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A0" w:rsidRPr="006357A0" w:rsidRDefault="006357A0" w:rsidP="00C05C83">
      <w:pPr>
        <w:pStyle w:val="a5"/>
        <w:keepNext/>
        <w:shd w:val="clear" w:color="auto" w:fill="FFFFFF"/>
        <w:spacing w:before="0" w:beforeAutospacing="0" w:after="0" w:afterAutospacing="0"/>
        <w:ind w:firstLine="709"/>
        <w:jc w:val="center"/>
        <w:rPr>
          <w:b/>
          <w:szCs w:val="32"/>
          <w:lang w:val="uk-UA"/>
        </w:rPr>
      </w:pPr>
      <w:r w:rsidRPr="006357A0">
        <w:rPr>
          <w:b/>
          <w:szCs w:val="32"/>
          <w:lang w:val="uk-UA"/>
        </w:rPr>
        <w:t xml:space="preserve">Порівняльна таблиця </w:t>
      </w:r>
    </w:p>
    <w:p w:rsidR="006357A0" w:rsidRPr="006357A0" w:rsidRDefault="006357A0" w:rsidP="00C05C83">
      <w:pPr>
        <w:pStyle w:val="a5"/>
        <w:keepNext/>
        <w:shd w:val="clear" w:color="auto" w:fill="FFFFFF"/>
        <w:spacing w:before="0" w:beforeAutospacing="0" w:after="0" w:afterAutospacing="0"/>
        <w:ind w:firstLine="709"/>
        <w:jc w:val="center"/>
        <w:rPr>
          <w:b/>
          <w:szCs w:val="32"/>
          <w:lang w:val="uk-UA"/>
        </w:rPr>
      </w:pPr>
      <w:r>
        <w:rPr>
          <w:b/>
          <w:szCs w:val="32"/>
          <w:lang w:val="uk-UA"/>
        </w:rPr>
        <w:t xml:space="preserve">до </w:t>
      </w:r>
      <w:r w:rsidRPr="006357A0">
        <w:rPr>
          <w:b/>
          <w:szCs w:val="32"/>
          <w:lang w:val="uk-UA"/>
        </w:rPr>
        <w:t>проекту наказу Міністерства аграрної політики та продовольства України «Про внесення змін до Інструкції про ведення обліку й оформлення операцій із зерном і продуктами його переробки на хлібоприймальних та зернопереробних підприємствах»</w:t>
      </w:r>
    </w:p>
    <w:p w:rsidR="006357A0" w:rsidRPr="006357A0" w:rsidRDefault="006357A0" w:rsidP="00C05C83">
      <w:pPr>
        <w:pStyle w:val="a5"/>
        <w:keepNext/>
        <w:shd w:val="clear" w:color="auto" w:fill="FFFFFF"/>
        <w:spacing w:before="0" w:beforeAutospacing="0" w:after="0" w:afterAutospacing="0"/>
        <w:ind w:firstLine="709"/>
        <w:jc w:val="center"/>
        <w:rPr>
          <w:b/>
          <w:szCs w:val="32"/>
          <w:lang w:val="uk-UA"/>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01"/>
        <w:gridCol w:w="709"/>
        <w:gridCol w:w="2977"/>
        <w:gridCol w:w="2801"/>
        <w:gridCol w:w="1451"/>
        <w:gridCol w:w="1701"/>
      </w:tblGrid>
      <w:tr w:rsidR="00C05C83" w:rsidRPr="006357A0" w:rsidTr="00C05C83">
        <w:trPr>
          <w:gridAfter w:val="1"/>
          <w:wAfter w:w="1701" w:type="dxa"/>
          <w:trHeight w:val="107"/>
        </w:trPr>
        <w:tc>
          <w:tcPr>
            <w:tcW w:w="7196" w:type="dxa"/>
            <w:gridSpan w:val="3"/>
            <w:shd w:val="clear" w:color="auto" w:fill="auto"/>
          </w:tcPr>
          <w:p w:rsidR="00C05C83" w:rsidRPr="006357A0" w:rsidRDefault="006357A0" w:rsidP="006357A0">
            <w:pPr>
              <w:jc w:val="center"/>
              <w:rPr>
                <w:rFonts w:ascii="Times New Roman" w:hAnsi="Times New Roman" w:cs="Times New Roman"/>
                <w:sz w:val="24"/>
                <w:szCs w:val="24"/>
                <w:lang w:val="uk-UA"/>
              </w:rPr>
            </w:pPr>
            <w:r w:rsidRPr="006357A0">
              <w:rPr>
                <w:rFonts w:ascii="Times New Roman" w:hAnsi="Times New Roman" w:cs="Times New Roman"/>
                <w:b/>
                <w:bCs/>
                <w:sz w:val="24"/>
                <w:szCs w:val="24"/>
                <w:lang w:val="uk-UA"/>
              </w:rPr>
              <w:t>Поточна редакція</w:t>
            </w:r>
          </w:p>
        </w:tc>
        <w:tc>
          <w:tcPr>
            <w:tcW w:w="7229" w:type="dxa"/>
            <w:gridSpan w:val="3"/>
          </w:tcPr>
          <w:p w:rsidR="00C05C83" w:rsidRPr="006357A0" w:rsidRDefault="006357A0" w:rsidP="006357A0">
            <w:pPr>
              <w:jc w:val="center"/>
              <w:rPr>
                <w:rFonts w:ascii="Times New Roman" w:hAnsi="Times New Roman" w:cs="Times New Roman"/>
                <w:b/>
                <w:sz w:val="24"/>
                <w:szCs w:val="24"/>
                <w:lang w:val="uk-UA"/>
              </w:rPr>
            </w:pPr>
            <w:r w:rsidRPr="006357A0">
              <w:rPr>
                <w:rFonts w:ascii="Times New Roman" w:hAnsi="Times New Roman" w:cs="Times New Roman"/>
                <w:b/>
                <w:sz w:val="24"/>
                <w:szCs w:val="24"/>
                <w:lang w:val="uk-UA"/>
              </w:rPr>
              <w:t>Пропозиції Американської торгівельної палати</w:t>
            </w:r>
          </w:p>
        </w:tc>
      </w:tr>
      <w:tr w:rsidR="00C05C83" w:rsidRPr="006357A0" w:rsidTr="00C05C83">
        <w:trPr>
          <w:gridAfter w:val="1"/>
          <w:wAfter w:w="1701" w:type="dxa"/>
          <w:trHeight w:val="661"/>
        </w:trPr>
        <w:tc>
          <w:tcPr>
            <w:tcW w:w="7196" w:type="dxa"/>
            <w:gridSpan w:val="3"/>
            <w:shd w:val="clear" w:color="auto" w:fill="auto"/>
          </w:tcPr>
          <w:p w:rsidR="00C05C83" w:rsidRPr="006357A0" w:rsidRDefault="00C05C83" w:rsidP="00C05C83">
            <w:pPr>
              <w:pStyle w:val="ListParagraph"/>
              <w:numPr>
                <w:ilvl w:val="0"/>
                <w:numId w:val="7"/>
              </w:numPr>
              <w:spacing w:after="0" w:line="240" w:lineRule="auto"/>
              <w:jc w:val="both"/>
              <w:rPr>
                <w:rFonts w:ascii="Times New Roman" w:hAnsi="Times New Roman" w:cs="Times New Roman"/>
                <w:sz w:val="24"/>
                <w:szCs w:val="24"/>
              </w:rPr>
            </w:pPr>
            <w:r w:rsidRPr="006357A0">
              <w:rPr>
                <w:rFonts w:ascii="Times New Roman" w:hAnsi="Times New Roman" w:cs="Times New Roman"/>
                <w:sz w:val="24"/>
                <w:szCs w:val="24"/>
              </w:rPr>
              <w:t>У розділі І:</w:t>
            </w:r>
          </w:p>
          <w:p w:rsidR="00C05C83" w:rsidRPr="006357A0" w:rsidRDefault="00C05C83" w:rsidP="00C05C83">
            <w:pPr>
              <w:spacing w:after="0" w:line="240" w:lineRule="auto"/>
              <w:ind w:firstLine="709"/>
              <w:jc w:val="both"/>
              <w:rPr>
                <w:rFonts w:ascii="Times New Roman" w:hAnsi="Times New Roman" w:cs="Times New Roman"/>
                <w:sz w:val="24"/>
                <w:szCs w:val="24"/>
                <w:lang w:val="ru-RU"/>
              </w:rPr>
            </w:pPr>
            <w:r w:rsidRPr="006357A0">
              <w:rPr>
                <w:rStyle w:val="105pt0pt"/>
                <w:rFonts w:eastAsia="Calibri"/>
                <w:sz w:val="24"/>
                <w:szCs w:val="24"/>
              </w:rPr>
              <w:t xml:space="preserve">у першому реченні пункту 1.1 слова </w:t>
            </w:r>
            <w:r w:rsidRPr="006357A0">
              <w:rPr>
                <w:rFonts w:ascii="Times New Roman" w:hAnsi="Times New Roman" w:cs="Times New Roman"/>
                <w:sz w:val="24"/>
                <w:szCs w:val="24"/>
                <w:lang w:val="ru-RU"/>
              </w:rPr>
              <w:t>"</w:t>
            </w:r>
            <w:r w:rsidRPr="006357A0">
              <w:rPr>
                <w:rStyle w:val="105pt0pt"/>
                <w:rFonts w:eastAsia="Calibri"/>
                <w:sz w:val="24"/>
                <w:szCs w:val="24"/>
              </w:rPr>
              <w:t>елеваторах, хлібних базах, хлібоприймальних, борошномельних і комбікормових</w:t>
            </w:r>
            <w:r w:rsidRPr="006357A0">
              <w:rPr>
                <w:rFonts w:ascii="Times New Roman" w:hAnsi="Times New Roman" w:cs="Times New Roman"/>
                <w:sz w:val="24"/>
                <w:szCs w:val="24"/>
                <w:lang w:val="ru-RU"/>
              </w:rPr>
              <w:t>"</w:t>
            </w:r>
            <w:r w:rsidRPr="006357A0">
              <w:rPr>
                <w:rStyle w:val="105pt0pt0"/>
                <w:rFonts w:eastAsia="Calibri"/>
                <w:color w:val="auto"/>
                <w:sz w:val="24"/>
                <w:szCs w:val="24"/>
              </w:rPr>
              <w:t xml:space="preserve">  замінити на </w:t>
            </w:r>
            <w:r w:rsidRPr="006357A0">
              <w:rPr>
                <w:rFonts w:ascii="Times New Roman" w:hAnsi="Times New Roman" w:cs="Times New Roman"/>
                <w:sz w:val="24"/>
                <w:szCs w:val="24"/>
                <w:lang w:val="ru-RU"/>
              </w:rPr>
              <w:t>"</w:t>
            </w:r>
            <w:r w:rsidRPr="006357A0">
              <w:rPr>
                <w:rStyle w:val="105pt0pt0"/>
                <w:rFonts w:eastAsia="Calibri"/>
                <w:color w:val="auto"/>
                <w:sz w:val="24"/>
                <w:szCs w:val="24"/>
              </w:rPr>
              <w:t>зернових складах</w:t>
            </w:r>
            <w:r w:rsidRPr="006357A0">
              <w:rPr>
                <w:rStyle w:val="105pt0pt"/>
                <w:rFonts w:eastAsia="Calibri"/>
                <w:sz w:val="24"/>
                <w:szCs w:val="24"/>
              </w:rPr>
              <w:t xml:space="preserve"> та зернопереробних</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w:t>
            </w:r>
          </w:p>
          <w:p w:rsidR="00C05C83" w:rsidRPr="006357A0" w:rsidRDefault="00C05C83" w:rsidP="00C05C83">
            <w:pPr>
              <w:spacing w:after="0" w:line="240" w:lineRule="auto"/>
              <w:ind w:firstLine="709"/>
              <w:jc w:val="both"/>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пункті 1.2. перше речення доповнити в дужках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w:t>
            </w:r>
            <w:proofErr w:type="gramStart"/>
            <w:r w:rsidRPr="006357A0">
              <w:rPr>
                <w:rFonts w:ascii="Times New Roman" w:eastAsia="Times New Roman" w:hAnsi="Times New Roman" w:cs="Times New Roman"/>
                <w:sz w:val="24"/>
                <w:szCs w:val="24"/>
                <w:lang w:val="ru-RU"/>
              </w:rPr>
              <w:t>окр</w:t>
            </w:r>
            <w:proofErr w:type="gramEnd"/>
            <w:r w:rsidRPr="006357A0">
              <w:rPr>
                <w:rFonts w:ascii="Times New Roman" w:eastAsia="Times New Roman" w:hAnsi="Times New Roman" w:cs="Times New Roman"/>
                <w:sz w:val="24"/>
                <w:szCs w:val="24"/>
                <w:lang w:val="ru-RU"/>
              </w:rPr>
              <w:t>ім форм актів зачистки, наведених в додатках 13-14 до наказу)</w:t>
            </w:r>
            <w:r w:rsidRPr="006357A0">
              <w:rPr>
                <w:rFonts w:ascii="Times New Roman" w:hAnsi="Times New Roman" w:cs="Times New Roman"/>
                <w:sz w:val="24"/>
                <w:szCs w:val="24"/>
                <w:lang w:val="ru-RU"/>
              </w:rPr>
              <w:t>";</w:t>
            </w:r>
          </w:p>
          <w:p w:rsidR="00BC28EF" w:rsidRPr="006357A0" w:rsidRDefault="00BC28EF" w:rsidP="00C05C83">
            <w:pPr>
              <w:spacing w:after="0" w:line="240" w:lineRule="auto"/>
              <w:ind w:firstLine="709"/>
              <w:jc w:val="both"/>
              <w:rPr>
                <w:rFonts w:ascii="Times New Roman" w:hAnsi="Times New Roman" w:cs="Times New Roman"/>
                <w:sz w:val="24"/>
                <w:szCs w:val="24"/>
                <w:lang w:val="ru-RU"/>
              </w:rPr>
            </w:pP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пункт 1.4. викласти </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 xml:space="preserve">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Кількісно-якісний </w:t>
            </w:r>
            <w:proofErr w:type="gramStart"/>
            <w:r w:rsidRPr="006357A0">
              <w:rPr>
                <w:rFonts w:ascii="Times New Roman" w:eastAsia="Times New Roman" w:hAnsi="Times New Roman" w:cs="Times New Roman"/>
                <w:sz w:val="24"/>
                <w:szCs w:val="24"/>
                <w:lang w:val="ru-RU"/>
              </w:rPr>
              <w:t>обл</w:t>
            </w:r>
            <w:proofErr w:type="gramEnd"/>
            <w:r w:rsidRPr="006357A0">
              <w:rPr>
                <w:rFonts w:ascii="Times New Roman" w:eastAsia="Times New Roman" w:hAnsi="Times New Roman" w:cs="Times New Roman"/>
                <w:sz w:val="24"/>
                <w:szCs w:val="24"/>
                <w:lang w:val="ru-RU"/>
              </w:rPr>
              <w:t>ік зерна ведеться за місцем зберігання в розрізі культур, класів, років урожаю або експортних партій на зерновому складі при наявності експортного контракту, матеріально відповідальними особами у книгах кількісно-якісного обліку хлібопродуктів (форма № 36).</w:t>
            </w:r>
            <w:r w:rsidRPr="006357A0">
              <w:rPr>
                <w:rFonts w:ascii="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доповнити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ідпунктами 1.4.1., 1.4.2. пункт 1.4 і викласти в такій редакції: </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1.4.1. </w:t>
            </w:r>
            <w:r w:rsidRPr="006357A0">
              <w:rPr>
                <w:rFonts w:ascii="Times New Roman" w:hAnsi="Times New Roman" w:cs="Times New Roman"/>
                <w:sz w:val="24"/>
                <w:szCs w:val="24"/>
                <w:lang w:val="ru-RU"/>
              </w:rPr>
              <w:t xml:space="preserve">Партія зерна та продуктів його переробки на експорт – партія, сформована </w:t>
            </w:r>
            <w:proofErr w:type="gramStart"/>
            <w:r w:rsidRPr="006357A0">
              <w:rPr>
                <w:rFonts w:ascii="Times New Roman" w:hAnsi="Times New Roman" w:cs="Times New Roman"/>
                <w:sz w:val="24"/>
                <w:szCs w:val="24"/>
                <w:lang w:val="ru-RU"/>
              </w:rPr>
              <w:t>для</w:t>
            </w:r>
            <w:proofErr w:type="gramEnd"/>
            <w:r w:rsidRPr="006357A0">
              <w:rPr>
                <w:rFonts w:ascii="Times New Roman" w:hAnsi="Times New Roman" w:cs="Times New Roman"/>
                <w:sz w:val="24"/>
                <w:szCs w:val="24"/>
                <w:lang w:val="ru-RU"/>
              </w:rPr>
              <w:t xml:space="preserve"> відвантаження безпосередньо за кордон, середньозважена якість якої відповідає вимогам, що зафіксовані сторонами в експортних контрактах.</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1.4.2. </w:t>
            </w:r>
            <w:r w:rsidRPr="006357A0">
              <w:rPr>
                <w:rFonts w:ascii="Times New Roman" w:hAnsi="Times New Roman" w:cs="Times New Roman"/>
                <w:sz w:val="24"/>
                <w:szCs w:val="24"/>
                <w:lang w:val="ru-RU"/>
              </w:rPr>
              <w:t xml:space="preserve"> Середньозважена якість партії зерна та продуктів його переробки по одному із показників визначається виходячи із проведеного розрахунку у цілому по партії, відповідно </w:t>
            </w:r>
            <w:proofErr w:type="gramStart"/>
            <w:r w:rsidRPr="006357A0">
              <w:rPr>
                <w:rFonts w:ascii="Times New Roman" w:hAnsi="Times New Roman" w:cs="Times New Roman"/>
                <w:sz w:val="24"/>
                <w:szCs w:val="24"/>
                <w:lang w:val="ru-RU"/>
              </w:rPr>
              <w:t>до</w:t>
            </w:r>
            <w:proofErr w:type="gramEnd"/>
            <w:r w:rsidRPr="006357A0">
              <w:rPr>
                <w:rFonts w:ascii="Times New Roman" w:hAnsi="Times New Roman" w:cs="Times New Roman"/>
                <w:sz w:val="24"/>
                <w:szCs w:val="24"/>
                <w:lang w:val="ru-RU"/>
              </w:rPr>
              <w:t xml:space="preserve"> наведеної формули:</w:t>
            </w:r>
          </w:p>
          <w:p w:rsidR="00C05C83" w:rsidRPr="006357A0" w:rsidRDefault="00C05C83" w:rsidP="00C05C83">
            <w:pPr>
              <w:spacing w:after="0"/>
              <w:ind w:left="-109" w:firstLine="818"/>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Середньозважена якість, </w:t>
            </w:r>
            <m:oMath>
              <m:r>
                <w:rPr>
                  <w:rFonts w:ascii="Cambria Math" w:hAnsi="Cambria Math" w:cs="Times New Roman"/>
                  <w:sz w:val="24"/>
                  <w:szCs w:val="24"/>
                  <w:lang w:val="ru-RU"/>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m:rPr>
                          <m:sty m:val="p"/>
                        </m:rPr>
                        <w:rPr>
                          <w:rFonts w:ascii="Cambria Math" w:hAnsi="Cambria Math" w:cs="Times New Roman"/>
                          <w:sz w:val="24"/>
                          <w:szCs w:val="24"/>
                          <w:u w:val="single"/>
                          <w:lang w:val="ru-RU"/>
                        </w:rPr>
                        <m:t>Х</m:t>
                      </m:r>
                      <w:proofErr w:type="gramStart"/>
                      <m:r>
                        <m:rPr>
                          <m:sty m:val="p"/>
                        </m:rPr>
                        <w:rPr>
                          <w:rFonts w:ascii="Cambria Math" w:hAnsi="Cambria Math" w:cs="Times New Roman"/>
                          <w:sz w:val="24"/>
                          <w:szCs w:val="24"/>
                          <w:u w:val="single"/>
                          <w:lang w:val="ru-RU"/>
                        </w:rPr>
                        <m:t>1</m:t>
                      </m:r>
                      <w:proofErr w:type="gramEnd"/>
                      <m:r>
                        <m:rPr>
                          <m:sty m:val="p"/>
                        </m:rPr>
                        <w:rPr>
                          <w:rFonts w:ascii="Cambria Math" w:hAnsi="Cambria Math" w:cs="Times New Roman"/>
                          <w:sz w:val="24"/>
                          <w:szCs w:val="24"/>
                          <w:u w:val="single"/>
                          <w:lang w:val="ru-RU"/>
                        </w:rPr>
                        <m:t>*</m:t>
                      </m:r>
                      <m:r>
                        <m:rPr>
                          <m:sty m:val="p"/>
                        </m:rPr>
                        <w:rPr>
                          <w:rFonts w:ascii="Cambria Math" w:hAnsi="Cambria Math" w:cs="Times New Roman"/>
                          <w:sz w:val="24"/>
                          <w:szCs w:val="24"/>
                          <w:u w:val="single"/>
                        </w:rPr>
                        <m:t>Y</m:t>
                      </m:r>
                      <m:r>
                        <m:rPr>
                          <m:sty m:val="p"/>
                        </m:rPr>
                        <w:rPr>
                          <w:rFonts w:ascii="Cambria Math" w:hAnsi="Cambria Math" w:cs="Times New Roman"/>
                          <w:sz w:val="24"/>
                          <w:szCs w:val="24"/>
                          <w:u w:val="single"/>
                          <w:lang w:val="ru-RU"/>
                        </w:rPr>
                        <m:t>1</m:t>
                      </m:r>
                      <m:ctrlPr>
                        <w:rPr>
                          <w:rFonts w:ascii="Cambria Math" w:hAnsi="Cambria Math" w:cs="Times New Roman"/>
                          <w:sz w:val="24"/>
                          <w:szCs w:val="24"/>
                        </w:rPr>
                      </m:ctrlPr>
                    </m:e>
                  </m:d>
                  <m:r>
                    <m:rPr>
                      <m:sty m:val="p"/>
                    </m:rPr>
                    <w:rPr>
                      <w:rFonts w:ascii="Cambria Math" w:hAnsi="Cambria Math" w:cs="Times New Roman"/>
                      <w:sz w:val="24"/>
                      <w:szCs w:val="24"/>
                      <w:lang w:val="ru-RU"/>
                    </w:rPr>
                    <m:t>+</m:t>
                  </m:r>
                  <m:d>
                    <m:dPr>
                      <m:ctrlPr>
                        <w:rPr>
                          <w:rFonts w:ascii="Cambria Math" w:hAnsi="Cambria Math" w:cs="Times New Roman"/>
                          <w:i/>
                          <w:sz w:val="24"/>
                          <w:szCs w:val="24"/>
                        </w:rPr>
                      </m:ctrlPr>
                    </m:dPr>
                    <m:e>
                      <m:r>
                        <m:rPr>
                          <m:sty m:val="p"/>
                        </m:rPr>
                        <w:rPr>
                          <w:rFonts w:ascii="Cambria Math" w:hAnsi="Cambria Math" w:cs="Times New Roman"/>
                          <w:sz w:val="24"/>
                          <w:szCs w:val="24"/>
                          <w:u w:val="single"/>
                          <w:lang w:val="ru-RU"/>
                        </w:rPr>
                        <m:t>Х2*</m:t>
                      </m:r>
                      <m:r>
                        <m:rPr>
                          <m:sty m:val="p"/>
                        </m:rPr>
                        <w:rPr>
                          <w:rFonts w:ascii="Cambria Math" w:hAnsi="Cambria Math" w:cs="Times New Roman"/>
                          <w:sz w:val="24"/>
                          <w:szCs w:val="24"/>
                          <w:u w:val="single"/>
                        </w:rPr>
                        <m:t>Y</m:t>
                      </m:r>
                      <m:r>
                        <m:rPr>
                          <m:sty m:val="p"/>
                        </m:rPr>
                        <w:rPr>
                          <w:rFonts w:ascii="Cambria Math" w:hAnsi="Cambria Math" w:cs="Times New Roman"/>
                          <w:sz w:val="24"/>
                          <w:szCs w:val="24"/>
                          <w:u w:val="single"/>
                          <w:lang w:val="ru-RU"/>
                        </w:rPr>
                        <m:t>2</m:t>
                      </m:r>
                      <m:ctrlPr>
                        <w:rPr>
                          <w:rFonts w:ascii="Cambria Math" w:hAnsi="Cambria Math" w:cs="Times New Roman"/>
                          <w:sz w:val="24"/>
                          <w:szCs w:val="24"/>
                        </w:rPr>
                      </m:ctrlPr>
                    </m:e>
                  </m:d>
                  <m:r>
                    <m:rPr>
                      <m:sty m:val="p"/>
                    </m:rPr>
                    <w:rPr>
                      <w:rFonts w:ascii="Cambria Math" w:hAnsi="Cambria Math" w:cs="Times New Roman"/>
                      <w:sz w:val="24"/>
                      <w:szCs w:val="24"/>
                      <w:lang w:val="ru-RU"/>
                    </w:rPr>
                    <m:t>+…+</m:t>
                  </m:r>
                  <m:d>
                    <m:dPr>
                      <m:ctrlPr>
                        <w:rPr>
                          <w:rFonts w:ascii="Cambria Math" w:hAnsi="Cambria Math" w:cs="Times New Roman"/>
                          <w:i/>
                          <w:sz w:val="24"/>
                          <w:szCs w:val="24"/>
                        </w:rPr>
                      </m:ctrlPr>
                    </m:dPr>
                    <m:e>
                      <m:r>
                        <m:rPr>
                          <m:sty m:val="p"/>
                        </m:rPr>
                        <w:rPr>
                          <w:rFonts w:ascii="Cambria Math" w:hAnsi="Cambria Math" w:cs="Times New Roman"/>
                          <w:sz w:val="24"/>
                          <w:szCs w:val="24"/>
                          <w:u w:val="single"/>
                          <w:lang w:val="ru-RU"/>
                        </w:rPr>
                        <m:t>Х</m:t>
                      </m:r>
                      <m:r>
                        <m:rPr>
                          <m:sty m:val="p"/>
                        </m:rPr>
                        <w:rPr>
                          <w:rFonts w:ascii="Cambria Math" w:hAnsi="Cambria Math" w:cs="Times New Roman"/>
                          <w:sz w:val="24"/>
                          <w:szCs w:val="24"/>
                          <w:u w:val="single"/>
                        </w:rPr>
                        <m:t>n</m:t>
                      </m:r>
                      <m:r>
                        <m:rPr>
                          <m:sty m:val="p"/>
                        </m:rPr>
                        <w:rPr>
                          <w:rFonts w:ascii="Cambria Math" w:hAnsi="Cambria Math" w:cs="Times New Roman"/>
                          <w:sz w:val="24"/>
                          <w:szCs w:val="24"/>
                          <w:u w:val="single"/>
                          <w:lang w:val="ru-RU"/>
                        </w:rPr>
                        <m:t>*</m:t>
                      </m:r>
                      <m:r>
                        <m:rPr>
                          <m:sty m:val="p"/>
                        </m:rPr>
                        <w:rPr>
                          <w:rFonts w:ascii="Cambria Math" w:hAnsi="Cambria Math" w:cs="Times New Roman"/>
                          <w:sz w:val="24"/>
                          <w:szCs w:val="24"/>
                          <w:u w:val="single"/>
                        </w:rPr>
                        <m:t>Y</m:t>
                      </m:r>
                      <m:r>
                        <m:rPr>
                          <m:sty m:val="p"/>
                        </m:rPr>
                        <w:rPr>
                          <w:rFonts w:ascii="Cambria Math" w:hAnsi="Cambria Math" w:cs="Times New Roman"/>
                          <w:sz w:val="24"/>
                          <w:szCs w:val="24"/>
                          <w:u w:val="single"/>
                          <w:lang w:val="ru-RU"/>
                        </w:rPr>
                        <m:t>n</m:t>
                      </m:r>
                      <m:ctrlPr>
                        <w:rPr>
                          <w:rFonts w:ascii="Cambria Math" w:hAnsi="Cambria Math" w:cs="Times New Roman"/>
                          <w:sz w:val="24"/>
                          <w:szCs w:val="24"/>
                        </w:rPr>
                      </m:ctrlPr>
                    </m:e>
                  </m:d>
                </m:num>
                <m:den>
                  <m:r>
                    <m:rPr>
                      <m:sty m:val="p"/>
                    </m:rPr>
                    <w:rPr>
                      <w:rFonts w:ascii="Cambria Math" w:hAnsi="Cambria Math" w:cs="Times New Roman"/>
                      <w:sz w:val="24"/>
                      <w:szCs w:val="24"/>
                      <w:u w:val="single"/>
                      <w:lang w:val="ru-RU"/>
                    </w:rPr>
                    <m:t>Х1+Х2+…+Х</m:t>
                  </m:r>
                  <m:r>
                    <m:rPr>
                      <m:sty m:val="p"/>
                    </m:rPr>
                    <w:rPr>
                      <w:rFonts w:ascii="Cambria Math" w:hAnsi="Cambria Math" w:cs="Times New Roman"/>
                      <w:sz w:val="24"/>
                      <w:szCs w:val="24"/>
                      <w:u w:val="single"/>
                    </w:rPr>
                    <m:t>n</m:t>
                  </m:r>
                </m:den>
              </m:f>
              <m:r>
                <w:rPr>
                  <w:rFonts w:ascii="Cambria Math" w:hAnsi="Cambria Math" w:cs="Times New Roman"/>
                  <w:sz w:val="24"/>
                  <w:szCs w:val="24"/>
                  <w:lang w:val="ru-RU"/>
                </w:rPr>
                <m:t>,</m:t>
              </m:r>
            </m:oMath>
            <w:r w:rsidRPr="006357A0">
              <w:rPr>
                <w:rFonts w:ascii="Times New Roman" w:hAnsi="Times New Roman" w:cs="Times New Roman"/>
                <w:sz w:val="24"/>
                <w:szCs w:val="24"/>
                <w:lang w:val="ru-RU"/>
              </w:rPr>
              <w:t>(1)</w:t>
            </w:r>
          </w:p>
          <w:p w:rsidR="00C05C83" w:rsidRPr="006357A0" w:rsidRDefault="00C05C83" w:rsidP="00C05C83">
            <w:pPr>
              <w:spacing w:after="0"/>
              <w:ind w:left="-109" w:firstLine="818"/>
              <w:rPr>
                <w:rFonts w:ascii="Times New Roman" w:eastAsiaTheme="minorEastAsia" w:hAnsi="Times New Roman" w:cs="Times New Roman"/>
                <w:sz w:val="24"/>
                <w:szCs w:val="24"/>
                <w:lang w:val="ru-RU"/>
              </w:rPr>
            </w:pPr>
            <w:r w:rsidRPr="006357A0">
              <w:rPr>
                <w:rFonts w:ascii="Times New Roman" w:hAnsi="Times New Roman" w:cs="Times New Roman"/>
                <w:sz w:val="24"/>
                <w:szCs w:val="24"/>
                <w:lang w:val="ru-RU"/>
              </w:rPr>
              <w:t xml:space="preserve"> де </w:t>
            </w:r>
            <w:r w:rsidRPr="006357A0">
              <w:rPr>
                <w:rFonts w:ascii="Times New Roman" w:eastAsiaTheme="minorEastAsia" w:hAnsi="Times New Roman" w:cs="Times New Roman"/>
                <w:sz w:val="24"/>
                <w:szCs w:val="24"/>
                <w:lang w:val="ru-RU"/>
              </w:rPr>
              <w:t>Х</w:t>
            </w:r>
            <w:proofErr w:type="gramStart"/>
            <w:r w:rsidRPr="006357A0">
              <w:rPr>
                <w:rFonts w:ascii="Times New Roman" w:eastAsiaTheme="minorEastAsia" w:hAnsi="Times New Roman" w:cs="Times New Roman"/>
                <w:sz w:val="24"/>
                <w:szCs w:val="24"/>
                <w:lang w:val="ru-RU"/>
              </w:rPr>
              <w:t>1</w:t>
            </w:r>
            <w:proofErr w:type="gramEnd"/>
            <w:r w:rsidRPr="006357A0">
              <w:rPr>
                <w:rFonts w:ascii="Times New Roman" w:eastAsiaTheme="minorEastAsia" w:hAnsi="Times New Roman" w:cs="Times New Roman"/>
                <w:sz w:val="24"/>
                <w:szCs w:val="24"/>
                <w:lang w:val="ru-RU"/>
              </w:rPr>
              <w:t xml:space="preserve">, Х2, …Х </w:t>
            </w:r>
            <w:r w:rsidRPr="006357A0">
              <w:rPr>
                <w:rFonts w:ascii="Times New Roman" w:eastAsiaTheme="minorEastAsia" w:hAnsi="Times New Roman" w:cs="Times New Roman"/>
                <w:sz w:val="24"/>
                <w:szCs w:val="24"/>
              </w:rPr>
              <w:t>n</w:t>
            </w:r>
            <w:r w:rsidRPr="006357A0">
              <w:rPr>
                <w:rFonts w:ascii="Times New Roman" w:eastAsiaTheme="minorEastAsia" w:hAnsi="Times New Roman" w:cs="Times New Roman"/>
                <w:sz w:val="24"/>
                <w:szCs w:val="24"/>
                <w:lang w:val="ru-RU"/>
              </w:rPr>
              <w:t xml:space="preserve"> – маса кожної партії зерна, кг;</w:t>
            </w:r>
          </w:p>
          <w:p w:rsidR="00C05C83" w:rsidRPr="006357A0" w:rsidRDefault="00C05C83" w:rsidP="00C05C83">
            <w:pPr>
              <w:spacing w:after="0"/>
              <w:ind w:firstLine="709"/>
              <w:rPr>
                <w:rFonts w:ascii="Times New Roman" w:eastAsiaTheme="minorEastAsia" w:hAnsi="Times New Roman" w:cs="Times New Roman"/>
                <w:sz w:val="24"/>
                <w:szCs w:val="24"/>
                <w:lang w:val="ru-RU"/>
              </w:rPr>
            </w:pPr>
            <w:r w:rsidRPr="006357A0">
              <w:rPr>
                <w:rFonts w:ascii="Times New Roman" w:eastAsiaTheme="minorEastAsia" w:hAnsi="Times New Roman" w:cs="Times New Roman"/>
                <w:sz w:val="24"/>
                <w:szCs w:val="24"/>
              </w:rPr>
              <w:t>Y</w:t>
            </w:r>
            <w:r w:rsidRPr="006357A0">
              <w:rPr>
                <w:rFonts w:ascii="Times New Roman" w:eastAsiaTheme="minorEastAsia" w:hAnsi="Times New Roman" w:cs="Times New Roman"/>
                <w:sz w:val="24"/>
                <w:szCs w:val="24"/>
                <w:lang w:val="ru-RU"/>
              </w:rPr>
              <w:t xml:space="preserve">1, </w:t>
            </w:r>
            <w:proofErr w:type="gramStart"/>
            <w:r w:rsidRPr="006357A0">
              <w:rPr>
                <w:rFonts w:ascii="Times New Roman" w:eastAsiaTheme="minorEastAsia" w:hAnsi="Times New Roman" w:cs="Times New Roman"/>
                <w:sz w:val="24"/>
                <w:szCs w:val="24"/>
              </w:rPr>
              <w:t>Y</w:t>
            </w:r>
            <w:r w:rsidRPr="006357A0">
              <w:rPr>
                <w:rFonts w:ascii="Times New Roman" w:eastAsiaTheme="minorEastAsia" w:hAnsi="Times New Roman" w:cs="Times New Roman"/>
                <w:sz w:val="24"/>
                <w:szCs w:val="24"/>
                <w:lang w:val="ru-RU"/>
              </w:rPr>
              <w:t>2, …</w:t>
            </w:r>
            <w:r w:rsidRPr="006357A0">
              <w:rPr>
                <w:rFonts w:ascii="Times New Roman" w:eastAsiaTheme="minorEastAsia" w:hAnsi="Times New Roman" w:cs="Times New Roman"/>
                <w:sz w:val="24"/>
                <w:szCs w:val="24"/>
              </w:rPr>
              <w:t>Yn</w:t>
            </w:r>
            <w:proofErr w:type="gramEnd"/>
            <w:r w:rsidRPr="006357A0">
              <w:rPr>
                <w:rFonts w:ascii="Times New Roman" w:eastAsiaTheme="minorEastAsia" w:hAnsi="Times New Roman" w:cs="Times New Roman"/>
                <w:sz w:val="24"/>
                <w:szCs w:val="24"/>
                <w:lang w:val="ru-RU"/>
              </w:rPr>
              <w:t xml:space="preserve">  –  якість кожної партії зерна, %.</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lastRenderedPageBreak/>
              <w:t>У зв’язку з цим формули 1- 6 будуть рахуватися 2-7;</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доповнити пунктом 1.6 і викласти </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 xml:space="preserve"> такій редакції:</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"1.6 Всі </w:t>
            </w:r>
            <w:proofErr w:type="gramStart"/>
            <w:r w:rsidRPr="006357A0">
              <w:rPr>
                <w:rFonts w:ascii="Times New Roman" w:hAnsi="Times New Roman" w:cs="Times New Roman"/>
                <w:sz w:val="24"/>
                <w:szCs w:val="24"/>
                <w:lang w:val="ru-RU"/>
              </w:rPr>
              <w:t>обл</w:t>
            </w:r>
            <w:proofErr w:type="gramEnd"/>
            <w:r w:rsidRPr="006357A0">
              <w:rPr>
                <w:rFonts w:ascii="Times New Roman" w:hAnsi="Times New Roman" w:cs="Times New Roman"/>
                <w:sz w:val="24"/>
                <w:szCs w:val="24"/>
                <w:lang w:val="ru-RU"/>
              </w:rPr>
              <w:t xml:space="preserve">ікові документи (форми, книги, журнали тощо), які згадуються в цій Інструкції, ведуться в паперовому вигляді або </w:t>
            </w:r>
            <w:r w:rsidRPr="006357A0">
              <w:rPr>
                <w:rFonts w:ascii="Times New Roman" w:hAnsi="Times New Roman" w:cs="Times New Roman"/>
                <w:sz w:val="24"/>
                <w:szCs w:val="24"/>
                <w:shd w:val="clear" w:color="auto" w:fill="FFFFFF"/>
                <w:lang w:val="ru-RU"/>
              </w:rPr>
              <w:t>можуть вестися в електронній формі з обов’язковим підтвердженням паперовими носіями.</w:t>
            </w:r>
          </w:p>
          <w:p w:rsidR="00C05C83" w:rsidRPr="006357A0" w:rsidRDefault="00C05C83" w:rsidP="00C05C83">
            <w:pPr>
              <w:pStyle w:val="HTMLPreformatted"/>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eastAsia="ru-RU"/>
              </w:rPr>
              <w:t xml:space="preserve">При веденні документів </w:t>
            </w:r>
            <w:proofErr w:type="gramStart"/>
            <w:r w:rsidRPr="006357A0">
              <w:rPr>
                <w:rFonts w:ascii="Times New Roman" w:hAnsi="Times New Roman" w:cs="Times New Roman"/>
                <w:sz w:val="24"/>
                <w:szCs w:val="24"/>
                <w:lang w:val="ru-RU" w:eastAsia="ru-RU"/>
              </w:rPr>
              <w:t>в</w:t>
            </w:r>
            <w:proofErr w:type="gramEnd"/>
            <w:r w:rsidRPr="006357A0">
              <w:rPr>
                <w:rFonts w:ascii="Times New Roman" w:hAnsi="Times New Roman" w:cs="Times New Roman"/>
                <w:sz w:val="24"/>
                <w:szCs w:val="24"/>
                <w:lang w:val="ru-RU" w:eastAsia="ru-RU"/>
              </w:rPr>
              <w:t xml:space="preserve"> електронному вигляді кожна сторінка повинна мати порядкову нумерацію, завірятися підписом відповідальної особи (керівником підрозділу) за ведення документації. Роздрукований документ на кінець кожного місяця підписується відповідальною особою, прошнуровується та скріплюється печаткою підприємства.</w:t>
            </w:r>
            <w:r w:rsidRPr="006357A0">
              <w:rPr>
                <w:rFonts w:ascii="Times New Roman" w:hAnsi="Times New Roman" w:cs="Times New Roman"/>
                <w:sz w:val="24"/>
                <w:szCs w:val="24"/>
                <w:lang w:val="ru-RU"/>
              </w:rPr>
              <w:t>"</w:t>
            </w:r>
            <w:r w:rsidRPr="006357A0">
              <w:rPr>
                <w:rFonts w:ascii="Times New Roman" w:hAnsi="Times New Roman" w:cs="Times New Roman"/>
                <w:sz w:val="24"/>
                <w:szCs w:val="24"/>
                <w:lang w:val="uk-UA"/>
              </w:rPr>
              <w:t>;</w:t>
            </w:r>
          </w:p>
          <w:p w:rsidR="00C05C83" w:rsidRDefault="00C05C83" w:rsidP="00C05C83">
            <w:pPr>
              <w:pStyle w:val="HTMLPreformatted"/>
              <w:ind w:firstLine="709"/>
              <w:jc w:val="both"/>
              <w:rPr>
                <w:rFonts w:ascii="Times New Roman" w:hAnsi="Times New Roman" w:cs="Times New Roman"/>
                <w:sz w:val="24"/>
                <w:szCs w:val="24"/>
                <w:lang w:val="ru-RU"/>
              </w:rPr>
            </w:pPr>
          </w:p>
          <w:p w:rsidR="006357A0" w:rsidRPr="006357A0" w:rsidRDefault="006357A0" w:rsidP="00C05C83">
            <w:pPr>
              <w:pStyle w:val="HTMLPreformatted"/>
              <w:ind w:firstLine="709"/>
              <w:jc w:val="both"/>
              <w:rPr>
                <w:rFonts w:ascii="Times New Roman" w:hAnsi="Times New Roman" w:cs="Times New Roman"/>
                <w:sz w:val="24"/>
                <w:szCs w:val="24"/>
                <w:lang w:val="ru-RU"/>
              </w:rPr>
            </w:pPr>
          </w:p>
          <w:p w:rsidR="00C05C83" w:rsidRPr="006357A0" w:rsidRDefault="00C05C83" w:rsidP="00C05C83">
            <w:pPr>
              <w:pStyle w:val="HTMLPreformatted"/>
              <w:ind w:firstLine="709"/>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t xml:space="preserve">доповнити пунктом 1.7 і викласти в такій редакції: </w:t>
            </w:r>
          </w:p>
          <w:p w:rsidR="00C05C83" w:rsidRPr="006357A0" w:rsidRDefault="00C05C83" w:rsidP="00C05C83">
            <w:pPr>
              <w:pStyle w:val="HTMLPreformatted"/>
              <w:ind w:firstLine="709"/>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t>"1.7 При проведенні перевірок підприємств в частині кількісно-якісного обліку, представник органу, що здійснює контроль за вимогами цієї Інструкції, діє відповідно до Закону України "</w:t>
            </w:r>
            <w:r w:rsidRPr="006357A0">
              <w:rPr>
                <w:rFonts w:ascii="Times New Roman" w:hAnsi="Times New Roman" w:cs="Times New Roman"/>
                <w:bCs/>
                <w:sz w:val="24"/>
                <w:szCs w:val="24"/>
                <w:lang w:val="uk-UA" w:eastAsia="ru-RU"/>
              </w:rPr>
              <w:t>Про основні засади державного нагляду (контролю) у сфері господарської діяльності</w:t>
            </w:r>
            <w:r w:rsidRPr="006357A0">
              <w:rPr>
                <w:rFonts w:ascii="Times New Roman" w:hAnsi="Times New Roman" w:cs="Times New Roman"/>
                <w:sz w:val="24"/>
                <w:szCs w:val="24"/>
                <w:lang w:val="uk-UA"/>
              </w:rPr>
              <w:t>" та інших нормативно-правових актів.".</w:t>
            </w:r>
          </w:p>
          <w:p w:rsidR="00C05C83" w:rsidRPr="006357A0" w:rsidRDefault="00C05C83" w:rsidP="004430CF">
            <w:pPr>
              <w:shd w:val="clear" w:color="auto" w:fill="FFFFFF"/>
              <w:tabs>
                <w:tab w:val="left" w:pos="10992"/>
                <w:tab w:val="left" w:pos="11908"/>
                <w:tab w:val="left" w:pos="12824"/>
                <w:tab w:val="left" w:pos="13740"/>
                <w:tab w:val="left" w:pos="14656"/>
              </w:tabs>
              <w:spacing w:line="240" w:lineRule="auto"/>
              <w:jc w:val="both"/>
              <w:textAlignment w:val="baseline"/>
              <w:rPr>
                <w:rFonts w:ascii="Times New Roman" w:eastAsia="Times New Roman" w:hAnsi="Times New Roman" w:cs="Times New Roman"/>
                <w:b/>
                <w:color w:val="000000"/>
                <w:sz w:val="24"/>
                <w:szCs w:val="24"/>
                <w:lang w:val="uk-UA"/>
              </w:rPr>
            </w:pPr>
          </w:p>
        </w:tc>
        <w:tc>
          <w:tcPr>
            <w:tcW w:w="7229" w:type="dxa"/>
            <w:gridSpan w:val="3"/>
          </w:tcPr>
          <w:p w:rsidR="00C05C83" w:rsidRPr="006357A0" w:rsidRDefault="00FE570A" w:rsidP="00C05C83">
            <w:pPr>
              <w:spacing w:after="0" w:line="240" w:lineRule="auto"/>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lastRenderedPageBreak/>
              <w:t>Розділ І. Загальні положення</w:t>
            </w:r>
          </w:p>
          <w:p w:rsidR="008A66C6" w:rsidRPr="006357A0" w:rsidRDefault="008A66C6" w:rsidP="00C05C83">
            <w:pPr>
              <w:spacing w:after="0" w:line="240" w:lineRule="auto"/>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t>Пункт 1.1</w:t>
            </w:r>
            <w:r w:rsidR="001E19CB" w:rsidRPr="006357A0">
              <w:rPr>
                <w:rFonts w:ascii="Times New Roman" w:hAnsi="Times New Roman" w:cs="Times New Roman"/>
                <w:sz w:val="24"/>
                <w:szCs w:val="24"/>
                <w:lang w:val="uk-UA"/>
              </w:rPr>
              <w:t>.</w:t>
            </w:r>
            <w:r w:rsidR="00BC28EF" w:rsidRPr="006357A0">
              <w:rPr>
                <w:rFonts w:ascii="Times New Roman" w:hAnsi="Times New Roman" w:cs="Times New Roman"/>
                <w:sz w:val="24"/>
                <w:szCs w:val="24"/>
                <w:lang w:val="uk-UA"/>
              </w:rPr>
              <w:t xml:space="preserve">виключити заміну запропонованої редакції, </w:t>
            </w:r>
            <w:r w:rsidR="005B43B9" w:rsidRPr="006357A0">
              <w:rPr>
                <w:rFonts w:ascii="Times New Roman" w:hAnsi="Times New Roman" w:cs="Times New Roman"/>
                <w:sz w:val="24"/>
                <w:szCs w:val="24"/>
                <w:lang w:val="uk-UA"/>
              </w:rPr>
              <w:t>а п</w:t>
            </w:r>
            <w:r w:rsidR="001E19CB" w:rsidRPr="006357A0">
              <w:rPr>
                <w:rFonts w:ascii="Times New Roman" w:hAnsi="Times New Roman" w:cs="Times New Roman"/>
                <w:sz w:val="24"/>
                <w:szCs w:val="24"/>
                <w:lang w:val="uk-UA"/>
              </w:rPr>
              <w:t>о тексту</w:t>
            </w:r>
            <w:r w:rsidRPr="006357A0">
              <w:rPr>
                <w:rFonts w:ascii="Times New Roman" w:hAnsi="Times New Roman" w:cs="Times New Roman"/>
                <w:sz w:val="24"/>
                <w:szCs w:val="24"/>
                <w:lang w:val="uk-UA"/>
              </w:rPr>
              <w:t xml:space="preserve"> Інструкції</w:t>
            </w:r>
            <w:r w:rsidR="001E19CB" w:rsidRPr="006357A0">
              <w:rPr>
                <w:rFonts w:ascii="Times New Roman" w:hAnsi="Times New Roman" w:cs="Times New Roman"/>
                <w:sz w:val="24"/>
                <w:szCs w:val="24"/>
                <w:lang w:val="uk-UA"/>
              </w:rPr>
              <w:t xml:space="preserve"> 661</w:t>
            </w:r>
            <w:r w:rsidR="006357A0" w:rsidRPr="006357A0">
              <w:rPr>
                <w:rFonts w:ascii="Times New Roman" w:hAnsi="Times New Roman" w:cs="Times New Roman"/>
                <w:sz w:val="24"/>
                <w:szCs w:val="24"/>
                <w:lang w:val="uk-UA"/>
              </w:rPr>
              <w:t xml:space="preserve"> внести часткову заміну</w:t>
            </w:r>
            <w:r w:rsidRPr="006357A0">
              <w:rPr>
                <w:rFonts w:ascii="Times New Roman" w:hAnsi="Times New Roman" w:cs="Times New Roman"/>
                <w:sz w:val="24"/>
                <w:szCs w:val="24"/>
                <w:lang w:val="uk-UA"/>
              </w:rPr>
              <w:t xml:space="preserve"> «Ця Інструкція встановлює процедуру ведення обліку й оформлення операцій із зерном і продуктами його переробки (далі</w:t>
            </w:r>
            <w:r w:rsidR="00F719A7" w:rsidRPr="006357A0">
              <w:rPr>
                <w:rFonts w:ascii="Times New Roman" w:hAnsi="Times New Roman" w:cs="Times New Roman"/>
                <w:sz w:val="24"/>
                <w:szCs w:val="24"/>
                <w:lang w:val="uk-UA"/>
              </w:rPr>
              <w:t xml:space="preserve">-зерно) на елеваторах, </w:t>
            </w:r>
            <w:r w:rsidR="006357A0" w:rsidRPr="006357A0">
              <w:rPr>
                <w:rFonts w:ascii="Times New Roman" w:hAnsi="Times New Roman" w:cs="Times New Roman"/>
                <w:sz w:val="24"/>
                <w:szCs w:val="24"/>
                <w:lang w:val="uk-UA"/>
              </w:rPr>
              <w:t>хлібних базах, хлібоприймальних</w:t>
            </w:r>
            <w:r w:rsidR="00F719A7" w:rsidRPr="006357A0">
              <w:rPr>
                <w:rFonts w:ascii="Times New Roman" w:hAnsi="Times New Roman" w:cs="Times New Roman"/>
                <w:sz w:val="24"/>
                <w:szCs w:val="24"/>
                <w:lang w:val="uk-UA"/>
              </w:rPr>
              <w:t xml:space="preserve">, борошномельних і комбікормових підприємствах (далі замінити підприємства на зернові склади) незалежно від їх форм власності.» </w:t>
            </w:r>
          </w:p>
          <w:p w:rsidR="00F719A7" w:rsidRPr="006357A0" w:rsidRDefault="00F719A7" w:rsidP="00C05C83">
            <w:pPr>
              <w:spacing w:after="0" w:line="240" w:lineRule="auto"/>
              <w:jc w:val="both"/>
              <w:rPr>
                <w:rFonts w:ascii="Times New Roman" w:hAnsi="Times New Roman" w:cs="Times New Roman"/>
                <w:sz w:val="24"/>
                <w:szCs w:val="24"/>
                <w:lang w:val="uk-UA"/>
              </w:rPr>
            </w:pPr>
          </w:p>
          <w:p w:rsidR="00F719A7" w:rsidRPr="006357A0" w:rsidRDefault="00F719A7" w:rsidP="00A06D1B">
            <w:pPr>
              <w:spacing w:after="0" w:line="240" w:lineRule="auto"/>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t xml:space="preserve">п.1.4. </w:t>
            </w:r>
            <w:r w:rsidR="00A06D1B" w:rsidRPr="006357A0">
              <w:rPr>
                <w:rFonts w:ascii="Times New Roman" w:hAnsi="Times New Roman" w:cs="Times New Roman"/>
                <w:sz w:val="24"/>
                <w:szCs w:val="24"/>
                <w:lang w:val="uk-UA"/>
              </w:rPr>
              <w:t>в</w:t>
            </w:r>
            <w:r w:rsidR="00BC28EF" w:rsidRPr="006357A0">
              <w:rPr>
                <w:rFonts w:ascii="Times New Roman" w:hAnsi="Times New Roman" w:cs="Times New Roman"/>
                <w:sz w:val="24"/>
                <w:szCs w:val="24"/>
                <w:lang w:val="uk-UA"/>
              </w:rPr>
              <w:t xml:space="preserve"> запропоновану редакцію після слів </w:t>
            </w:r>
            <w:r w:rsidR="00A06D1B" w:rsidRPr="006357A0">
              <w:rPr>
                <w:rFonts w:ascii="Times New Roman" w:hAnsi="Times New Roman" w:cs="Times New Roman"/>
                <w:sz w:val="24"/>
                <w:szCs w:val="24"/>
                <w:lang w:val="uk-UA"/>
              </w:rPr>
              <w:t>«</w:t>
            </w:r>
            <w:r w:rsidR="00FA6945" w:rsidRPr="006357A0">
              <w:rPr>
                <w:rFonts w:ascii="Times New Roman" w:hAnsi="Times New Roman" w:cs="Times New Roman"/>
                <w:sz w:val="24"/>
                <w:szCs w:val="24"/>
                <w:lang w:val="uk-UA"/>
              </w:rPr>
              <w:t>…</w:t>
            </w:r>
            <w:r w:rsidR="00A06D1B" w:rsidRPr="006357A0">
              <w:rPr>
                <w:rFonts w:ascii="Times New Roman" w:hAnsi="Times New Roman" w:cs="Times New Roman"/>
                <w:sz w:val="24"/>
                <w:szCs w:val="24"/>
                <w:lang w:val="uk-UA"/>
              </w:rPr>
              <w:t>або експортних партій</w:t>
            </w:r>
            <w:r w:rsidR="00D725DC" w:rsidRPr="006357A0">
              <w:rPr>
                <w:rFonts w:ascii="Times New Roman" w:hAnsi="Times New Roman" w:cs="Times New Roman"/>
                <w:sz w:val="24"/>
                <w:szCs w:val="24"/>
                <w:lang w:val="uk-UA"/>
              </w:rPr>
              <w:t>»</w:t>
            </w:r>
            <w:r w:rsidR="005B43B9" w:rsidRPr="006357A0">
              <w:rPr>
                <w:rFonts w:ascii="Times New Roman" w:hAnsi="Times New Roman" w:cs="Times New Roman"/>
                <w:sz w:val="24"/>
                <w:szCs w:val="24"/>
                <w:lang w:val="uk-UA"/>
              </w:rPr>
              <w:t xml:space="preserve"> </w:t>
            </w:r>
            <w:r w:rsidR="00FA6945" w:rsidRPr="006357A0">
              <w:rPr>
                <w:rFonts w:ascii="Times New Roman" w:hAnsi="Times New Roman" w:cs="Times New Roman"/>
                <w:sz w:val="24"/>
                <w:szCs w:val="24"/>
                <w:lang w:val="uk-UA"/>
              </w:rPr>
              <w:t>додати</w:t>
            </w:r>
            <w:r w:rsidR="00A06D1B" w:rsidRPr="006357A0">
              <w:rPr>
                <w:rFonts w:ascii="Times New Roman" w:hAnsi="Times New Roman" w:cs="Times New Roman"/>
                <w:sz w:val="24"/>
                <w:szCs w:val="24"/>
                <w:lang w:val="uk-UA"/>
              </w:rPr>
              <w:t xml:space="preserve"> </w:t>
            </w:r>
            <w:r w:rsidR="00D725DC" w:rsidRPr="006357A0">
              <w:rPr>
                <w:rFonts w:ascii="Times New Roman" w:hAnsi="Times New Roman" w:cs="Times New Roman"/>
                <w:sz w:val="24"/>
                <w:szCs w:val="24"/>
                <w:lang w:val="uk-UA"/>
              </w:rPr>
              <w:t>«…</w:t>
            </w:r>
            <w:r w:rsidR="00A06D1B" w:rsidRPr="006357A0">
              <w:rPr>
                <w:rFonts w:ascii="Times New Roman" w:hAnsi="Times New Roman" w:cs="Times New Roman"/>
                <w:sz w:val="24"/>
                <w:szCs w:val="24"/>
                <w:lang w:val="uk-UA"/>
              </w:rPr>
              <w:t xml:space="preserve">портових зернових складах при </w:t>
            </w:r>
            <w:r w:rsidR="006357A0">
              <w:rPr>
                <w:rFonts w:ascii="Times New Roman" w:hAnsi="Times New Roman" w:cs="Times New Roman"/>
                <w:sz w:val="24"/>
                <w:szCs w:val="24"/>
                <w:lang w:val="uk-UA"/>
              </w:rPr>
              <w:t>наявності експортних контрактів</w:t>
            </w:r>
            <w:r w:rsidR="00FA6945" w:rsidRPr="006357A0">
              <w:rPr>
                <w:rFonts w:ascii="Times New Roman" w:hAnsi="Times New Roman" w:cs="Times New Roman"/>
                <w:sz w:val="24"/>
                <w:szCs w:val="24"/>
                <w:lang w:val="uk-UA"/>
              </w:rPr>
              <w:t>…</w:t>
            </w:r>
            <w:r w:rsidR="00A06D1B" w:rsidRPr="006357A0">
              <w:rPr>
                <w:rFonts w:ascii="Times New Roman" w:hAnsi="Times New Roman" w:cs="Times New Roman"/>
                <w:sz w:val="24"/>
                <w:szCs w:val="24"/>
                <w:lang w:val="uk-UA"/>
              </w:rPr>
              <w:t xml:space="preserve">.» </w:t>
            </w:r>
          </w:p>
          <w:p w:rsidR="00A06D1B" w:rsidRPr="006357A0" w:rsidRDefault="00A06D1B" w:rsidP="00A06D1B">
            <w:pPr>
              <w:spacing w:after="0" w:line="240" w:lineRule="auto"/>
              <w:jc w:val="both"/>
              <w:rPr>
                <w:rFonts w:ascii="Times New Roman" w:hAnsi="Times New Roman" w:cs="Times New Roman"/>
                <w:sz w:val="24"/>
                <w:szCs w:val="24"/>
                <w:lang w:val="uk-UA"/>
              </w:rPr>
            </w:pPr>
          </w:p>
          <w:p w:rsidR="00FA6945" w:rsidRPr="006357A0" w:rsidRDefault="00FA6945" w:rsidP="00A06D1B">
            <w:pPr>
              <w:spacing w:after="0" w:line="240" w:lineRule="auto"/>
              <w:jc w:val="both"/>
              <w:rPr>
                <w:rFonts w:ascii="Times New Roman" w:hAnsi="Times New Roman" w:cs="Times New Roman"/>
                <w:sz w:val="24"/>
                <w:szCs w:val="24"/>
                <w:lang w:val="uk-UA"/>
              </w:rPr>
            </w:pPr>
          </w:p>
          <w:p w:rsidR="00FA6945" w:rsidRPr="006357A0" w:rsidRDefault="00FA6945" w:rsidP="00A06D1B">
            <w:pPr>
              <w:spacing w:after="0" w:line="240" w:lineRule="auto"/>
              <w:jc w:val="both"/>
              <w:rPr>
                <w:rFonts w:ascii="Times New Roman" w:hAnsi="Times New Roman" w:cs="Times New Roman"/>
                <w:sz w:val="24"/>
                <w:szCs w:val="24"/>
                <w:lang w:val="uk-UA"/>
              </w:rPr>
            </w:pPr>
          </w:p>
          <w:p w:rsidR="00691754" w:rsidRPr="006357A0" w:rsidRDefault="00691754" w:rsidP="00A06D1B">
            <w:pPr>
              <w:spacing w:after="0" w:line="240" w:lineRule="auto"/>
              <w:jc w:val="both"/>
              <w:rPr>
                <w:rFonts w:ascii="Times New Roman" w:hAnsi="Times New Roman" w:cs="Times New Roman"/>
                <w:sz w:val="24"/>
                <w:szCs w:val="24"/>
                <w:lang w:val="ru-RU"/>
              </w:rPr>
            </w:pPr>
          </w:p>
          <w:p w:rsidR="002B1DC8" w:rsidRPr="006357A0" w:rsidRDefault="002B1DC8" w:rsidP="00A06D1B">
            <w:pPr>
              <w:spacing w:after="0" w:line="240" w:lineRule="auto"/>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t xml:space="preserve"> п.1.4.1.</w:t>
            </w:r>
            <w:r w:rsidR="00FA6945" w:rsidRPr="006357A0">
              <w:rPr>
                <w:rFonts w:ascii="Times New Roman" w:hAnsi="Times New Roman" w:cs="Times New Roman"/>
                <w:sz w:val="24"/>
                <w:szCs w:val="24"/>
                <w:lang w:val="uk-UA"/>
              </w:rPr>
              <w:t xml:space="preserve"> в з</w:t>
            </w:r>
            <w:r w:rsidR="006357A0">
              <w:rPr>
                <w:rFonts w:ascii="Times New Roman" w:hAnsi="Times New Roman" w:cs="Times New Roman"/>
                <w:sz w:val="24"/>
                <w:szCs w:val="24"/>
                <w:lang w:val="uk-UA"/>
              </w:rPr>
              <w:t>апропонованій редакції замінити</w:t>
            </w:r>
            <w:r w:rsidRPr="006357A0">
              <w:rPr>
                <w:rFonts w:ascii="Times New Roman" w:hAnsi="Times New Roman" w:cs="Times New Roman"/>
                <w:sz w:val="24"/>
                <w:szCs w:val="24"/>
                <w:lang w:val="uk-UA"/>
              </w:rPr>
              <w:t xml:space="preserve"> </w:t>
            </w:r>
            <w:r w:rsidR="00FA6945" w:rsidRPr="006357A0">
              <w:rPr>
                <w:rFonts w:ascii="Times New Roman" w:hAnsi="Times New Roman" w:cs="Times New Roman"/>
                <w:sz w:val="24"/>
                <w:szCs w:val="24"/>
                <w:lang w:val="uk-UA"/>
              </w:rPr>
              <w:t>Е</w:t>
            </w:r>
            <w:r w:rsidRPr="006357A0">
              <w:rPr>
                <w:rFonts w:ascii="Times New Roman" w:hAnsi="Times New Roman" w:cs="Times New Roman"/>
                <w:sz w:val="24"/>
                <w:szCs w:val="24"/>
                <w:lang w:val="uk-UA"/>
              </w:rPr>
              <w:t>кспортна партія зерна – це однорідна за якістю партія зерна, сформована для відвантаження безпос</w:t>
            </w:r>
            <w:r w:rsidR="006357A0">
              <w:rPr>
                <w:rFonts w:ascii="Times New Roman" w:hAnsi="Times New Roman" w:cs="Times New Roman"/>
                <w:sz w:val="24"/>
                <w:szCs w:val="24"/>
                <w:lang w:val="uk-UA"/>
              </w:rPr>
              <w:t xml:space="preserve">ередньо за кордон, якість якої </w:t>
            </w:r>
            <w:r w:rsidRPr="006357A0">
              <w:rPr>
                <w:rFonts w:ascii="Times New Roman" w:hAnsi="Times New Roman" w:cs="Times New Roman"/>
                <w:sz w:val="24"/>
                <w:szCs w:val="24"/>
                <w:lang w:val="uk-UA"/>
              </w:rPr>
              <w:t>відповідає вимогам експортного контракту.</w:t>
            </w:r>
          </w:p>
          <w:p w:rsidR="00691754" w:rsidRPr="006357A0" w:rsidRDefault="00691754" w:rsidP="00A06D1B">
            <w:pPr>
              <w:spacing w:after="0" w:line="240" w:lineRule="auto"/>
              <w:jc w:val="both"/>
              <w:rPr>
                <w:rFonts w:ascii="Times New Roman" w:hAnsi="Times New Roman" w:cs="Times New Roman"/>
                <w:sz w:val="24"/>
                <w:szCs w:val="24"/>
                <w:lang w:val="uk-UA"/>
              </w:rPr>
            </w:pPr>
          </w:p>
          <w:p w:rsidR="002B1DC8" w:rsidRPr="006357A0" w:rsidRDefault="002B1DC8" w:rsidP="00A06D1B">
            <w:pPr>
              <w:spacing w:after="0" w:line="240" w:lineRule="auto"/>
              <w:jc w:val="both"/>
              <w:rPr>
                <w:rFonts w:ascii="Times New Roman" w:hAnsi="Times New Roman" w:cs="Times New Roman"/>
                <w:sz w:val="24"/>
                <w:szCs w:val="24"/>
                <w:lang w:val="uk-UA"/>
              </w:rPr>
            </w:pPr>
          </w:p>
          <w:p w:rsidR="002B1DC8" w:rsidRPr="006357A0" w:rsidRDefault="002B1DC8" w:rsidP="00A06D1B">
            <w:pPr>
              <w:spacing w:after="0" w:line="240" w:lineRule="auto"/>
              <w:jc w:val="both"/>
              <w:rPr>
                <w:rFonts w:ascii="Times New Roman" w:hAnsi="Times New Roman" w:cs="Times New Roman"/>
                <w:sz w:val="24"/>
                <w:szCs w:val="24"/>
                <w:lang w:val="uk-UA"/>
              </w:rPr>
            </w:pPr>
          </w:p>
          <w:p w:rsidR="002B1DC8" w:rsidRPr="006357A0" w:rsidRDefault="002B1DC8" w:rsidP="00A06D1B">
            <w:pPr>
              <w:spacing w:after="0" w:line="240" w:lineRule="auto"/>
              <w:jc w:val="both"/>
              <w:rPr>
                <w:rFonts w:ascii="Times New Roman" w:hAnsi="Times New Roman" w:cs="Times New Roman"/>
                <w:sz w:val="24"/>
                <w:szCs w:val="24"/>
                <w:lang w:val="uk-UA"/>
              </w:rPr>
            </w:pPr>
          </w:p>
          <w:p w:rsidR="002B1DC8" w:rsidRPr="006357A0" w:rsidRDefault="002B1DC8" w:rsidP="00A06D1B">
            <w:pPr>
              <w:spacing w:after="0" w:line="240" w:lineRule="auto"/>
              <w:jc w:val="both"/>
              <w:rPr>
                <w:rFonts w:ascii="Times New Roman" w:hAnsi="Times New Roman" w:cs="Times New Roman"/>
                <w:sz w:val="24"/>
                <w:szCs w:val="24"/>
                <w:lang w:val="uk-UA"/>
              </w:rPr>
            </w:pPr>
          </w:p>
          <w:p w:rsidR="002B1DC8" w:rsidRPr="006357A0" w:rsidRDefault="002B1DC8" w:rsidP="00A06D1B">
            <w:pPr>
              <w:spacing w:after="0" w:line="240" w:lineRule="auto"/>
              <w:jc w:val="both"/>
              <w:rPr>
                <w:rFonts w:ascii="Times New Roman" w:hAnsi="Times New Roman" w:cs="Times New Roman"/>
                <w:sz w:val="24"/>
                <w:szCs w:val="24"/>
                <w:lang w:val="uk-UA"/>
              </w:rPr>
            </w:pPr>
          </w:p>
          <w:p w:rsidR="002B1DC8" w:rsidRPr="006357A0" w:rsidRDefault="002B1DC8" w:rsidP="00A06D1B">
            <w:pPr>
              <w:spacing w:after="0" w:line="240" w:lineRule="auto"/>
              <w:jc w:val="both"/>
              <w:rPr>
                <w:rFonts w:ascii="Times New Roman" w:hAnsi="Times New Roman" w:cs="Times New Roman"/>
                <w:sz w:val="24"/>
                <w:szCs w:val="24"/>
                <w:lang w:val="uk-UA"/>
              </w:rPr>
            </w:pPr>
          </w:p>
          <w:p w:rsidR="002B1DC8" w:rsidRPr="006357A0" w:rsidRDefault="006357A0" w:rsidP="00A06D1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uk-UA"/>
              </w:rPr>
              <w:t>Замінити на «</w:t>
            </w:r>
            <w:r>
              <w:rPr>
                <w:rFonts w:ascii="Times New Roman" w:hAnsi="Times New Roman" w:cs="Times New Roman"/>
                <w:sz w:val="24"/>
                <w:szCs w:val="24"/>
              </w:rPr>
              <w:t>Y</w:t>
            </w:r>
            <w:r w:rsidRPr="006357A0">
              <w:rPr>
                <w:rFonts w:ascii="Times New Roman" w:hAnsi="Times New Roman" w:cs="Times New Roman"/>
                <w:sz w:val="24"/>
                <w:szCs w:val="24"/>
                <w:lang w:val="ru-RU"/>
              </w:rPr>
              <w:t xml:space="preserve">1, </w:t>
            </w:r>
            <w:r>
              <w:rPr>
                <w:rFonts w:ascii="Times New Roman" w:hAnsi="Times New Roman" w:cs="Times New Roman"/>
                <w:sz w:val="24"/>
                <w:szCs w:val="24"/>
              </w:rPr>
              <w:t>Y</w:t>
            </w:r>
            <w:r w:rsidRPr="006357A0">
              <w:rPr>
                <w:rFonts w:ascii="Times New Roman" w:hAnsi="Times New Roman" w:cs="Times New Roman"/>
                <w:sz w:val="24"/>
                <w:szCs w:val="24"/>
                <w:lang w:val="ru-RU"/>
              </w:rPr>
              <w:t>2,…</w:t>
            </w:r>
            <w:r>
              <w:rPr>
                <w:rFonts w:ascii="Times New Roman" w:hAnsi="Times New Roman" w:cs="Times New Roman"/>
                <w:sz w:val="24"/>
                <w:szCs w:val="24"/>
              </w:rPr>
              <w:t>Yn</w:t>
            </w:r>
            <w:r>
              <w:rPr>
                <w:rFonts w:ascii="Times New Roman" w:hAnsi="Times New Roman" w:cs="Times New Roman"/>
                <w:sz w:val="24"/>
                <w:szCs w:val="24"/>
                <w:lang w:val="ru-RU"/>
              </w:rPr>
              <w:t xml:space="preserve"> – показник якості кожної партії зерна, %</w:t>
            </w:r>
          </w:p>
          <w:p w:rsidR="002B1DC8" w:rsidRPr="006357A0" w:rsidRDefault="002B1DC8" w:rsidP="00A06D1B">
            <w:pPr>
              <w:spacing w:after="0" w:line="240" w:lineRule="auto"/>
              <w:jc w:val="both"/>
              <w:rPr>
                <w:rFonts w:ascii="Times New Roman" w:hAnsi="Times New Roman" w:cs="Times New Roman"/>
                <w:sz w:val="24"/>
                <w:szCs w:val="24"/>
                <w:lang w:val="uk-UA"/>
              </w:rPr>
            </w:pPr>
          </w:p>
          <w:p w:rsidR="006357A0" w:rsidRDefault="006357A0" w:rsidP="00A06D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Викласти у наступній редакції:</w:t>
            </w:r>
          </w:p>
          <w:p w:rsidR="002B1DC8" w:rsidRPr="006357A0" w:rsidRDefault="006357A0" w:rsidP="00A06D1B">
            <w:pPr>
              <w:spacing w:after="0" w:line="240" w:lineRule="auto"/>
              <w:jc w:val="both"/>
              <w:rPr>
                <w:rFonts w:ascii="Times New Roman" w:hAnsi="Times New Roman" w:cs="Times New Roman"/>
                <w:b/>
                <w:sz w:val="24"/>
                <w:szCs w:val="24"/>
                <w:lang w:val="uk-UA"/>
              </w:rPr>
            </w:pPr>
            <w:r w:rsidRPr="006357A0">
              <w:rPr>
                <w:rFonts w:ascii="Times New Roman" w:hAnsi="Times New Roman" w:cs="Times New Roman"/>
                <w:sz w:val="24"/>
                <w:szCs w:val="24"/>
                <w:lang w:val="uk-UA"/>
              </w:rPr>
              <w:t>"1.6 Всі облікові документи (форми, книги, журнали тощо), які згадуються в цій Інструкції, ведуться в паперовому вигляді або можуть вестися в електронній формі з обов’язковим пі</w:t>
            </w:r>
            <w:r>
              <w:rPr>
                <w:rFonts w:ascii="Times New Roman" w:hAnsi="Times New Roman" w:cs="Times New Roman"/>
                <w:sz w:val="24"/>
                <w:szCs w:val="24"/>
                <w:lang w:val="uk-UA"/>
              </w:rPr>
              <w:t xml:space="preserve">дтвердженням паперовими носіями, </w:t>
            </w:r>
            <w:r w:rsidRPr="006357A0">
              <w:rPr>
                <w:rFonts w:ascii="Times New Roman" w:hAnsi="Times New Roman" w:cs="Times New Roman"/>
                <w:b/>
                <w:sz w:val="24"/>
                <w:szCs w:val="24"/>
                <w:lang w:val="uk-UA"/>
              </w:rPr>
              <w:t>котрі дру</w:t>
            </w:r>
            <w:r>
              <w:rPr>
                <w:rFonts w:ascii="Times New Roman" w:hAnsi="Times New Roman" w:cs="Times New Roman"/>
                <w:b/>
                <w:sz w:val="24"/>
                <w:szCs w:val="24"/>
                <w:lang w:val="uk-UA"/>
              </w:rPr>
              <w:t xml:space="preserve">кують з системи обліку щозміни </w:t>
            </w:r>
            <w:r w:rsidRPr="006357A0">
              <w:rPr>
                <w:rFonts w:ascii="Times New Roman" w:hAnsi="Times New Roman" w:cs="Times New Roman"/>
                <w:b/>
                <w:sz w:val="24"/>
                <w:szCs w:val="24"/>
                <w:lang w:val="uk-UA"/>
              </w:rPr>
              <w:t>та підписують</w:t>
            </w:r>
            <w:r>
              <w:rPr>
                <w:rFonts w:ascii="Times New Roman" w:hAnsi="Times New Roman" w:cs="Times New Roman"/>
                <w:b/>
                <w:sz w:val="24"/>
                <w:szCs w:val="24"/>
                <w:lang w:val="uk-UA"/>
              </w:rPr>
              <w:t>»</w:t>
            </w:r>
          </w:p>
          <w:p w:rsidR="006357A0" w:rsidRPr="006357A0" w:rsidRDefault="006357A0" w:rsidP="006357A0">
            <w:pPr>
              <w:spacing w:after="0" w:line="240" w:lineRule="auto"/>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t>При веденні доку</w:t>
            </w:r>
            <w:r>
              <w:rPr>
                <w:rFonts w:ascii="Times New Roman" w:hAnsi="Times New Roman" w:cs="Times New Roman"/>
                <w:sz w:val="24"/>
                <w:szCs w:val="24"/>
                <w:lang w:val="uk-UA"/>
              </w:rPr>
              <w:t>ментів в електронному вигляді р</w:t>
            </w:r>
            <w:r w:rsidRPr="006357A0">
              <w:rPr>
                <w:rFonts w:ascii="Times New Roman" w:hAnsi="Times New Roman" w:cs="Times New Roman"/>
                <w:sz w:val="24"/>
                <w:szCs w:val="24"/>
                <w:lang w:val="uk-UA"/>
              </w:rPr>
              <w:t>оздруковані документи на кінець кожного місяця підписуються відповідальною особою, прошнуровуються та скр</w:t>
            </w:r>
            <w:r>
              <w:rPr>
                <w:rFonts w:ascii="Times New Roman" w:hAnsi="Times New Roman" w:cs="Times New Roman"/>
                <w:sz w:val="24"/>
                <w:szCs w:val="24"/>
                <w:lang w:val="uk-UA"/>
              </w:rPr>
              <w:t>іплються печаткою підприємства.</w:t>
            </w:r>
          </w:p>
          <w:p w:rsidR="002B1DC8" w:rsidRPr="006357A0" w:rsidRDefault="006357A0" w:rsidP="006357A0">
            <w:pPr>
              <w:spacing w:after="0" w:line="240" w:lineRule="auto"/>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t>Кожна сторінка повинна мати порядкову нумерацію, завірятися підписом відповідальної особи (керівником підрозділу) за ведення документації.</w:t>
            </w:r>
          </w:p>
          <w:p w:rsidR="002B1DC8" w:rsidRPr="006357A0" w:rsidRDefault="002B1DC8" w:rsidP="00A06D1B">
            <w:pPr>
              <w:spacing w:after="0" w:line="240" w:lineRule="auto"/>
              <w:jc w:val="both"/>
              <w:rPr>
                <w:rFonts w:ascii="Times New Roman" w:hAnsi="Times New Roman" w:cs="Times New Roman"/>
                <w:sz w:val="24"/>
                <w:szCs w:val="24"/>
                <w:lang w:val="uk-UA"/>
              </w:rPr>
            </w:pPr>
          </w:p>
          <w:p w:rsidR="002B1DC8" w:rsidRPr="006357A0" w:rsidRDefault="002B1DC8" w:rsidP="00A06D1B">
            <w:pPr>
              <w:spacing w:after="0" w:line="240" w:lineRule="auto"/>
              <w:jc w:val="both"/>
              <w:rPr>
                <w:rFonts w:ascii="Times New Roman" w:hAnsi="Times New Roman" w:cs="Times New Roman"/>
                <w:sz w:val="24"/>
                <w:szCs w:val="24"/>
                <w:lang w:val="uk-UA"/>
              </w:rPr>
            </w:pPr>
            <w:r w:rsidRPr="006357A0">
              <w:rPr>
                <w:rFonts w:ascii="Times New Roman" w:hAnsi="Times New Roman" w:cs="Times New Roman"/>
                <w:sz w:val="24"/>
                <w:szCs w:val="24"/>
                <w:lang w:val="uk-UA"/>
              </w:rPr>
              <w:t>П.1.7.залишити в запропонованій редакції</w:t>
            </w:r>
          </w:p>
        </w:tc>
      </w:tr>
      <w:tr w:rsidR="00C05C83" w:rsidRPr="006357A0" w:rsidTr="00C05C83">
        <w:trPr>
          <w:gridAfter w:val="1"/>
          <w:wAfter w:w="1701" w:type="dxa"/>
          <w:trHeight w:val="661"/>
        </w:trPr>
        <w:tc>
          <w:tcPr>
            <w:tcW w:w="7196" w:type="dxa"/>
            <w:gridSpan w:val="3"/>
            <w:shd w:val="clear" w:color="auto" w:fill="auto"/>
          </w:tcPr>
          <w:p w:rsidR="00C05C83" w:rsidRPr="006357A0" w:rsidRDefault="00C05C83" w:rsidP="00C05C83">
            <w:pPr>
              <w:pStyle w:val="HTMLPreformatted"/>
              <w:numPr>
                <w:ilvl w:val="0"/>
                <w:numId w:val="7"/>
              </w:numPr>
              <w:jc w:val="both"/>
              <w:rPr>
                <w:rFonts w:ascii="Times New Roman" w:hAnsi="Times New Roman" w:cs="Times New Roman"/>
                <w:sz w:val="24"/>
                <w:szCs w:val="24"/>
              </w:rPr>
            </w:pPr>
            <w:r w:rsidRPr="006357A0">
              <w:rPr>
                <w:rFonts w:ascii="Times New Roman" w:hAnsi="Times New Roman" w:cs="Times New Roman"/>
                <w:sz w:val="24"/>
                <w:szCs w:val="24"/>
              </w:rPr>
              <w:lastRenderedPageBreak/>
              <w:t>У розділі ІІ:</w:t>
            </w:r>
          </w:p>
          <w:p w:rsidR="00C05C83" w:rsidRPr="006357A0" w:rsidRDefault="00C05C83"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пункт 2.1. доповнити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ідпунктами 2.1.1 і 2.1.2 та викласти в такій редакції: </w:t>
            </w:r>
          </w:p>
          <w:p w:rsidR="00C05C83" w:rsidRPr="006357A0" w:rsidRDefault="00C05C83"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2.1.1 Формування експортних партійзерна на зернових складах для поклажодавця проводиться за заявою власника зерна, </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 xml:space="preserve"> якій зазначаються вимоги експортного контракту. </w:t>
            </w:r>
          </w:p>
          <w:p w:rsidR="00BC28EF" w:rsidRPr="006357A0" w:rsidRDefault="00BC28EF"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2.1.2. Не допускається при формуванні експортних партій пшениці переводити групу</w:t>
            </w:r>
            <w:proofErr w:type="gramStart"/>
            <w:r w:rsidRPr="006357A0">
              <w:rPr>
                <w:rFonts w:ascii="Times New Roman" w:eastAsia="Times New Roman" w:hAnsi="Times New Roman" w:cs="Times New Roman"/>
                <w:sz w:val="24"/>
                <w:szCs w:val="24"/>
                <w:lang w:val="ru-RU"/>
              </w:rPr>
              <w:t xml:space="preserve"> А</w:t>
            </w:r>
            <w:proofErr w:type="gramEnd"/>
            <w:r w:rsidRPr="006357A0">
              <w:rPr>
                <w:rFonts w:ascii="Times New Roman" w:eastAsia="Times New Roman" w:hAnsi="Times New Roman" w:cs="Times New Roman"/>
                <w:sz w:val="24"/>
                <w:szCs w:val="24"/>
                <w:lang w:val="ru-RU"/>
              </w:rPr>
              <w:t xml:space="preserve"> в групу Б.</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w:t>
            </w:r>
          </w:p>
          <w:p w:rsidR="008F747F" w:rsidRPr="006357A0" w:rsidRDefault="008F747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8F747F" w:rsidRPr="006357A0" w:rsidRDefault="008F747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6357A0" w:rsidRDefault="006357A0"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p>
          <w:p w:rsidR="00C05C83" w:rsidRPr="006357A0" w:rsidRDefault="00C05C83"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пункті 2.2.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при надходженні з іншого зернового складу – документи</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(та/або копії документів у випадках, обумовлених договором складського зберігання зерна, які в подальшому будуть замінені на оригінали)</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w:t>
            </w:r>
          </w:p>
          <w:p w:rsidR="00FA6945" w:rsidRPr="006357A0" w:rsidRDefault="00FA6945"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p>
          <w:p w:rsidR="00C05C83" w:rsidRPr="006357A0" w:rsidRDefault="00C05C83" w:rsidP="00C05C83">
            <w:pPr>
              <w:pStyle w:val="Default"/>
              <w:ind w:firstLine="709"/>
              <w:jc w:val="both"/>
              <w:rPr>
                <w:rFonts w:eastAsia="Times New Roman"/>
                <w:color w:val="auto"/>
              </w:rPr>
            </w:pPr>
            <w:r w:rsidRPr="006357A0">
              <w:rPr>
                <w:rStyle w:val="105pt0pt"/>
                <w:rFonts w:eastAsia="Calibri"/>
                <w:color w:val="auto"/>
                <w:sz w:val="24"/>
                <w:szCs w:val="24"/>
              </w:rPr>
              <w:t xml:space="preserve">у пункті 2.4.після слів </w:t>
            </w:r>
            <w:r w:rsidRPr="006357A0">
              <w:rPr>
                <w:color w:val="auto"/>
              </w:rPr>
              <w:t xml:space="preserve">"що доставила зерно" доповнити в дужках "(за вимогою сторін)" та </w:t>
            </w:r>
            <w:r w:rsidRPr="006357A0">
              <w:rPr>
                <w:rFonts w:eastAsia="Times New Roman"/>
                <w:color w:val="auto"/>
              </w:rPr>
              <w:t>виключити</w:t>
            </w:r>
            <w:r w:rsidRPr="006357A0">
              <w:rPr>
                <w:color w:val="auto"/>
              </w:rPr>
              <w:t>"</w:t>
            </w:r>
            <w:r w:rsidRPr="006357A0">
              <w:rPr>
                <w:rStyle w:val="105pt0pt0"/>
                <w:rFonts w:eastAsia="Calibri"/>
                <w:color w:val="auto"/>
                <w:sz w:val="24"/>
                <w:szCs w:val="24"/>
              </w:rPr>
              <w:t xml:space="preserve">чи представником Державної інспекції сільського господарства в Автономній Республіці Крим, області, містах Києві та Севастополі (далі </w:t>
            </w:r>
            <w:r w:rsidRPr="006357A0">
              <w:rPr>
                <w:rFonts w:eastAsia="Times New Roman"/>
                <w:color w:val="auto"/>
              </w:rPr>
              <w:t>–</w:t>
            </w:r>
            <w:r w:rsidRPr="006357A0">
              <w:rPr>
                <w:rStyle w:val="105pt0pt0"/>
                <w:rFonts w:eastAsia="Calibri"/>
                <w:color w:val="auto"/>
                <w:sz w:val="24"/>
                <w:szCs w:val="24"/>
              </w:rPr>
              <w:t xml:space="preserve"> Держсільгоспінспекція).</w:t>
            </w:r>
            <w:r w:rsidRPr="006357A0">
              <w:rPr>
                <w:color w:val="auto"/>
              </w:rPr>
              <w:t>"</w:t>
            </w:r>
            <w:r w:rsidRPr="006357A0">
              <w:rPr>
                <w:rFonts w:eastAsia="Times New Roman"/>
                <w:color w:val="auto"/>
              </w:rPr>
              <w:t>;</w:t>
            </w:r>
          </w:p>
          <w:p w:rsidR="00C05C83" w:rsidRPr="006357A0" w:rsidRDefault="00C05C83"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пункті 2.16. виключити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з прийняттям зерна на зберігання складську квитанцію (далі – СК), а складське </w:t>
            </w:r>
            <w:proofErr w:type="gramStart"/>
            <w:r w:rsidRPr="006357A0">
              <w:rPr>
                <w:rFonts w:ascii="Times New Roman" w:eastAsia="Times New Roman" w:hAnsi="Times New Roman" w:cs="Times New Roman"/>
                <w:sz w:val="24"/>
                <w:szCs w:val="24"/>
                <w:lang w:val="ru-RU"/>
              </w:rPr>
              <w:t>св</w:t>
            </w:r>
            <w:proofErr w:type="gramEnd"/>
            <w:r w:rsidRPr="006357A0">
              <w:rPr>
                <w:rFonts w:ascii="Times New Roman" w:eastAsia="Times New Roman" w:hAnsi="Times New Roman" w:cs="Times New Roman"/>
                <w:sz w:val="24"/>
                <w:szCs w:val="24"/>
                <w:lang w:val="ru-RU"/>
              </w:rPr>
              <w:t>ідоцтво - не пізніше наступного робочого дня після прийняття зерна на зберігання</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та в заміну прописати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або не пізніше наступного робочого дня після прийняття зерна на зберігання складські документи</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третє речення пункту 2.21. викласти </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 xml:space="preserve">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За результатами аналізу ВТЛ зернового складу доводить до поклажодавця або його представника показники якості зерна та номер зерносховища одним з наступних способі</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на зворотному боці першого примірника товарно-транспортної накладної проставляє штамп за формою, наведеною в додатку 1, та зазначає при цьому показники якості зерна та номер зерносховища для його розміщення,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ідписує і направляє автомобіль на ваги;</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доводить до поклажодавця або його представника показники якості зерна та номер зерносховища для розвантаження транспортного засобу наявними засобами інформації".</w:t>
            </w:r>
          </w:p>
          <w:p w:rsidR="00C05C83" w:rsidRPr="006357A0" w:rsidRDefault="00C05C83" w:rsidP="00C05C83">
            <w:pPr>
              <w:pStyle w:val="ListParagraph"/>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Розділ доповнити пунктом 3 і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ідпунктами 3.1 - 3.5.3 та викласти в такій редакції:</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"3 Порядок формування експортних партій зерна на зернових складах.</w:t>
            </w:r>
          </w:p>
          <w:p w:rsidR="00C05C83"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3.1. Формування експортних партій зерна на зерновому складі проводиться на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 xml:space="preserve">ідставі заяви власника зерна із зазначенням </w:t>
            </w:r>
            <w:r w:rsidRPr="006357A0">
              <w:rPr>
                <w:rFonts w:ascii="Times New Roman" w:hAnsi="Times New Roman" w:cs="Times New Roman"/>
                <w:sz w:val="24"/>
                <w:szCs w:val="24"/>
                <w:lang w:val="ru-RU"/>
              </w:rPr>
              <w:lastRenderedPageBreak/>
              <w:t>культури, класів, років урожаю та обсягів партій з яких здійснюється об’єднання.</w:t>
            </w:r>
          </w:p>
          <w:p w:rsidR="00BF3075" w:rsidRDefault="00BF3075"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C05C83"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3.2. На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ідставі заяви власника зерна про формування експортної партії на підприємстві видається відповідне розпорядження про об’єднання партій зерна, зазначених в заяві.</w:t>
            </w:r>
          </w:p>
          <w:p w:rsidR="00BF3075" w:rsidRDefault="00BF3075"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BF3075" w:rsidRPr="006357A0" w:rsidRDefault="00BF3075"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3.3. При надходженні зерна складський документ </w:t>
            </w:r>
            <w:proofErr w:type="gramStart"/>
            <w:r w:rsidRPr="006357A0">
              <w:rPr>
                <w:rFonts w:ascii="Times New Roman" w:hAnsi="Times New Roman" w:cs="Times New Roman"/>
                <w:sz w:val="24"/>
                <w:szCs w:val="24"/>
                <w:lang w:val="ru-RU"/>
              </w:rPr>
              <w:t>видається</w:t>
            </w:r>
            <w:proofErr w:type="gramEnd"/>
            <w:r w:rsidRPr="006357A0">
              <w:rPr>
                <w:rFonts w:ascii="Times New Roman" w:hAnsi="Times New Roman" w:cs="Times New Roman"/>
                <w:sz w:val="24"/>
                <w:szCs w:val="24"/>
                <w:lang w:val="ru-RU"/>
              </w:rPr>
              <w:t xml:space="preserve"> на сформовану експорту партію.</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3.4. При зберіганні</w:t>
            </w:r>
          </w:p>
          <w:p w:rsidR="00C05C83"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3.4.1.Формування експортних партій здійснюється шляхом переоформлення партій зерна, які </w:t>
            </w:r>
            <w:proofErr w:type="gramStart"/>
            <w:r w:rsidRPr="006357A0">
              <w:rPr>
                <w:rFonts w:ascii="Times New Roman" w:hAnsi="Times New Roman" w:cs="Times New Roman"/>
                <w:sz w:val="24"/>
                <w:szCs w:val="24"/>
                <w:lang w:val="ru-RU"/>
              </w:rPr>
              <w:t>обл</w:t>
            </w:r>
            <w:proofErr w:type="gramEnd"/>
            <w:r w:rsidRPr="006357A0">
              <w:rPr>
                <w:rFonts w:ascii="Times New Roman" w:hAnsi="Times New Roman" w:cs="Times New Roman"/>
                <w:sz w:val="24"/>
                <w:szCs w:val="24"/>
                <w:lang w:val="ru-RU"/>
              </w:rPr>
              <w:t xml:space="preserve">іковуються на особових рахунках власника зерна. </w:t>
            </w:r>
          </w:p>
          <w:p w:rsidR="00BF3075" w:rsidRDefault="00BF3075"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BF3075" w:rsidRDefault="00BF3075"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BF3075" w:rsidRPr="006357A0" w:rsidRDefault="00BF3075"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3.4.2.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ісля закінчення робіт з формування експортних партій зерна, представники власника зерна та зернового складу складають двосторонній Акт виконаних робіт по формуванню експортних партій зерна за формою, згідно додатку 15.</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3.4.3. При умові відокремленого зберігання зерна з фіксованою вагою, за згодою сторін, </w:t>
            </w:r>
            <w:proofErr w:type="gramStart"/>
            <w:r w:rsidRPr="006357A0">
              <w:rPr>
                <w:rFonts w:ascii="Times New Roman" w:hAnsi="Times New Roman" w:cs="Times New Roman"/>
                <w:sz w:val="24"/>
                <w:szCs w:val="24"/>
                <w:lang w:val="ru-RU"/>
              </w:rPr>
              <w:t>допускається</w:t>
            </w:r>
            <w:proofErr w:type="gramEnd"/>
            <w:r w:rsidRPr="006357A0">
              <w:rPr>
                <w:rFonts w:ascii="Times New Roman" w:hAnsi="Times New Roman" w:cs="Times New Roman"/>
                <w:sz w:val="24"/>
                <w:szCs w:val="24"/>
                <w:lang w:val="ru-RU"/>
              </w:rPr>
              <w:t xml:space="preserve"> формування експортних партій без переважування.</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3.4.4. Складські документи по партіях зерна, з яких здійснювалось формування експортної партії, гасяться, а на залишки виписуються </w:t>
            </w:r>
            <w:proofErr w:type="gramStart"/>
            <w:r w:rsidRPr="006357A0">
              <w:rPr>
                <w:rFonts w:ascii="Times New Roman" w:hAnsi="Times New Roman" w:cs="Times New Roman"/>
                <w:sz w:val="24"/>
                <w:szCs w:val="24"/>
                <w:lang w:val="ru-RU"/>
              </w:rPr>
              <w:t>нов</w:t>
            </w:r>
            <w:proofErr w:type="gramEnd"/>
            <w:r w:rsidRPr="006357A0">
              <w:rPr>
                <w:rFonts w:ascii="Times New Roman" w:hAnsi="Times New Roman" w:cs="Times New Roman"/>
                <w:sz w:val="24"/>
                <w:szCs w:val="24"/>
                <w:lang w:val="ru-RU"/>
              </w:rPr>
              <w:t>і.</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3.4.5. В бухгалтерському </w:t>
            </w:r>
            <w:proofErr w:type="gramStart"/>
            <w:r w:rsidRPr="006357A0">
              <w:rPr>
                <w:rFonts w:ascii="Times New Roman" w:hAnsi="Times New Roman" w:cs="Times New Roman"/>
                <w:sz w:val="24"/>
                <w:szCs w:val="24"/>
                <w:lang w:val="ru-RU"/>
              </w:rPr>
              <w:t>обл</w:t>
            </w:r>
            <w:proofErr w:type="gramEnd"/>
            <w:r w:rsidRPr="006357A0">
              <w:rPr>
                <w:rFonts w:ascii="Times New Roman" w:hAnsi="Times New Roman" w:cs="Times New Roman"/>
                <w:sz w:val="24"/>
                <w:szCs w:val="24"/>
                <w:lang w:val="ru-RU"/>
              </w:rPr>
              <w:t xml:space="preserve">іку відкривають рахунок на сформовану  експортну партію (форма 36, 37), згідно Акту виконаних робіт про формування партії зерна на експорт форми 15, аналізної картки форми 47, відомостей зважування (форми 171а, 171б) (в разі формування експортних партій з переважуванням), заносять дані до лабораторних журналів (форми ЗХС-49, ЗХС-51, ЗХС-66) та оформляють складські документи на сформовану </w:t>
            </w:r>
            <w:r w:rsidRPr="006357A0">
              <w:rPr>
                <w:rFonts w:ascii="Times New Roman" w:hAnsi="Times New Roman" w:cs="Times New Roman"/>
                <w:sz w:val="24"/>
                <w:szCs w:val="24"/>
                <w:lang w:val="ru-RU"/>
              </w:rPr>
              <w:lastRenderedPageBreak/>
              <w:t>партію.</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3.5. При відвантаженні.</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3.5.1.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ісля закінчення робіт з формування партій зерна, представники власника зерна та зернового складу складають двосторонній Акт виконаних робіт про формування партії зерна на експорт за формою у додатку 15.</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3.5.2. При умові відокремленого зберігання зерна з фіксованою вагою, за згодою сторін, </w:t>
            </w:r>
            <w:proofErr w:type="gramStart"/>
            <w:r w:rsidRPr="006357A0">
              <w:rPr>
                <w:rFonts w:ascii="Times New Roman" w:hAnsi="Times New Roman" w:cs="Times New Roman"/>
                <w:sz w:val="24"/>
                <w:szCs w:val="24"/>
                <w:lang w:val="ru-RU"/>
              </w:rPr>
              <w:t>допускається</w:t>
            </w:r>
            <w:proofErr w:type="gramEnd"/>
            <w:r w:rsidRPr="006357A0">
              <w:rPr>
                <w:rFonts w:ascii="Times New Roman" w:hAnsi="Times New Roman" w:cs="Times New Roman"/>
                <w:sz w:val="24"/>
                <w:szCs w:val="24"/>
                <w:lang w:val="ru-RU"/>
              </w:rPr>
              <w:t xml:space="preserve"> формування об’єднаних експортних партій без переважування.</w:t>
            </w:r>
          </w:p>
          <w:p w:rsidR="00C05C83" w:rsidRPr="006357A0" w:rsidRDefault="00C05C83"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3.5.3. Складські документи по партіях зерна, з яких здійснювалось об'єднання експортної партії, гасяться, а на залишки виписуються </w:t>
            </w:r>
            <w:proofErr w:type="gramStart"/>
            <w:r w:rsidRPr="006357A0">
              <w:rPr>
                <w:rFonts w:ascii="Times New Roman" w:hAnsi="Times New Roman" w:cs="Times New Roman"/>
                <w:sz w:val="24"/>
                <w:szCs w:val="24"/>
                <w:lang w:val="ru-RU"/>
              </w:rPr>
              <w:t>нов</w:t>
            </w:r>
            <w:proofErr w:type="gramEnd"/>
            <w:r w:rsidRPr="006357A0">
              <w:rPr>
                <w:rFonts w:ascii="Times New Roman" w:hAnsi="Times New Roman" w:cs="Times New Roman"/>
                <w:sz w:val="24"/>
                <w:szCs w:val="24"/>
                <w:lang w:val="ru-RU"/>
              </w:rPr>
              <w:t>і.</w:t>
            </w:r>
            <w:r w:rsidRPr="006357A0">
              <w:rPr>
                <w:rFonts w:ascii="Times New Roman" w:eastAsia="Times New Roman" w:hAnsi="Times New Roman" w:cs="Times New Roman"/>
                <w:sz w:val="24"/>
                <w:szCs w:val="24"/>
                <w:lang w:val="ru-RU"/>
              </w:rPr>
              <w:t>"</w:t>
            </w:r>
          </w:p>
          <w:p w:rsidR="00C05C83" w:rsidRPr="006357A0" w:rsidRDefault="00C05C83" w:rsidP="004430CF">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ru-RU"/>
              </w:rPr>
            </w:pPr>
          </w:p>
        </w:tc>
        <w:tc>
          <w:tcPr>
            <w:tcW w:w="7229" w:type="dxa"/>
            <w:gridSpan w:val="3"/>
          </w:tcPr>
          <w:p w:rsidR="00C05C83" w:rsidRPr="006357A0" w:rsidRDefault="00FE570A" w:rsidP="004430CF">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lastRenderedPageBreak/>
              <w:t>Розділ</w:t>
            </w:r>
            <w:r w:rsidR="00C37883" w:rsidRPr="006357A0">
              <w:rPr>
                <w:rFonts w:ascii="Times New Roman" w:eastAsia="Times New Roman" w:hAnsi="Times New Roman" w:cs="Times New Roman"/>
                <w:b/>
                <w:color w:val="000000"/>
                <w:sz w:val="24"/>
                <w:szCs w:val="24"/>
                <w:lang w:val="uk-UA"/>
              </w:rPr>
              <w:t xml:space="preserve"> </w:t>
            </w:r>
            <w:r w:rsidRPr="006357A0">
              <w:rPr>
                <w:rFonts w:ascii="Times New Roman" w:eastAsia="Times New Roman" w:hAnsi="Times New Roman" w:cs="Times New Roman"/>
                <w:b/>
                <w:color w:val="000000"/>
                <w:sz w:val="24"/>
                <w:szCs w:val="24"/>
                <w:lang w:val="uk-UA"/>
              </w:rPr>
              <w:t xml:space="preserve"> ІІ </w:t>
            </w:r>
            <w:r w:rsidR="00C37883" w:rsidRPr="006357A0">
              <w:rPr>
                <w:rFonts w:ascii="Times New Roman" w:eastAsia="Times New Roman" w:hAnsi="Times New Roman" w:cs="Times New Roman"/>
                <w:b/>
                <w:color w:val="000000"/>
                <w:sz w:val="24"/>
                <w:szCs w:val="24"/>
                <w:lang w:val="uk-UA"/>
              </w:rPr>
              <w:t xml:space="preserve"> </w:t>
            </w:r>
            <w:r w:rsidRPr="006357A0">
              <w:rPr>
                <w:rFonts w:ascii="Times New Roman" w:eastAsia="Times New Roman" w:hAnsi="Times New Roman" w:cs="Times New Roman"/>
                <w:b/>
                <w:color w:val="000000"/>
                <w:sz w:val="24"/>
                <w:szCs w:val="24"/>
                <w:lang w:val="uk-UA"/>
              </w:rPr>
              <w:t xml:space="preserve">Надходження зерна й продукції </w:t>
            </w:r>
          </w:p>
          <w:p w:rsidR="008F747F" w:rsidRPr="006357A0" w:rsidRDefault="008F747F"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r w:rsidRPr="006357A0">
              <w:rPr>
                <w:rFonts w:ascii="Times New Roman" w:hAnsi="Times New Roman" w:cs="Times New Roman"/>
                <w:sz w:val="24"/>
                <w:szCs w:val="24"/>
                <w:lang w:val="ru-RU"/>
              </w:rPr>
              <w:t>п.</w:t>
            </w:r>
            <w:r w:rsidRPr="006357A0">
              <w:rPr>
                <w:rFonts w:ascii="Times New Roman" w:eastAsia="Times New Roman" w:hAnsi="Times New Roman" w:cs="Times New Roman"/>
                <w:sz w:val="24"/>
                <w:szCs w:val="24"/>
                <w:lang w:val="ru-RU"/>
              </w:rPr>
              <w:t xml:space="preserve">2.1.1 </w:t>
            </w:r>
            <w:r w:rsidRPr="006357A0">
              <w:rPr>
                <w:rFonts w:ascii="Times New Roman" w:hAnsi="Times New Roman" w:cs="Times New Roman"/>
                <w:sz w:val="24"/>
                <w:szCs w:val="24"/>
                <w:lang w:val="uk-UA"/>
              </w:rPr>
              <w:t>залишити в запропонованій редакції</w:t>
            </w:r>
          </w:p>
          <w:p w:rsidR="008F747F" w:rsidRPr="006357A0" w:rsidRDefault="008F747F"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8F747F" w:rsidRPr="006357A0" w:rsidRDefault="008F747F"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A016B6" w:rsidRDefault="000B1DB7"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color w:val="000000"/>
                <w:sz w:val="24"/>
                <w:szCs w:val="24"/>
                <w:lang w:val="uk-UA"/>
              </w:rPr>
              <w:t>Виключити п.2.1.2.</w:t>
            </w:r>
            <w:r w:rsidR="00503774" w:rsidRPr="006357A0">
              <w:rPr>
                <w:rFonts w:ascii="Times New Roman" w:eastAsia="Times New Roman" w:hAnsi="Times New Roman" w:cs="Times New Roman"/>
                <w:color w:val="000000"/>
                <w:sz w:val="24"/>
                <w:szCs w:val="24"/>
                <w:lang w:val="uk-UA"/>
              </w:rPr>
              <w:t>запропонованої редакції</w:t>
            </w:r>
            <w:r w:rsidR="006357A0">
              <w:rPr>
                <w:rFonts w:ascii="Times New Roman" w:eastAsia="Times New Roman" w:hAnsi="Times New Roman" w:cs="Times New Roman"/>
                <w:color w:val="000000"/>
                <w:sz w:val="24"/>
                <w:szCs w:val="24"/>
                <w:lang w:val="uk-UA"/>
              </w:rPr>
              <w:t>, т.я.для</w:t>
            </w:r>
            <w:r w:rsidR="00C37883" w:rsidRPr="006357A0">
              <w:rPr>
                <w:rFonts w:ascii="Times New Roman" w:eastAsia="Times New Roman" w:hAnsi="Times New Roman" w:cs="Times New Roman"/>
                <w:color w:val="000000"/>
                <w:sz w:val="24"/>
                <w:szCs w:val="24"/>
                <w:lang w:val="uk-UA"/>
              </w:rPr>
              <w:t xml:space="preserve"> формування експортної парт</w:t>
            </w:r>
            <w:r w:rsidR="006357A0">
              <w:rPr>
                <w:rFonts w:ascii="Times New Roman" w:eastAsia="Times New Roman" w:hAnsi="Times New Roman" w:cs="Times New Roman"/>
                <w:color w:val="000000"/>
                <w:sz w:val="24"/>
                <w:szCs w:val="24"/>
                <w:lang w:val="uk-UA"/>
              </w:rPr>
              <w:t xml:space="preserve">ії  пшениця об’єднується, а не </w:t>
            </w:r>
            <w:r w:rsidR="00C37883" w:rsidRPr="006357A0">
              <w:rPr>
                <w:rFonts w:ascii="Times New Roman" w:eastAsia="Times New Roman" w:hAnsi="Times New Roman" w:cs="Times New Roman"/>
                <w:color w:val="000000"/>
                <w:sz w:val="24"/>
                <w:szCs w:val="24"/>
                <w:lang w:val="uk-UA"/>
              </w:rPr>
              <w:t>не переводиться з групи</w:t>
            </w:r>
            <w:r w:rsidR="00E97B85" w:rsidRPr="006357A0">
              <w:rPr>
                <w:rFonts w:ascii="Times New Roman" w:eastAsia="Times New Roman" w:hAnsi="Times New Roman" w:cs="Times New Roman"/>
                <w:color w:val="000000"/>
                <w:sz w:val="24"/>
                <w:szCs w:val="24"/>
                <w:lang w:val="ru-RU"/>
              </w:rPr>
              <w:t xml:space="preserve"> </w:t>
            </w:r>
            <w:r w:rsidR="00C37883" w:rsidRPr="006357A0">
              <w:rPr>
                <w:rFonts w:ascii="Times New Roman" w:eastAsia="Times New Roman" w:hAnsi="Times New Roman" w:cs="Times New Roman"/>
                <w:color w:val="000000"/>
                <w:sz w:val="24"/>
                <w:szCs w:val="24"/>
                <w:lang w:val="uk-UA"/>
              </w:rPr>
              <w:t>А</w:t>
            </w:r>
            <w:r w:rsidR="006357A0">
              <w:rPr>
                <w:rFonts w:ascii="Times New Roman" w:eastAsia="Times New Roman" w:hAnsi="Times New Roman" w:cs="Times New Roman"/>
                <w:color w:val="000000"/>
                <w:sz w:val="24"/>
                <w:szCs w:val="24"/>
                <w:lang w:val="uk-UA"/>
              </w:rPr>
              <w:t xml:space="preserve"> в групу Б, або необхідно</w:t>
            </w:r>
            <w:r w:rsidR="006357A0" w:rsidRPr="006357A0">
              <w:rPr>
                <w:rFonts w:ascii="Times New Roman" w:eastAsia="Times New Roman" w:hAnsi="Times New Roman" w:cs="Times New Roman"/>
                <w:color w:val="000000"/>
                <w:sz w:val="24"/>
                <w:szCs w:val="24"/>
                <w:lang w:val="uk-UA"/>
              </w:rPr>
              <w:t xml:space="preserve"> таможити окремо, </w:t>
            </w:r>
            <w:r w:rsidR="006357A0">
              <w:rPr>
                <w:rFonts w:ascii="Times New Roman" w:eastAsia="Times New Roman" w:hAnsi="Times New Roman" w:cs="Times New Roman"/>
                <w:color w:val="000000"/>
                <w:sz w:val="24"/>
                <w:szCs w:val="24"/>
                <w:lang w:val="uk-UA"/>
              </w:rPr>
              <w:t>а змішування</w:t>
            </w:r>
            <w:r w:rsidR="006357A0" w:rsidRPr="006357A0">
              <w:rPr>
                <w:rFonts w:ascii="Times New Roman" w:eastAsia="Times New Roman" w:hAnsi="Times New Roman" w:cs="Times New Roman"/>
                <w:color w:val="000000"/>
                <w:sz w:val="24"/>
                <w:szCs w:val="24"/>
                <w:lang w:val="uk-UA"/>
              </w:rPr>
              <w:t xml:space="preserve"> узгоджувати у контракті. </w:t>
            </w:r>
            <w:r w:rsidR="006357A0">
              <w:rPr>
                <w:rFonts w:ascii="Times New Roman" w:eastAsia="Times New Roman" w:hAnsi="Times New Roman" w:cs="Times New Roman"/>
                <w:color w:val="000000"/>
                <w:sz w:val="24"/>
                <w:szCs w:val="24"/>
                <w:lang w:val="uk-UA"/>
              </w:rPr>
              <w:t xml:space="preserve">Необхідно дозволити за </w:t>
            </w:r>
            <w:r w:rsidR="006357A0" w:rsidRPr="006357A0">
              <w:rPr>
                <w:rFonts w:ascii="Times New Roman" w:eastAsia="Times New Roman" w:hAnsi="Times New Roman" w:cs="Times New Roman"/>
                <w:color w:val="000000"/>
                <w:sz w:val="24"/>
                <w:szCs w:val="24"/>
                <w:lang w:val="uk-UA"/>
              </w:rPr>
              <w:t>узгодження</w:t>
            </w:r>
            <w:r w:rsidR="006357A0">
              <w:rPr>
                <w:rFonts w:ascii="Times New Roman" w:eastAsia="Times New Roman" w:hAnsi="Times New Roman" w:cs="Times New Roman"/>
                <w:color w:val="000000"/>
                <w:sz w:val="24"/>
                <w:szCs w:val="24"/>
                <w:lang w:val="uk-UA"/>
              </w:rPr>
              <w:t>м</w:t>
            </w:r>
            <w:r w:rsidR="006357A0" w:rsidRPr="006357A0">
              <w:rPr>
                <w:rFonts w:ascii="Times New Roman" w:eastAsia="Times New Roman" w:hAnsi="Times New Roman" w:cs="Times New Roman"/>
                <w:color w:val="000000"/>
                <w:sz w:val="24"/>
                <w:szCs w:val="24"/>
                <w:lang w:val="uk-UA"/>
              </w:rPr>
              <w:t xml:space="preserve"> </w:t>
            </w:r>
            <w:r w:rsidR="006357A0" w:rsidRPr="006357A0">
              <w:rPr>
                <w:rFonts w:ascii="Times New Roman" w:eastAsia="Times New Roman" w:hAnsi="Times New Roman" w:cs="Times New Roman"/>
                <w:color w:val="000000"/>
                <w:sz w:val="24"/>
                <w:szCs w:val="24"/>
                <w:lang w:val="uk-UA"/>
              </w:rPr>
              <w:lastRenderedPageBreak/>
              <w:t>сторін.</w:t>
            </w:r>
          </w:p>
          <w:p w:rsidR="008F747F" w:rsidRPr="006357A0" w:rsidRDefault="008F747F" w:rsidP="008F747F">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r w:rsidRPr="006357A0">
              <w:rPr>
                <w:rFonts w:ascii="Times New Roman" w:hAnsi="Times New Roman" w:cs="Times New Roman"/>
                <w:sz w:val="24"/>
                <w:szCs w:val="24"/>
                <w:lang w:val="ru-RU"/>
              </w:rPr>
              <w:t>п.</w:t>
            </w:r>
            <w:r w:rsidRPr="006357A0">
              <w:rPr>
                <w:rFonts w:ascii="Times New Roman" w:eastAsia="Times New Roman" w:hAnsi="Times New Roman" w:cs="Times New Roman"/>
                <w:sz w:val="24"/>
                <w:szCs w:val="24"/>
                <w:lang w:val="ru-RU"/>
              </w:rPr>
              <w:t xml:space="preserve">2.2 </w:t>
            </w:r>
            <w:r w:rsidRPr="006357A0">
              <w:rPr>
                <w:rFonts w:ascii="Times New Roman" w:hAnsi="Times New Roman" w:cs="Times New Roman"/>
                <w:sz w:val="24"/>
                <w:szCs w:val="24"/>
                <w:lang w:val="uk-UA"/>
              </w:rPr>
              <w:t>залишити в запропонованій редакції</w:t>
            </w:r>
          </w:p>
          <w:p w:rsidR="008F747F" w:rsidRPr="006357A0" w:rsidRDefault="008F747F"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b/>
                <w:color w:val="000000"/>
                <w:sz w:val="24"/>
                <w:szCs w:val="24"/>
                <w:lang w:val="uk-UA"/>
              </w:rPr>
            </w:pPr>
          </w:p>
          <w:p w:rsidR="008F747F" w:rsidRPr="006357A0" w:rsidRDefault="008F747F"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b/>
                <w:color w:val="000000"/>
                <w:sz w:val="24"/>
                <w:szCs w:val="24"/>
                <w:lang w:val="uk-UA"/>
              </w:rPr>
            </w:pPr>
          </w:p>
          <w:p w:rsidR="0079619A" w:rsidRPr="006357A0" w:rsidRDefault="0079619A"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п.</w:t>
            </w:r>
            <w:r w:rsidR="00FA6945" w:rsidRPr="006357A0">
              <w:rPr>
                <w:rFonts w:ascii="Times New Roman" w:eastAsia="Times New Roman" w:hAnsi="Times New Roman" w:cs="Times New Roman"/>
                <w:b/>
                <w:color w:val="000000"/>
                <w:sz w:val="24"/>
                <w:szCs w:val="24"/>
                <w:lang w:val="uk-UA"/>
              </w:rPr>
              <w:t>2.</w:t>
            </w:r>
            <w:r w:rsidRPr="006357A0">
              <w:rPr>
                <w:rFonts w:ascii="Times New Roman" w:eastAsia="Times New Roman" w:hAnsi="Times New Roman" w:cs="Times New Roman"/>
                <w:b/>
                <w:color w:val="000000"/>
                <w:sz w:val="24"/>
                <w:szCs w:val="24"/>
                <w:lang w:val="uk-UA"/>
              </w:rPr>
              <w:t>4</w:t>
            </w:r>
            <w:r w:rsidRPr="006357A0">
              <w:rPr>
                <w:rFonts w:ascii="Times New Roman" w:eastAsia="Times New Roman" w:hAnsi="Times New Roman" w:cs="Times New Roman"/>
                <w:color w:val="000000"/>
                <w:sz w:val="24"/>
                <w:szCs w:val="24"/>
                <w:lang w:val="uk-UA"/>
              </w:rPr>
              <w:t>. залишити в запропонованій редакції.</w:t>
            </w:r>
          </w:p>
          <w:p w:rsidR="00FA6945" w:rsidRPr="006357A0" w:rsidRDefault="00FA6945"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FA6945" w:rsidRPr="006357A0" w:rsidRDefault="00FA6945"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79619A" w:rsidRPr="006357A0" w:rsidRDefault="0079619A"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п.2.16</w:t>
            </w:r>
            <w:r w:rsidRPr="006357A0">
              <w:rPr>
                <w:rFonts w:ascii="Times New Roman" w:eastAsia="Times New Roman" w:hAnsi="Times New Roman" w:cs="Times New Roman"/>
                <w:color w:val="000000"/>
                <w:sz w:val="24"/>
                <w:szCs w:val="24"/>
                <w:lang w:val="uk-UA"/>
              </w:rPr>
              <w:t>. залишити в запропонованій редакції.</w:t>
            </w:r>
          </w:p>
          <w:p w:rsidR="00FA6945" w:rsidRPr="006357A0" w:rsidRDefault="00FA6945"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FA6945" w:rsidRPr="006357A0" w:rsidRDefault="00FA6945"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b/>
                <w:color w:val="000000"/>
                <w:sz w:val="24"/>
                <w:szCs w:val="24"/>
                <w:lang w:val="uk-UA"/>
              </w:rPr>
            </w:pPr>
          </w:p>
          <w:p w:rsidR="00A83110" w:rsidRPr="006357A0" w:rsidRDefault="00D959B6"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п.2.21. </w:t>
            </w:r>
            <w:r w:rsidR="000F4FA6" w:rsidRPr="006357A0">
              <w:rPr>
                <w:rFonts w:ascii="Times New Roman" w:eastAsia="Times New Roman" w:hAnsi="Times New Roman" w:cs="Times New Roman"/>
                <w:color w:val="000000"/>
                <w:sz w:val="24"/>
                <w:szCs w:val="24"/>
                <w:lang w:val="uk-UA"/>
              </w:rPr>
              <w:t xml:space="preserve">залишити в запропонованій редакції. </w:t>
            </w:r>
          </w:p>
          <w:p w:rsidR="00A83110" w:rsidRPr="006357A0" w:rsidRDefault="00A83110"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A83110" w:rsidRPr="006357A0" w:rsidRDefault="00A83110"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A83110" w:rsidRPr="006357A0" w:rsidRDefault="00A83110"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6357A0" w:rsidRDefault="006357A0" w:rsidP="006357A0">
            <w:pPr>
              <w:shd w:val="clear" w:color="auto" w:fill="FFFFFF"/>
              <w:tabs>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val="uk-UA"/>
              </w:rPr>
            </w:pPr>
          </w:p>
          <w:p w:rsidR="006357A0" w:rsidRDefault="006357A0" w:rsidP="006357A0">
            <w:pPr>
              <w:shd w:val="clear" w:color="auto" w:fill="FFFFFF"/>
              <w:tabs>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Викласти в настпуаній редакції:</w:t>
            </w:r>
          </w:p>
          <w:p w:rsidR="00A83110" w:rsidRPr="006357A0" w:rsidRDefault="006357A0" w:rsidP="006357A0">
            <w:pPr>
              <w:shd w:val="clear" w:color="auto" w:fill="FFFFFF"/>
              <w:tabs>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r w:rsidRPr="006357A0">
              <w:rPr>
                <w:rFonts w:ascii="Times New Roman" w:eastAsia="Times New Roman" w:hAnsi="Times New Roman" w:cs="Times New Roman"/>
                <w:color w:val="000000"/>
                <w:sz w:val="24"/>
                <w:szCs w:val="24"/>
                <w:lang w:val="uk-UA"/>
              </w:rPr>
              <w:t>доводить до поклажодавця або його представника</w:t>
            </w:r>
            <w:r>
              <w:rPr>
                <w:rFonts w:ascii="Times New Roman" w:eastAsia="Times New Roman" w:hAnsi="Times New Roman" w:cs="Times New Roman"/>
                <w:color w:val="000000"/>
                <w:sz w:val="24"/>
                <w:szCs w:val="24"/>
                <w:lang w:val="uk-UA"/>
              </w:rPr>
              <w:t xml:space="preserve"> </w:t>
            </w:r>
            <w:r w:rsidRPr="006357A0">
              <w:rPr>
                <w:rFonts w:ascii="Times New Roman" w:eastAsia="Times New Roman" w:hAnsi="Times New Roman" w:cs="Times New Roman"/>
                <w:color w:val="000000"/>
                <w:sz w:val="24"/>
                <w:szCs w:val="24"/>
                <w:lang w:val="uk-UA"/>
              </w:rPr>
              <w:t>показники якості зерна та при необхідності номер зерносховища</w:t>
            </w:r>
            <w:r>
              <w:rPr>
                <w:rFonts w:ascii="Times New Roman" w:eastAsia="Times New Roman" w:hAnsi="Times New Roman" w:cs="Times New Roman"/>
                <w:color w:val="000000"/>
                <w:sz w:val="24"/>
                <w:szCs w:val="24"/>
                <w:lang w:val="uk-UA"/>
              </w:rPr>
              <w:t>»</w:t>
            </w:r>
          </w:p>
          <w:p w:rsidR="00A83110" w:rsidRPr="006357A0" w:rsidRDefault="00A83110"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A83110" w:rsidRPr="006357A0" w:rsidRDefault="00A83110"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color w:val="000000"/>
                <w:sz w:val="24"/>
                <w:szCs w:val="24"/>
                <w:lang w:val="uk-UA"/>
              </w:rPr>
              <w:t>Виключити з розділу ІІ</w:t>
            </w:r>
            <w:r w:rsidR="00BB6E59" w:rsidRPr="006357A0">
              <w:rPr>
                <w:rFonts w:ascii="Times New Roman" w:eastAsia="Times New Roman" w:hAnsi="Times New Roman" w:cs="Times New Roman"/>
                <w:color w:val="000000"/>
                <w:sz w:val="24"/>
                <w:szCs w:val="24"/>
                <w:lang w:val="uk-UA"/>
              </w:rPr>
              <w:t xml:space="preserve"> </w:t>
            </w:r>
            <w:r w:rsidRPr="006357A0">
              <w:rPr>
                <w:rFonts w:ascii="Times New Roman" w:eastAsia="Times New Roman" w:hAnsi="Times New Roman" w:cs="Times New Roman"/>
                <w:color w:val="000000"/>
                <w:sz w:val="24"/>
                <w:szCs w:val="24"/>
                <w:lang w:val="uk-UA"/>
              </w:rPr>
              <w:t xml:space="preserve">( Надходження зерна) всі </w:t>
            </w:r>
            <w:r w:rsidR="00503774" w:rsidRPr="006357A0">
              <w:rPr>
                <w:rFonts w:ascii="Times New Roman" w:eastAsia="Times New Roman" w:hAnsi="Times New Roman" w:cs="Times New Roman"/>
                <w:color w:val="000000"/>
                <w:sz w:val="24"/>
                <w:szCs w:val="24"/>
                <w:lang w:val="uk-UA"/>
              </w:rPr>
              <w:t xml:space="preserve">додаткові </w:t>
            </w:r>
            <w:r w:rsidRPr="006357A0">
              <w:rPr>
                <w:rFonts w:ascii="Times New Roman" w:eastAsia="Times New Roman" w:hAnsi="Times New Roman" w:cs="Times New Roman"/>
                <w:color w:val="000000"/>
                <w:sz w:val="24"/>
                <w:szCs w:val="24"/>
                <w:lang w:val="uk-UA"/>
              </w:rPr>
              <w:t xml:space="preserve"> пункти</w:t>
            </w:r>
            <w:r w:rsidR="00503774" w:rsidRPr="006357A0">
              <w:rPr>
                <w:rFonts w:ascii="Times New Roman" w:eastAsia="Times New Roman" w:hAnsi="Times New Roman" w:cs="Times New Roman"/>
                <w:color w:val="000000"/>
                <w:sz w:val="24"/>
                <w:szCs w:val="24"/>
                <w:lang w:val="uk-UA"/>
              </w:rPr>
              <w:t xml:space="preserve"> запропонованої редакції </w:t>
            </w:r>
            <w:r w:rsidRPr="006357A0">
              <w:rPr>
                <w:rFonts w:ascii="Times New Roman" w:eastAsia="Times New Roman" w:hAnsi="Times New Roman" w:cs="Times New Roman"/>
                <w:color w:val="000000"/>
                <w:sz w:val="24"/>
                <w:szCs w:val="24"/>
                <w:lang w:val="uk-UA"/>
              </w:rPr>
              <w:t xml:space="preserve"> «Порядок формування експортних партій»,  </w:t>
            </w:r>
            <w:r w:rsidRPr="006357A0">
              <w:rPr>
                <w:rFonts w:ascii="Times New Roman" w:eastAsia="Times New Roman" w:hAnsi="Times New Roman" w:cs="Times New Roman"/>
                <w:b/>
                <w:color w:val="000000"/>
                <w:sz w:val="24"/>
                <w:szCs w:val="24"/>
                <w:lang w:val="uk-UA"/>
              </w:rPr>
              <w:t>п.3, 3.1-3.5.3</w:t>
            </w:r>
            <w:r w:rsidRPr="006357A0">
              <w:rPr>
                <w:rFonts w:ascii="Times New Roman" w:eastAsia="Times New Roman" w:hAnsi="Times New Roman" w:cs="Times New Roman"/>
                <w:color w:val="000000"/>
                <w:sz w:val="24"/>
                <w:szCs w:val="24"/>
                <w:lang w:val="uk-UA"/>
              </w:rPr>
              <w:t>, т.я.</w:t>
            </w:r>
            <w:r w:rsidR="005B2356" w:rsidRPr="006357A0">
              <w:rPr>
                <w:rFonts w:ascii="Times New Roman" w:eastAsia="Times New Roman" w:hAnsi="Times New Roman" w:cs="Times New Roman"/>
                <w:color w:val="000000"/>
                <w:sz w:val="24"/>
                <w:szCs w:val="24"/>
                <w:lang w:val="uk-UA"/>
              </w:rPr>
              <w:t xml:space="preserve"> згідно  розділів Інструкції -  р.ІІ </w:t>
            </w:r>
            <w:r w:rsidRPr="006357A0">
              <w:rPr>
                <w:rFonts w:ascii="Times New Roman" w:eastAsia="Times New Roman" w:hAnsi="Times New Roman" w:cs="Times New Roman"/>
                <w:color w:val="000000"/>
                <w:sz w:val="24"/>
                <w:szCs w:val="24"/>
                <w:lang w:val="uk-UA"/>
              </w:rPr>
              <w:t xml:space="preserve"> </w:t>
            </w:r>
            <w:r w:rsidR="005B2356" w:rsidRPr="006357A0">
              <w:rPr>
                <w:rFonts w:ascii="Times New Roman" w:eastAsia="Times New Roman" w:hAnsi="Times New Roman" w:cs="Times New Roman"/>
                <w:color w:val="000000"/>
                <w:sz w:val="24"/>
                <w:szCs w:val="24"/>
                <w:lang w:val="uk-UA"/>
              </w:rPr>
              <w:t xml:space="preserve">стосується лише </w:t>
            </w:r>
            <w:r w:rsidR="00C37883" w:rsidRPr="006357A0">
              <w:rPr>
                <w:rFonts w:ascii="Times New Roman" w:eastAsia="Times New Roman" w:hAnsi="Times New Roman" w:cs="Times New Roman"/>
                <w:color w:val="000000"/>
                <w:sz w:val="24"/>
                <w:szCs w:val="24"/>
                <w:lang w:val="uk-UA"/>
              </w:rPr>
              <w:t xml:space="preserve">процедур </w:t>
            </w:r>
            <w:r w:rsidRPr="006357A0">
              <w:rPr>
                <w:rFonts w:ascii="Times New Roman" w:eastAsia="Times New Roman" w:hAnsi="Times New Roman" w:cs="Times New Roman"/>
                <w:color w:val="000000"/>
                <w:sz w:val="24"/>
                <w:szCs w:val="24"/>
                <w:lang w:val="uk-UA"/>
              </w:rPr>
              <w:t xml:space="preserve"> надходження зерн</w:t>
            </w:r>
            <w:r w:rsidR="00503774" w:rsidRPr="006357A0">
              <w:rPr>
                <w:rFonts w:ascii="Times New Roman" w:eastAsia="Times New Roman" w:hAnsi="Times New Roman" w:cs="Times New Roman"/>
                <w:color w:val="000000"/>
                <w:sz w:val="24"/>
                <w:szCs w:val="24"/>
                <w:lang w:val="uk-UA"/>
              </w:rPr>
              <w:t>а .</w:t>
            </w:r>
            <w:r w:rsidR="00C37883" w:rsidRPr="006357A0">
              <w:rPr>
                <w:rFonts w:ascii="Times New Roman" w:eastAsia="Times New Roman" w:hAnsi="Times New Roman" w:cs="Times New Roman"/>
                <w:color w:val="000000"/>
                <w:sz w:val="24"/>
                <w:szCs w:val="24"/>
                <w:lang w:val="uk-UA"/>
              </w:rPr>
              <w:t xml:space="preserve"> </w:t>
            </w:r>
            <w:r w:rsidR="005B2356" w:rsidRPr="006357A0">
              <w:rPr>
                <w:rFonts w:ascii="Times New Roman" w:eastAsia="Times New Roman" w:hAnsi="Times New Roman" w:cs="Times New Roman"/>
                <w:color w:val="000000"/>
                <w:sz w:val="24"/>
                <w:szCs w:val="24"/>
                <w:lang w:val="uk-UA"/>
              </w:rPr>
              <w:t xml:space="preserve">В </w:t>
            </w:r>
            <w:r w:rsidR="006357A0">
              <w:rPr>
                <w:rFonts w:ascii="Times New Roman" w:eastAsia="Times New Roman" w:hAnsi="Times New Roman" w:cs="Times New Roman"/>
                <w:color w:val="000000"/>
                <w:sz w:val="24"/>
                <w:szCs w:val="24"/>
                <w:lang w:val="uk-UA"/>
              </w:rPr>
              <w:t xml:space="preserve">пропозиціях </w:t>
            </w:r>
            <w:r w:rsidR="006357A0">
              <w:rPr>
                <w:rFonts w:ascii="Times New Roman" w:eastAsia="Times New Roman" w:hAnsi="Times New Roman" w:cs="Times New Roman"/>
                <w:color w:val="000000"/>
                <w:sz w:val="24"/>
                <w:szCs w:val="24"/>
                <w:lang w:val="uk-UA"/>
              </w:rPr>
              <w:lastRenderedPageBreak/>
              <w:t>Американської торгівельної палати</w:t>
            </w:r>
            <w:r w:rsidR="005B2356" w:rsidRPr="006357A0">
              <w:rPr>
                <w:rFonts w:ascii="Times New Roman" w:eastAsia="Times New Roman" w:hAnsi="Times New Roman" w:cs="Times New Roman"/>
                <w:color w:val="000000"/>
                <w:sz w:val="24"/>
                <w:szCs w:val="24"/>
                <w:lang w:val="uk-UA"/>
              </w:rPr>
              <w:t xml:space="preserve"> вказаний порядок прописаний  у відповідних розділах ІІ-надходження, ІІІ-зберігання, </w:t>
            </w:r>
            <w:r w:rsidR="005B2356" w:rsidRPr="006357A0">
              <w:rPr>
                <w:rFonts w:ascii="Times New Roman" w:eastAsia="Times New Roman" w:hAnsi="Times New Roman" w:cs="Times New Roman"/>
                <w:color w:val="000000"/>
                <w:sz w:val="24"/>
                <w:szCs w:val="24"/>
              </w:rPr>
              <w:t>V</w:t>
            </w:r>
            <w:r w:rsidR="005B2356" w:rsidRPr="006357A0">
              <w:rPr>
                <w:rFonts w:ascii="Times New Roman" w:eastAsia="Times New Roman" w:hAnsi="Times New Roman" w:cs="Times New Roman"/>
                <w:color w:val="000000"/>
                <w:sz w:val="24"/>
                <w:szCs w:val="24"/>
                <w:lang w:val="uk-UA"/>
              </w:rPr>
              <w:t xml:space="preserve">-відпуск. </w:t>
            </w:r>
            <w:r w:rsidRPr="006357A0">
              <w:rPr>
                <w:rFonts w:ascii="Times New Roman" w:eastAsia="Times New Roman" w:hAnsi="Times New Roman" w:cs="Times New Roman"/>
                <w:b/>
                <w:color w:val="000000"/>
                <w:sz w:val="24"/>
                <w:szCs w:val="24"/>
                <w:lang w:val="uk-UA"/>
              </w:rPr>
              <w:t xml:space="preserve"> </w:t>
            </w:r>
          </w:p>
          <w:p w:rsidR="006357A0" w:rsidRDefault="006357A0" w:rsidP="006357A0">
            <w:pPr>
              <w:shd w:val="clear" w:color="auto" w:fill="FFFFFF"/>
              <w:tabs>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Викласти у наступній реакції:</w:t>
            </w:r>
          </w:p>
          <w:p w:rsidR="00A83110" w:rsidRPr="00BF3075" w:rsidRDefault="006357A0" w:rsidP="006357A0">
            <w:pPr>
              <w:shd w:val="clear" w:color="auto" w:fill="FFFFFF"/>
              <w:tabs>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color w:val="000000"/>
                <w:sz w:val="24"/>
                <w:szCs w:val="24"/>
                <w:lang w:val="uk-UA"/>
              </w:rPr>
              <w:t xml:space="preserve">3.2. На підставі заяви власника зерна про формування експортної партії на підприємстві видається відповідне розпорядження про об’єднання партій зерна, зазначених в заяві, </w:t>
            </w:r>
            <w:r w:rsidRPr="00BF3075">
              <w:rPr>
                <w:rFonts w:ascii="Times New Roman" w:eastAsia="Times New Roman" w:hAnsi="Times New Roman" w:cs="Times New Roman"/>
                <w:b/>
                <w:color w:val="000000"/>
                <w:sz w:val="24"/>
                <w:szCs w:val="24"/>
                <w:lang w:val="uk-UA"/>
              </w:rPr>
              <w:t>з зазначенням ділянки зберігання</w:t>
            </w:r>
          </w:p>
          <w:p w:rsidR="00A83110" w:rsidRPr="00BF3075" w:rsidRDefault="00BF3075"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b/>
                <w:color w:val="000000"/>
                <w:sz w:val="24"/>
                <w:szCs w:val="24"/>
                <w:lang w:val="uk-UA"/>
              </w:rPr>
            </w:pPr>
            <w:r w:rsidRPr="00BF3075">
              <w:rPr>
                <w:rFonts w:ascii="Times New Roman" w:eastAsia="Times New Roman" w:hAnsi="Times New Roman" w:cs="Times New Roman"/>
                <w:color w:val="000000"/>
                <w:sz w:val="24"/>
                <w:szCs w:val="24"/>
                <w:lang w:val="uk-UA"/>
              </w:rPr>
              <w:t>3.3. При надходженні зерна складський документ видається на сформовану експорту партію</w:t>
            </w:r>
            <w:r w:rsidRPr="00BF3075">
              <w:rPr>
                <w:rFonts w:ascii="Times New Roman" w:eastAsia="Times New Roman" w:hAnsi="Times New Roman" w:cs="Times New Roman"/>
                <w:b/>
                <w:color w:val="000000"/>
                <w:sz w:val="24"/>
                <w:szCs w:val="24"/>
                <w:lang w:val="uk-UA"/>
              </w:rPr>
              <w:t xml:space="preserve"> згідно реєстру надходження та місця зберігання</w:t>
            </w:r>
            <w:r>
              <w:rPr>
                <w:rFonts w:ascii="Times New Roman" w:eastAsia="Times New Roman" w:hAnsi="Times New Roman" w:cs="Times New Roman"/>
                <w:b/>
                <w:color w:val="000000"/>
                <w:sz w:val="24"/>
                <w:szCs w:val="24"/>
                <w:lang w:val="uk-UA"/>
              </w:rPr>
              <w:t>.</w:t>
            </w:r>
          </w:p>
          <w:p w:rsidR="000E422E" w:rsidRPr="00BF3075" w:rsidRDefault="00BF3075"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b/>
                <w:color w:val="000000"/>
                <w:sz w:val="24"/>
                <w:szCs w:val="24"/>
                <w:lang w:val="uk-UA"/>
              </w:rPr>
            </w:pPr>
            <w:r w:rsidRPr="00BF3075">
              <w:rPr>
                <w:rFonts w:ascii="Times New Roman" w:eastAsia="Times New Roman" w:hAnsi="Times New Roman" w:cs="Times New Roman"/>
                <w:color w:val="000000"/>
                <w:sz w:val="24"/>
                <w:szCs w:val="24"/>
                <w:lang w:val="uk-UA"/>
              </w:rPr>
              <w:t xml:space="preserve">3.4.1.Формування експортних партій здійснюється шляхом переоформлення партій зерна, які обліковуються на особових рахунках власника зерна </w:t>
            </w:r>
            <w:r>
              <w:rPr>
                <w:rFonts w:ascii="Times New Roman" w:eastAsia="Times New Roman" w:hAnsi="Times New Roman" w:cs="Times New Roman"/>
                <w:b/>
                <w:color w:val="000000"/>
                <w:sz w:val="24"/>
                <w:szCs w:val="24"/>
                <w:lang w:val="uk-UA"/>
              </w:rPr>
              <w:t>за місцем збереження, або номером чи назвою</w:t>
            </w:r>
            <w:r w:rsidRPr="00BF3075">
              <w:rPr>
                <w:rFonts w:ascii="Times New Roman" w:eastAsia="Times New Roman" w:hAnsi="Times New Roman" w:cs="Times New Roman"/>
                <w:b/>
                <w:color w:val="000000"/>
                <w:sz w:val="24"/>
                <w:szCs w:val="24"/>
                <w:lang w:val="uk-UA"/>
              </w:rPr>
              <w:t xml:space="preserve"> транспо</w:t>
            </w:r>
            <w:r>
              <w:rPr>
                <w:rFonts w:ascii="Times New Roman" w:eastAsia="Times New Roman" w:hAnsi="Times New Roman" w:cs="Times New Roman"/>
                <w:b/>
                <w:color w:val="000000"/>
                <w:sz w:val="24"/>
                <w:szCs w:val="24"/>
                <w:lang w:val="uk-UA"/>
              </w:rPr>
              <w:t>ртного засобу під відвантаження</w:t>
            </w:r>
          </w:p>
          <w:p w:rsidR="000E422E" w:rsidRPr="006357A0" w:rsidRDefault="000E422E"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0E422E" w:rsidRPr="006357A0" w:rsidRDefault="000E422E"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0E422E" w:rsidRPr="006357A0" w:rsidRDefault="000E422E"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0E422E" w:rsidRPr="006357A0" w:rsidRDefault="00BF3075"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r w:rsidRPr="00BF3075">
              <w:rPr>
                <w:rFonts w:ascii="Times New Roman" w:eastAsia="Times New Roman" w:hAnsi="Times New Roman" w:cs="Times New Roman"/>
                <w:color w:val="000000"/>
                <w:sz w:val="24"/>
                <w:szCs w:val="24"/>
                <w:lang w:val="uk-UA"/>
              </w:rPr>
              <w:t xml:space="preserve">3.4.3. При умові відокремленого зберігання зерна з фіксованою вагою, за згодою </w:t>
            </w:r>
            <w:r w:rsidRPr="00BF3075">
              <w:rPr>
                <w:rFonts w:ascii="Times New Roman" w:eastAsia="Times New Roman" w:hAnsi="Times New Roman" w:cs="Times New Roman"/>
                <w:b/>
                <w:color w:val="000000"/>
                <w:sz w:val="24"/>
                <w:szCs w:val="24"/>
                <w:lang w:val="uk-UA"/>
              </w:rPr>
              <w:t>усіх</w:t>
            </w:r>
            <w:r>
              <w:rPr>
                <w:rFonts w:ascii="Times New Roman" w:eastAsia="Times New Roman" w:hAnsi="Times New Roman" w:cs="Times New Roman"/>
                <w:color w:val="000000"/>
                <w:sz w:val="24"/>
                <w:szCs w:val="24"/>
                <w:lang w:val="uk-UA"/>
              </w:rPr>
              <w:t xml:space="preserve"> </w:t>
            </w:r>
            <w:r w:rsidRPr="00BF3075">
              <w:rPr>
                <w:rFonts w:ascii="Times New Roman" w:eastAsia="Times New Roman" w:hAnsi="Times New Roman" w:cs="Times New Roman"/>
                <w:color w:val="000000"/>
                <w:sz w:val="24"/>
                <w:szCs w:val="24"/>
                <w:lang w:val="uk-UA"/>
              </w:rPr>
              <w:t>сторін, допускається формування експортних партій без переважування.</w:t>
            </w:r>
          </w:p>
          <w:p w:rsidR="000E422E" w:rsidRPr="006357A0" w:rsidRDefault="000E422E"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0E422E" w:rsidRPr="006357A0" w:rsidRDefault="000E422E"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0F4FA6" w:rsidRPr="006357A0" w:rsidRDefault="000F4FA6" w:rsidP="000B1DB7">
            <w:pPr>
              <w:shd w:val="clear" w:color="auto" w:fill="FFFFFF"/>
              <w:tabs>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color w:val="000000"/>
                <w:sz w:val="24"/>
                <w:szCs w:val="24"/>
                <w:lang w:val="uk-UA"/>
              </w:rPr>
            </w:pPr>
          </w:p>
          <w:p w:rsidR="000E422E" w:rsidRDefault="00E97B8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color w:val="000000"/>
                <w:sz w:val="24"/>
                <w:szCs w:val="24"/>
                <w:lang w:val="uk-UA"/>
              </w:rPr>
              <w:t>п</w:t>
            </w:r>
            <w:r w:rsidR="000E422E" w:rsidRPr="006357A0">
              <w:rPr>
                <w:rFonts w:ascii="Times New Roman" w:eastAsia="Times New Roman" w:hAnsi="Times New Roman" w:cs="Times New Roman"/>
                <w:color w:val="000000"/>
                <w:sz w:val="24"/>
                <w:szCs w:val="24"/>
                <w:lang w:val="uk-UA"/>
              </w:rPr>
              <w:t xml:space="preserve">.3.4.5. виключити слово «бухгалтерському», замінити на «кількісно-якісному» </w:t>
            </w: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BF3075" w:rsidRPr="006357A0" w:rsidRDefault="00BF3075" w:rsidP="00BF3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Пункти 3.5.2. та 3.5.3 повторюють пункт 3.4.3.</w:t>
            </w:r>
          </w:p>
        </w:tc>
      </w:tr>
      <w:tr w:rsidR="00C05C83" w:rsidRPr="006357A0" w:rsidTr="00C05C83">
        <w:trPr>
          <w:gridAfter w:val="1"/>
          <w:wAfter w:w="1701" w:type="dxa"/>
          <w:trHeight w:val="1351"/>
        </w:trPr>
        <w:tc>
          <w:tcPr>
            <w:tcW w:w="7196" w:type="dxa"/>
            <w:gridSpan w:val="3"/>
            <w:shd w:val="clear" w:color="auto" w:fill="auto"/>
          </w:tcPr>
          <w:p w:rsidR="00C05C83" w:rsidRPr="006357A0" w:rsidRDefault="00C05C83"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lastRenderedPageBreak/>
              <w:t>3. У розділі ІІІ:</w:t>
            </w:r>
          </w:p>
          <w:p w:rsidR="00C05C83" w:rsidRPr="006357A0" w:rsidRDefault="00C05C83"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пункті 1.2. замінити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в елеваторах</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на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на зернових складах</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та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ісля слів у дужках</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(зберігання, застава, перероблення)</w:t>
            </w:r>
            <w:r w:rsidRPr="006357A0">
              <w:rPr>
                <w:rFonts w:ascii="Times New Roman" w:hAnsi="Times New Roman" w:cs="Times New Roman"/>
                <w:sz w:val="24"/>
                <w:szCs w:val="24"/>
                <w:lang w:val="ru-RU"/>
              </w:rPr>
              <w:t xml:space="preserve">" доповнити </w:t>
            </w:r>
            <w:r w:rsidRPr="006357A0">
              <w:rPr>
                <w:rFonts w:ascii="Times New Roman" w:eastAsia="Times New Roman" w:hAnsi="Times New Roman" w:cs="Times New Roman"/>
                <w:sz w:val="24"/>
                <w:szCs w:val="24"/>
                <w:lang w:val="ru-RU"/>
              </w:rPr>
              <w:t>"та експорт";</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пункті 1.6.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Розрахунки за надані послуги проводяться за кожен фактично знятий тонно-процент</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(без застосування формули Дюваля)</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та після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або планову тонну сирого, вологого та засміченого зерна, виходячи з фізичної маси зерна по надходженню,</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згідно з послідовністю технології доробки по схемі, затвердженій керівником підприємства.";</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eastAsia="ru-RU"/>
              </w:rPr>
              <w:t xml:space="preserve">упункті 2.11. речення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Аспіраційні відноси (аспіраційний пил), отримані в процесі вентилювання зерна, що переміщується механізмами, оформлюються актами</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 xml:space="preserve"> доповнити словами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форми № 34</w:t>
            </w:r>
            <w:r w:rsidRPr="006357A0">
              <w:rPr>
                <w:rFonts w:ascii="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eastAsia="ru-RU"/>
              </w:rPr>
            </w:pPr>
            <w:r w:rsidRPr="006357A0">
              <w:rPr>
                <w:rFonts w:ascii="Times New Roman" w:eastAsia="Times New Roman" w:hAnsi="Times New Roman" w:cs="Times New Roman"/>
                <w:sz w:val="24"/>
                <w:szCs w:val="24"/>
                <w:lang w:val="ru-RU" w:eastAsia="ru-RU"/>
              </w:rPr>
              <w:t xml:space="preserve">у пункті 3.2. в чисельнику формули (1) </w:t>
            </w:r>
            <w:r w:rsidRPr="006357A0">
              <w:rPr>
                <w:rFonts w:ascii="Times New Roman" w:eastAsia="Times New Roman" w:hAnsi="Times New Roman" w:cs="Times New Roman"/>
                <w:sz w:val="24"/>
                <w:szCs w:val="24"/>
                <w:lang w:val="ru-RU"/>
              </w:rPr>
              <w:t>виключити</w:t>
            </w:r>
            <w:r w:rsidRPr="006357A0">
              <w:rPr>
                <w:rFonts w:ascii="Times New Roman" w:eastAsia="Times New Roman" w:hAnsi="Times New Roman" w:cs="Times New Roman"/>
                <w:sz w:val="24"/>
                <w:szCs w:val="24"/>
                <w:lang w:val="ru-RU" w:eastAsia="ru-RU"/>
              </w:rPr>
              <w:t xml:space="preserve"> цифру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100</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 xml:space="preserve"> та замінити у значенні Х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 xml:space="preserve"> на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кг</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 xml:space="preserve"> доповнивши приміткою і викласти </w:t>
            </w:r>
            <w:proofErr w:type="gramStart"/>
            <w:r w:rsidRPr="006357A0">
              <w:rPr>
                <w:rFonts w:ascii="Times New Roman" w:eastAsia="Times New Roman" w:hAnsi="Times New Roman" w:cs="Times New Roman"/>
                <w:sz w:val="24"/>
                <w:szCs w:val="24"/>
                <w:lang w:val="ru-RU" w:eastAsia="ru-RU"/>
              </w:rPr>
              <w:t>в</w:t>
            </w:r>
            <w:proofErr w:type="gramEnd"/>
            <w:r w:rsidRPr="006357A0">
              <w:rPr>
                <w:rFonts w:ascii="Times New Roman" w:eastAsia="Times New Roman" w:hAnsi="Times New Roman" w:cs="Times New Roman"/>
                <w:sz w:val="24"/>
                <w:szCs w:val="24"/>
                <w:lang w:val="ru-RU" w:eastAsia="ru-RU"/>
              </w:rPr>
              <w:t xml:space="preserve"> такій редакції:</w:t>
            </w:r>
          </w:p>
          <w:p w:rsidR="00C05C83" w:rsidRPr="006357A0" w:rsidRDefault="00635027" w:rsidP="00C05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ru-RU" w:eastAsia="ru-RU"/>
              </w:rPr>
            </w:pPr>
            <m:oMath>
              <m:r>
                <m:rPr>
                  <m:sty m:val="p"/>
                </m:rPr>
                <w:rPr>
                  <w:rFonts w:ascii="Cambria Math" w:hAnsi="Cambria Math" w:cs="Times New Roman"/>
                  <w:sz w:val="24"/>
                  <w:szCs w:val="24"/>
                  <w:lang w:val="ru-RU"/>
                </w:rPr>
                <m:t>"</m:t>
              </m:r>
              <m:r>
                <m:rPr>
                  <m:sty m:val="p"/>
                </m:rPr>
                <w:rPr>
                  <w:rFonts w:ascii="Cambria Math" w:eastAsia="Times New Roman" w:hAnsi="Cambria Math" w:cs="Times New Roman"/>
                  <w:sz w:val="24"/>
                  <w:szCs w:val="24"/>
                  <w:lang w:val="ru-RU" w:eastAsia="ru-RU"/>
                </w:rPr>
                <m:t>X=</m:t>
              </m:r>
              <m:sSub>
                <m:sSubPr>
                  <m:ctrlPr>
                    <w:rPr>
                      <w:rFonts w:ascii="Cambria Math" w:eastAsia="Times New Roman" w:hAnsi="Cambria Math" w:cs="Times New Roman"/>
                      <w:sz w:val="24"/>
                      <w:szCs w:val="24"/>
                      <w:lang w:val="ru-RU" w:eastAsia="ru-RU"/>
                    </w:rPr>
                  </m:ctrlPr>
                </m:sSubPr>
                <m:e>
                  <m:r>
                    <m:rPr>
                      <m:sty m:val="p"/>
                    </m:rPr>
                    <w:rPr>
                      <w:rFonts w:ascii="Cambria Math" w:eastAsia="Times New Roman" w:hAnsi="Cambria Math" w:cs="Times New Roman"/>
                      <w:sz w:val="24"/>
                      <w:szCs w:val="24"/>
                      <w:lang w:val="ru-RU" w:eastAsia="ru-RU"/>
                    </w:rPr>
                    <m:t>М</m:t>
                  </m:r>
                </m:e>
                <m:sub>
                  <m:r>
                    <m:rPr>
                      <m:sty m:val="p"/>
                    </m:rPr>
                    <w:rPr>
                      <w:rFonts w:ascii="Cambria Math" w:eastAsia="Times New Roman" w:hAnsi="Cambria Math" w:cs="Times New Roman"/>
                      <w:sz w:val="24"/>
                      <w:szCs w:val="24"/>
                      <w:lang w:val="ru-RU" w:eastAsia="ru-RU"/>
                    </w:rPr>
                    <m:t>з</m:t>
                  </m:r>
                </m:sub>
              </m:sSub>
              <m:r>
                <m:rPr>
                  <m:sty m:val="p"/>
                </m:rPr>
                <w:rPr>
                  <w:rFonts w:ascii="Cambria Math" w:eastAsia="Times New Roman" w:hAnsi="Cambria Math" w:cs="Times New Roman"/>
                  <w:sz w:val="24"/>
                  <w:szCs w:val="24"/>
                  <w:lang w:val="ru-RU" w:eastAsia="ru-RU"/>
                </w:rPr>
                <m:t>×</m:t>
              </m:r>
              <m:sSup>
                <m:sSupPr>
                  <m:ctrlPr>
                    <w:rPr>
                      <w:rFonts w:ascii="Cambria Math" w:eastAsia="Times New Roman" w:hAnsi="Cambria Math" w:cs="Times New Roman"/>
                      <w:sz w:val="24"/>
                      <w:szCs w:val="24"/>
                      <w:lang w:val="ru-RU" w:eastAsia="ru-RU"/>
                    </w:rPr>
                  </m:ctrlPr>
                </m:sSupPr>
                <m:e>
                  <m:d>
                    <m:dPr>
                      <m:ctrlPr>
                        <w:rPr>
                          <w:rFonts w:ascii="Cambria Math" w:eastAsia="Times New Roman" w:hAnsi="Cambria Math" w:cs="Times New Roman"/>
                          <w:sz w:val="24"/>
                          <w:szCs w:val="24"/>
                          <w:lang w:val="ru-RU" w:eastAsia="ru-RU"/>
                        </w:rPr>
                      </m:ctrlPr>
                    </m:dPr>
                    <m:e>
                      <m:f>
                        <m:fPr>
                          <m:ctrlPr>
                            <w:rPr>
                              <w:rFonts w:ascii="Cambria Math" w:eastAsia="Times New Roman" w:hAnsi="Cambria Math" w:cs="Times New Roman"/>
                              <w:sz w:val="24"/>
                              <w:szCs w:val="24"/>
                              <w:lang w:val="ru-RU" w:eastAsia="ru-RU"/>
                            </w:rPr>
                          </m:ctrlPr>
                        </m:fPr>
                        <m:num>
                          <m:r>
                            <m:rPr>
                              <m:sty m:val="p"/>
                            </m:rPr>
                            <w:rPr>
                              <w:rFonts w:ascii="Cambria Math" w:eastAsia="Times New Roman" w:hAnsi="Cambria Math" w:cs="Times New Roman"/>
                              <w:strike/>
                              <w:sz w:val="24"/>
                              <w:szCs w:val="24"/>
                              <w:lang w:val="ru-RU" w:eastAsia="ru-RU"/>
                            </w:rPr>
                            <m:t>100</m:t>
                          </m:r>
                          <m:r>
                            <m:rPr>
                              <m:sty m:val="p"/>
                            </m:rPr>
                            <w:rPr>
                              <w:rFonts w:ascii="Cambria Math" w:eastAsia="Times New Roman" w:hAnsi="Cambria Math" w:cs="Times New Roman"/>
                              <w:sz w:val="24"/>
                              <w:szCs w:val="24"/>
                              <w:lang w:val="ru-RU" w:eastAsia="ru-RU"/>
                            </w:rPr>
                            <m:t>(</m:t>
                          </m:r>
                          <m:r>
                            <m:rPr>
                              <m:sty m:val="p"/>
                            </m:rPr>
                            <w:rPr>
                              <w:rFonts w:ascii="Cambria Math" w:eastAsia="Times New Roman" w:hAnsi="Cambria Math" w:cs="Times New Roman"/>
                              <w:sz w:val="24"/>
                              <w:szCs w:val="24"/>
                              <w:lang w:eastAsia="ru-RU"/>
                            </w:rPr>
                            <m:t>a</m:t>
                          </m:r>
                          <m:r>
                            <m:rPr>
                              <m:sty m:val="p"/>
                            </m:rPr>
                            <w:rPr>
                              <w:rFonts w:ascii="Cambria Math" w:eastAsia="Times New Roman" w:hAnsi="Cambria Math" w:cs="Times New Roman"/>
                              <w:sz w:val="24"/>
                              <w:szCs w:val="24"/>
                              <w:lang w:val="ru-RU" w:eastAsia="ru-RU"/>
                            </w:rPr>
                            <m:t>-</m:t>
                          </m:r>
                          <m:r>
                            <m:rPr>
                              <m:sty m:val="p"/>
                            </m:rPr>
                            <w:rPr>
                              <w:rFonts w:ascii="Cambria Math" w:eastAsia="Times New Roman" w:hAnsi="Cambria Math" w:cs="Times New Roman"/>
                              <w:sz w:val="24"/>
                              <w:szCs w:val="24"/>
                              <w:lang w:eastAsia="ru-RU"/>
                            </w:rPr>
                            <m:t>b</m:t>
                          </m:r>
                          <m:r>
                            <m:rPr>
                              <m:sty m:val="p"/>
                            </m:rPr>
                            <w:rPr>
                              <w:rFonts w:ascii="Cambria Math" w:eastAsia="Times New Roman" w:hAnsi="Cambria Math" w:cs="Times New Roman"/>
                              <w:sz w:val="24"/>
                              <w:szCs w:val="24"/>
                              <w:lang w:val="ru-RU" w:eastAsia="ru-RU"/>
                            </w:rPr>
                            <m:t>)</m:t>
                          </m:r>
                        </m:num>
                        <m:den>
                          <m:r>
                            <m:rPr>
                              <m:sty m:val="p"/>
                            </m:rPr>
                            <w:rPr>
                              <w:rFonts w:ascii="Cambria Math" w:eastAsia="Times New Roman" w:hAnsi="Cambria Math" w:cs="Times New Roman"/>
                              <w:sz w:val="24"/>
                              <w:szCs w:val="24"/>
                              <w:lang w:val="ru-RU" w:eastAsia="ru-RU"/>
                            </w:rPr>
                            <m:t>100-b</m:t>
                          </m:r>
                        </m:den>
                      </m:f>
                    </m:e>
                  </m:d>
                </m:e>
                <m:sup>
                  <m:r>
                    <m:rPr>
                      <m:sty m:val="p"/>
                    </m:rPr>
                    <w:rPr>
                      <w:rFonts w:ascii="Cambria Math" w:eastAsia="Times New Roman" w:hAnsi="Cambria Math" w:cs="Times New Roman"/>
                      <w:sz w:val="24"/>
                      <w:szCs w:val="24"/>
                      <w:lang w:val="ru-RU" w:eastAsia="ru-RU"/>
                    </w:rPr>
                    <m:t>[*]</m:t>
                  </m:r>
                </m:sup>
              </m:sSup>
            </m:oMath>
            <w:r w:rsidR="00C05C83" w:rsidRPr="006357A0">
              <w:rPr>
                <w:rFonts w:ascii="Times New Roman" w:eastAsia="Times New Roman" w:hAnsi="Times New Roman" w:cs="Times New Roman"/>
                <w:sz w:val="24"/>
                <w:szCs w:val="24"/>
                <w:lang w:val="ru-RU" w:eastAsia="ru-RU"/>
              </w:rPr>
              <w:t xml:space="preserve">        (2)</w:t>
            </w:r>
          </w:p>
          <w:p w:rsidR="00C05C83" w:rsidRPr="006357A0" w:rsidRDefault="00C05C83" w:rsidP="00C05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ru-RU" w:eastAsia="ru-RU"/>
              </w:rPr>
            </w:pPr>
            <w:r w:rsidRPr="006357A0">
              <w:rPr>
                <w:rFonts w:ascii="Times New Roman" w:eastAsia="Times New Roman" w:hAnsi="Times New Roman" w:cs="Times New Roman"/>
                <w:sz w:val="24"/>
                <w:szCs w:val="24"/>
                <w:lang w:val="ru-RU" w:eastAsia="ru-RU"/>
              </w:rPr>
              <w:lastRenderedPageBreak/>
              <w:t xml:space="preserve">де </w:t>
            </w:r>
            <w:r w:rsidRPr="006357A0">
              <w:rPr>
                <w:rFonts w:ascii="Times New Roman" w:eastAsia="Times New Roman" w:hAnsi="Times New Roman" w:cs="Times New Roman"/>
                <w:sz w:val="24"/>
                <w:szCs w:val="24"/>
                <w:lang w:eastAsia="ru-RU"/>
              </w:rPr>
              <w:t>X</w:t>
            </w:r>
            <w:r w:rsidRPr="006357A0">
              <w:rPr>
                <w:rFonts w:ascii="Times New Roman" w:eastAsia="Times New Roman" w:hAnsi="Times New Roman" w:cs="Times New Roman"/>
                <w:sz w:val="24"/>
                <w:szCs w:val="24"/>
                <w:lang w:val="ru-RU" w:eastAsia="ru-RU"/>
              </w:rPr>
              <w:t xml:space="preserve"> - убуток маси зерна, </w:t>
            </w:r>
            <w:r w:rsidRPr="006357A0">
              <w:rPr>
                <w:rFonts w:ascii="Times New Roman" w:eastAsia="Times New Roman" w:hAnsi="Times New Roman" w:cs="Times New Roman"/>
                <w:strike/>
                <w:sz w:val="24"/>
                <w:szCs w:val="24"/>
                <w:lang w:val="ru-RU" w:eastAsia="ru-RU"/>
              </w:rPr>
              <w:t>%</w:t>
            </w:r>
            <w:proofErr w:type="gramStart"/>
            <w:r w:rsidRPr="006357A0">
              <w:rPr>
                <w:rFonts w:ascii="Times New Roman" w:eastAsia="Times New Roman" w:hAnsi="Times New Roman" w:cs="Times New Roman"/>
                <w:sz w:val="24"/>
                <w:szCs w:val="24"/>
                <w:lang w:val="ru-RU" w:eastAsia="ru-RU"/>
              </w:rPr>
              <w:t>кг</w:t>
            </w:r>
            <w:proofErr w:type="gramEnd"/>
            <w:r w:rsidRPr="006357A0">
              <w:rPr>
                <w:rFonts w:ascii="Times New Roman" w:eastAsia="Times New Roman" w:hAnsi="Times New Roman" w:cs="Times New Roman"/>
                <w:sz w:val="24"/>
                <w:szCs w:val="24"/>
                <w:lang w:val="ru-RU" w:eastAsia="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*Примітка:</w:t>
            </w:r>
            <w:r w:rsidRPr="006357A0">
              <w:rPr>
                <w:rFonts w:ascii="Times New Roman" w:eastAsia="Times New Roman" w:hAnsi="Times New Roman" w:cs="Times New Roman"/>
                <w:sz w:val="24"/>
                <w:szCs w:val="24"/>
                <w:lang w:val="ru-RU" w:eastAsia="ru-RU"/>
              </w:rPr>
              <w:t xml:space="preserve"> в частині </w:t>
            </w:r>
            <m:oMath>
              <m:d>
                <m:dPr>
                  <m:ctrlPr>
                    <w:rPr>
                      <w:rFonts w:ascii="Cambria Math" w:eastAsia="Times New Roman" w:hAnsi="Cambria Math" w:cs="Times New Roman"/>
                      <w:sz w:val="24"/>
                      <w:szCs w:val="24"/>
                      <w:lang w:val="ru-RU" w:eastAsia="ru-RU"/>
                    </w:rPr>
                  </m:ctrlPr>
                </m:dPr>
                <m:e>
                  <m:f>
                    <m:fPr>
                      <m:ctrlPr>
                        <w:rPr>
                          <w:rFonts w:ascii="Cambria Math" w:eastAsia="Times New Roman" w:hAnsi="Cambria Math" w:cs="Times New Roman"/>
                          <w:sz w:val="24"/>
                          <w:szCs w:val="24"/>
                          <w:lang w:val="ru-RU" w:eastAsia="ru-RU"/>
                        </w:rPr>
                      </m:ctrlPr>
                    </m:fPr>
                    <m:num>
                      <m:r>
                        <m:rPr>
                          <m:sty m:val="p"/>
                        </m:rPr>
                        <w:rPr>
                          <w:rFonts w:ascii="Cambria Math" w:eastAsia="Times New Roman" w:hAnsi="Cambria Math" w:cs="Times New Roman"/>
                          <w:sz w:val="24"/>
                          <w:szCs w:val="24"/>
                          <w:lang w:eastAsia="ru-RU"/>
                        </w:rPr>
                        <m:t>a</m:t>
                      </m:r>
                      <m:r>
                        <m:rPr>
                          <m:sty m:val="p"/>
                        </m:rPr>
                        <w:rPr>
                          <w:rFonts w:ascii="Cambria Math" w:eastAsia="Times New Roman" w:hAnsi="Cambria Math" w:cs="Times New Roman"/>
                          <w:sz w:val="24"/>
                          <w:szCs w:val="24"/>
                          <w:lang w:val="ru-RU" w:eastAsia="ru-RU"/>
                        </w:rPr>
                        <m:t>-</m:t>
                      </m:r>
                      <m:r>
                        <m:rPr>
                          <m:sty m:val="p"/>
                        </m:rPr>
                        <w:rPr>
                          <w:rFonts w:ascii="Cambria Math" w:eastAsia="Times New Roman" w:hAnsi="Cambria Math" w:cs="Times New Roman"/>
                          <w:sz w:val="24"/>
                          <w:szCs w:val="24"/>
                          <w:lang w:eastAsia="ru-RU"/>
                        </w:rPr>
                        <m:t>b</m:t>
                      </m:r>
                    </m:num>
                    <m:den>
                      <m:r>
                        <m:rPr>
                          <m:sty m:val="p"/>
                        </m:rPr>
                        <w:rPr>
                          <w:rFonts w:ascii="Cambria Math" w:eastAsia="Times New Roman" w:hAnsi="Cambria Math" w:cs="Times New Roman"/>
                          <w:sz w:val="24"/>
                          <w:szCs w:val="24"/>
                          <w:lang w:val="ru-RU" w:eastAsia="ru-RU"/>
                        </w:rPr>
                        <m:t>100-b</m:t>
                      </m:r>
                    </m:den>
                  </m:f>
                </m:e>
              </m:d>
            </m:oMath>
            <w:r w:rsidRPr="006357A0">
              <w:rPr>
                <w:rFonts w:ascii="Times New Roman" w:eastAsia="Times New Roman" w:hAnsi="Times New Roman" w:cs="Times New Roman"/>
                <w:sz w:val="24"/>
                <w:szCs w:val="24"/>
                <w:lang w:val="ru-RU" w:eastAsia="ru-RU"/>
              </w:rPr>
              <w:t xml:space="preserve"> розрахунок проводиться до 2 знаків </w:t>
            </w:r>
            <w:proofErr w:type="gramStart"/>
            <w:r w:rsidRPr="006357A0">
              <w:rPr>
                <w:rFonts w:ascii="Times New Roman" w:eastAsia="Times New Roman" w:hAnsi="Times New Roman" w:cs="Times New Roman"/>
                <w:sz w:val="24"/>
                <w:szCs w:val="24"/>
                <w:lang w:val="ru-RU" w:eastAsia="ru-RU"/>
              </w:rPr>
              <w:t>п</w:t>
            </w:r>
            <w:proofErr w:type="gramEnd"/>
            <w:r w:rsidRPr="006357A0">
              <w:rPr>
                <w:rFonts w:ascii="Times New Roman" w:eastAsia="Times New Roman" w:hAnsi="Times New Roman" w:cs="Times New Roman"/>
                <w:sz w:val="24"/>
                <w:szCs w:val="24"/>
                <w:lang w:val="ru-RU" w:eastAsia="ru-RU"/>
              </w:rPr>
              <w:t>ісля коми.</w:t>
            </w:r>
            <w:r w:rsidRPr="006357A0">
              <w:rPr>
                <w:rFonts w:ascii="Times New Roman" w:eastAsia="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eastAsia="ru-RU"/>
              </w:rPr>
              <w:t xml:space="preserve">у кінці </w:t>
            </w:r>
            <w:proofErr w:type="gramStart"/>
            <w:r w:rsidRPr="006357A0">
              <w:rPr>
                <w:rFonts w:ascii="Times New Roman" w:eastAsia="Times New Roman" w:hAnsi="Times New Roman" w:cs="Times New Roman"/>
                <w:sz w:val="24"/>
                <w:szCs w:val="24"/>
                <w:lang w:val="ru-RU" w:eastAsia="ru-RU"/>
              </w:rPr>
              <w:t>другого</w:t>
            </w:r>
            <w:proofErr w:type="gramEnd"/>
            <w:r w:rsidRPr="006357A0">
              <w:rPr>
                <w:rFonts w:ascii="Times New Roman" w:eastAsia="Times New Roman" w:hAnsi="Times New Roman" w:cs="Times New Roman"/>
                <w:sz w:val="24"/>
                <w:szCs w:val="24"/>
                <w:lang w:val="ru-RU" w:eastAsia="ru-RU"/>
              </w:rPr>
              <w:t xml:space="preserve"> речення пункту 3.3. </w:t>
            </w:r>
            <w:r w:rsidRPr="006357A0">
              <w:rPr>
                <w:rFonts w:ascii="Times New Roman" w:eastAsia="Times New Roman" w:hAnsi="Times New Roman" w:cs="Times New Roman"/>
                <w:sz w:val="24"/>
                <w:szCs w:val="24"/>
                <w:lang w:val="ru-RU"/>
              </w:rPr>
              <w:t>виключити</w:t>
            </w:r>
            <w:r w:rsidRPr="006357A0">
              <w:rPr>
                <w:rFonts w:ascii="Times New Roman" w:eastAsia="Times New Roman" w:hAnsi="Times New Roman" w:cs="Times New Roman"/>
                <w:sz w:val="24"/>
                <w:szCs w:val="24"/>
                <w:lang w:val="ru-RU" w:eastAsia="ru-RU"/>
              </w:rPr>
              <w:t xml:space="preserve"> слово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eastAsia="ru-RU"/>
              </w:rPr>
              <w:t>(видатки)</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пункті 4.3 виключити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держінспектором Держсільгоспінспекціїі направляється до Держсільгоспінспекці</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та доповнити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Комісією з зачистки</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і в кінці речення доповнити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затверджується керівником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ідприємства".</w:t>
            </w:r>
          </w:p>
          <w:p w:rsidR="00C05C83" w:rsidRPr="006357A0" w:rsidRDefault="00C05C83" w:rsidP="004430CF">
            <w:pPr>
              <w:spacing w:line="240" w:lineRule="auto"/>
              <w:rPr>
                <w:rFonts w:ascii="Times New Roman" w:hAnsi="Times New Roman" w:cs="Times New Roman"/>
                <w:sz w:val="24"/>
                <w:szCs w:val="24"/>
                <w:lang w:val="ru-RU"/>
              </w:rPr>
            </w:pPr>
          </w:p>
        </w:tc>
        <w:tc>
          <w:tcPr>
            <w:tcW w:w="7229" w:type="dxa"/>
            <w:gridSpan w:val="3"/>
          </w:tcPr>
          <w:p w:rsidR="00C05C83" w:rsidRPr="006357A0" w:rsidRDefault="00C37883" w:rsidP="004430CF">
            <w:pPr>
              <w:spacing w:line="240" w:lineRule="auto"/>
              <w:rPr>
                <w:rFonts w:ascii="Times New Roman" w:hAnsi="Times New Roman" w:cs="Times New Roman"/>
                <w:b/>
                <w:sz w:val="24"/>
                <w:szCs w:val="24"/>
                <w:lang w:val="uk-UA"/>
              </w:rPr>
            </w:pPr>
            <w:r w:rsidRPr="006357A0">
              <w:rPr>
                <w:rFonts w:ascii="Times New Roman" w:hAnsi="Times New Roman" w:cs="Times New Roman"/>
                <w:b/>
                <w:sz w:val="24"/>
                <w:szCs w:val="24"/>
                <w:lang w:val="uk-UA"/>
              </w:rPr>
              <w:lastRenderedPageBreak/>
              <w:t>Розділ ІІІ  Оформлення зберігання з</w:t>
            </w:r>
            <w:r w:rsidR="00750F9A" w:rsidRPr="006357A0">
              <w:rPr>
                <w:rFonts w:ascii="Times New Roman" w:hAnsi="Times New Roman" w:cs="Times New Roman"/>
                <w:b/>
                <w:sz w:val="24"/>
                <w:szCs w:val="24"/>
                <w:lang w:val="uk-UA"/>
              </w:rPr>
              <w:t>ерна</w:t>
            </w:r>
          </w:p>
          <w:p w:rsidR="00750F9A" w:rsidRPr="006357A0" w:rsidRDefault="00750F9A" w:rsidP="004430CF">
            <w:pPr>
              <w:spacing w:line="240" w:lineRule="auto"/>
              <w:rPr>
                <w:rFonts w:ascii="Times New Roman" w:hAnsi="Times New Roman" w:cs="Times New Roman"/>
                <w:sz w:val="24"/>
                <w:szCs w:val="24"/>
                <w:lang w:val="uk-UA"/>
              </w:rPr>
            </w:pPr>
            <w:r w:rsidRPr="006357A0">
              <w:rPr>
                <w:rFonts w:ascii="Times New Roman" w:hAnsi="Times New Roman" w:cs="Times New Roman"/>
                <w:b/>
                <w:sz w:val="24"/>
                <w:szCs w:val="24"/>
                <w:lang w:val="uk-UA"/>
              </w:rPr>
              <w:t xml:space="preserve">П.1.2. </w:t>
            </w:r>
            <w:r w:rsidRPr="006357A0">
              <w:rPr>
                <w:rFonts w:ascii="Times New Roman" w:hAnsi="Times New Roman" w:cs="Times New Roman"/>
                <w:sz w:val="24"/>
                <w:szCs w:val="24"/>
                <w:lang w:val="uk-UA"/>
              </w:rPr>
              <w:t>залишити в запропонованій редакції.</w:t>
            </w:r>
          </w:p>
          <w:p w:rsidR="00750F9A" w:rsidRPr="006357A0" w:rsidRDefault="00750F9A" w:rsidP="004430CF">
            <w:pPr>
              <w:spacing w:line="240" w:lineRule="auto"/>
              <w:rPr>
                <w:rFonts w:ascii="Times New Roman" w:hAnsi="Times New Roman" w:cs="Times New Roman"/>
                <w:sz w:val="24"/>
                <w:szCs w:val="24"/>
                <w:lang w:val="uk-UA"/>
              </w:rPr>
            </w:pPr>
            <w:r w:rsidRPr="006357A0">
              <w:rPr>
                <w:rFonts w:ascii="Times New Roman" w:hAnsi="Times New Roman" w:cs="Times New Roman"/>
                <w:b/>
                <w:sz w:val="24"/>
                <w:szCs w:val="24"/>
                <w:lang w:val="uk-UA"/>
              </w:rPr>
              <w:t xml:space="preserve">П.1.6. </w:t>
            </w:r>
            <w:r w:rsidR="00917D97" w:rsidRPr="006357A0">
              <w:rPr>
                <w:rFonts w:ascii="Times New Roman" w:hAnsi="Times New Roman" w:cs="Times New Roman"/>
                <w:sz w:val="24"/>
                <w:szCs w:val="24"/>
                <w:lang w:val="uk-UA"/>
              </w:rPr>
              <w:t>залишити в запропонованій редакції.</w:t>
            </w:r>
          </w:p>
          <w:p w:rsidR="00750F9A" w:rsidRPr="006357A0" w:rsidRDefault="00750F9A" w:rsidP="004430CF">
            <w:pPr>
              <w:spacing w:line="240" w:lineRule="auto"/>
              <w:rPr>
                <w:rFonts w:ascii="Times New Roman" w:hAnsi="Times New Roman" w:cs="Times New Roman"/>
                <w:sz w:val="24"/>
                <w:szCs w:val="24"/>
                <w:lang w:val="uk-UA"/>
              </w:rPr>
            </w:pPr>
          </w:p>
          <w:p w:rsidR="00917D97" w:rsidRPr="006357A0" w:rsidRDefault="00917D97" w:rsidP="004430CF">
            <w:pPr>
              <w:spacing w:line="240" w:lineRule="auto"/>
              <w:rPr>
                <w:rFonts w:ascii="Times New Roman" w:hAnsi="Times New Roman" w:cs="Times New Roman"/>
                <w:sz w:val="24"/>
                <w:szCs w:val="24"/>
                <w:lang w:val="uk-UA"/>
              </w:rPr>
            </w:pPr>
          </w:p>
          <w:p w:rsidR="00917D97" w:rsidRPr="006357A0" w:rsidRDefault="00917D97" w:rsidP="004430CF">
            <w:pPr>
              <w:spacing w:line="240" w:lineRule="auto"/>
              <w:rPr>
                <w:rFonts w:ascii="Times New Roman" w:hAnsi="Times New Roman" w:cs="Times New Roman"/>
                <w:sz w:val="24"/>
                <w:szCs w:val="24"/>
                <w:lang w:val="uk-UA"/>
              </w:rPr>
            </w:pPr>
          </w:p>
          <w:p w:rsidR="00E14303" w:rsidRPr="006357A0" w:rsidRDefault="00E14303" w:rsidP="004430CF">
            <w:pPr>
              <w:spacing w:line="240" w:lineRule="auto"/>
              <w:rPr>
                <w:rFonts w:ascii="Times New Roman" w:hAnsi="Times New Roman" w:cs="Times New Roman"/>
                <w:sz w:val="24"/>
                <w:szCs w:val="24"/>
                <w:lang w:val="uk-UA"/>
              </w:rPr>
            </w:pPr>
          </w:p>
          <w:p w:rsidR="00E14303" w:rsidRPr="006357A0" w:rsidRDefault="00E14303" w:rsidP="004430CF">
            <w:pPr>
              <w:spacing w:line="240" w:lineRule="auto"/>
              <w:rPr>
                <w:rFonts w:ascii="Times New Roman" w:hAnsi="Times New Roman" w:cs="Times New Roman"/>
                <w:b/>
                <w:sz w:val="24"/>
                <w:szCs w:val="24"/>
                <w:lang w:val="uk-UA"/>
              </w:rPr>
            </w:pPr>
            <w:r w:rsidRPr="006357A0">
              <w:rPr>
                <w:rFonts w:ascii="Times New Roman" w:hAnsi="Times New Roman" w:cs="Times New Roman"/>
                <w:b/>
                <w:sz w:val="24"/>
                <w:szCs w:val="24"/>
                <w:lang w:val="uk-UA"/>
              </w:rPr>
              <w:t xml:space="preserve">П.2.11. </w:t>
            </w:r>
            <w:r w:rsidR="002B12BD" w:rsidRPr="006357A0">
              <w:rPr>
                <w:rFonts w:ascii="Times New Roman" w:hAnsi="Times New Roman" w:cs="Times New Roman"/>
                <w:sz w:val="24"/>
                <w:szCs w:val="24"/>
                <w:lang w:val="uk-UA"/>
              </w:rPr>
              <w:t>Залишити редакцію Інструкції «…оформлюються актами</w:t>
            </w:r>
            <w:r w:rsidR="0065341C" w:rsidRPr="006357A0">
              <w:rPr>
                <w:rFonts w:ascii="Times New Roman" w:hAnsi="Times New Roman" w:cs="Times New Roman"/>
                <w:sz w:val="24"/>
                <w:szCs w:val="24"/>
                <w:lang w:val="uk-UA"/>
              </w:rPr>
              <w:t xml:space="preserve"> довільної форми»</w:t>
            </w:r>
            <w:r w:rsidR="002B12BD" w:rsidRPr="006357A0">
              <w:rPr>
                <w:rFonts w:ascii="Times New Roman" w:hAnsi="Times New Roman" w:cs="Times New Roman"/>
                <w:b/>
                <w:sz w:val="24"/>
                <w:szCs w:val="24"/>
                <w:lang w:val="uk-UA"/>
              </w:rPr>
              <w:t>–</w:t>
            </w:r>
            <w:r w:rsidRPr="006357A0">
              <w:rPr>
                <w:rFonts w:ascii="Times New Roman" w:hAnsi="Times New Roman" w:cs="Times New Roman"/>
                <w:b/>
                <w:sz w:val="24"/>
                <w:szCs w:val="24"/>
                <w:lang w:val="uk-UA"/>
              </w:rPr>
              <w:t xml:space="preserve"> </w:t>
            </w:r>
            <w:r w:rsidR="002B12BD" w:rsidRPr="006357A0">
              <w:rPr>
                <w:rFonts w:ascii="Times New Roman" w:hAnsi="Times New Roman" w:cs="Times New Roman"/>
                <w:sz w:val="24"/>
                <w:szCs w:val="24"/>
                <w:lang w:val="uk-UA"/>
              </w:rPr>
              <w:t>ф.34 має інше призначення і реквізити</w:t>
            </w:r>
            <w:r w:rsidR="00917D97" w:rsidRPr="006357A0">
              <w:rPr>
                <w:rFonts w:ascii="Times New Roman" w:hAnsi="Times New Roman" w:cs="Times New Roman"/>
                <w:b/>
                <w:sz w:val="24"/>
                <w:szCs w:val="24"/>
                <w:lang w:val="uk-UA"/>
              </w:rPr>
              <w:t>., та  не  містить рядків для записів про аспірацій ні  відноси!</w:t>
            </w:r>
          </w:p>
          <w:p w:rsidR="000E422E" w:rsidRPr="006357A0" w:rsidRDefault="000E422E" w:rsidP="004430CF">
            <w:pPr>
              <w:spacing w:line="240" w:lineRule="auto"/>
              <w:rPr>
                <w:rFonts w:ascii="Times New Roman" w:hAnsi="Times New Roman" w:cs="Times New Roman"/>
                <w:b/>
                <w:sz w:val="24"/>
                <w:szCs w:val="24"/>
                <w:lang w:val="uk-UA"/>
              </w:rPr>
            </w:pPr>
          </w:p>
          <w:p w:rsidR="00E14303" w:rsidRPr="006357A0" w:rsidRDefault="00E14303" w:rsidP="004430CF">
            <w:pPr>
              <w:spacing w:line="240" w:lineRule="auto"/>
              <w:rPr>
                <w:rFonts w:ascii="Times New Roman" w:hAnsi="Times New Roman" w:cs="Times New Roman"/>
                <w:b/>
                <w:sz w:val="24"/>
                <w:szCs w:val="24"/>
                <w:lang w:val="uk-UA"/>
              </w:rPr>
            </w:pPr>
            <w:r w:rsidRPr="006357A0">
              <w:rPr>
                <w:rFonts w:ascii="Times New Roman" w:hAnsi="Times New Roman" w:cs="Times New Roman"/>
                <w:b/>
                <w:sz w:val="24"/>
                <w:szCs w:val="24"/>
                <w:lang w:val="uk-UA"/>
              </w:rPr>
              <w:t xml:space="preserve">П.3.2. </w:t>
            </w:r>
            <w:r w:rsidRPr="006357A0">
              <w:rPr>
                <w:rFonts w:ascii="Times New Roman" w:hAnsi="Times New Roman" w:cs="Times New Roman"/>
                <w:sz w:val="24"/>
                <w:szCs w:val="24"/>
                <w:lang w:val="uk-UA"/>
              </w:rPr>
              <w:t>залишити в запропонованій редакції</w:t>
            </w:r>
          </w:p>
          <w:p w:rsidR="00E14303" w:rsidRPr="006357A0" w:rsidRDefault="00E14303" w:rsidP="004430CF">
            <w:pPr>
              <w:spacing w:line="240" w:lineRule="auto"/>
              <w:rPr>
                <w:rFonts w:ascii="Times New Roman" w:hAnsi="Times New Roman" w:cs="Times New Roman"/>
                <w:b/>
                <w:sz w:val="24"/>
                <w:szCs w:val="24"/>
                <w:lang w:val="uk-UA"/>
              </w:rPr>
            </w:pPr>
          </w:p>
          <w:p w:rsidR="00E14303" w:rsidRPr="006357A0" w:rsidRDefault="00E14303" w:rsidP="004430CF">
            <w:pPr>
              <w:spacing w:line="240" w:lineRule="auto"/>
              <w:rPr>
                <w:rFonts w:ascii="Times New Roman" w:hAnsi="Times New Roman" w:cs="Times New Roman"/>
                <w:b/>
                <w:sz w:val="24"/>
                <w:szCs w:val="24"/>
                <w:lang w:val="ru-RU"/>
              </w:rPr>
            </w:pPr>
          </w:p>
          <w:p w:rsidR="00030F79" w:rsidRPr="006357A0" w:rsidRDefault="00030F79" w:rsidP="004430CF">
            <w:pPr>
              <w:spacing w:line="240" w:lineRule="auto"/>
              <w:rPr>
                <w:rFonts w:ascii="Times New Roman" w:hAnsi="Times New Roman" w:cs="Times New Roman"/>
                <w:b/>
                <w:sz w:val="24"/>
                <w:szCs w:val="24"/>
                <w:lang w:val="ru-RU"/>
              </w:rPr>
            </w:pPr>
          </w:p>
          <w:p w:rsidR="00E14303" w:rsidRPr="006357A0" w:rsidRDefault="00E14303" w:rsidP="004430CF">
            <w:pPr>
              <w:spacing w:line="240" w:lineRule="auto"/>
              <w:rPr>
                <w:rFonts w:ascii="Times New Roman" w:hAnsi="Times New Roman" w:cs="Times New Roman"/>
                <w:b/>
                <w:sz w:val="24"/>
                <w:szCs w:val="24"/>
                <w:lang w:val="uk-UA"/>
              </w:rPr>
            </w:pPr>
          </w:p>
          <w:p w:rsidR="000E422E" w:rsidRPr="006357A0" w:rsidRDefault="00E14303" w:rsidP="004430CF">
            <w:pPr>
              <w:spacing w:line="240" w:lineRule="auto"/>
              <w:rPr>
                <w:rFonts w:ascii="Times New Roman" w:hAnsi="Times New Roman" w:cs="Times New Roman"/>
                <w:b/>
                <w:sz w:val="24"/>
                <w:szCs w:val="24"/>
                <w:lang w:val="uk-UA"/>
              </w:rPr>
            </w:pPr>
            <w:r w:rsidRPr="006357A0">
              <w:rPr>
                <w:rFonts w:ascii="Times New Roman" w:hAnsi="Times New Roman" w:cs="Times New Roman"/>
                <w:b/>
                <w:sz w:val="24"/>
                <w:szCs w:val="24"/>
                <w:lang w:val="uk-UA"/>
              </w:rPr>
              <w:t xml:space="preserve">П.3.3.- </w:t>
            </w:r>
            <w:r w:rsidR="00030F79" w:rsidRPr="006357A0">
              <w:rPr>
                <w:rFonts w:ascii="Times New Roman" w:hAnsi="Times New Roman" w:cs="Times New Roman"/>
                <w:sz w:val="24"/>
                <w:szCs w:val="24"/>
                <w:lang w:val="uk-UA"/>
              </w:rPr>
              <w:t>залишити в запропонованій редакції</w:t>
            </w:r>
            <w:r w:rsidR="00030F79" w:rsidRPr="006357A0">
              <w:rPr>
                <w:rFonts w:ascii="Times New Roman" w:hAnsi="Times New Roman" w:cs="Times New Roman"/>
                <w:b/>
                <w:sz w:val="24"/>
                <w:szCs w:val="24"/>
                <w:lang w:val="uk-UA"/>
              </w:rPr>
              <w:t xml:space="preserve"> </w:t>
            </w:r>
          </w:p>
          <w:p w:rsidR="00E14303" w:rsidRPr="006357A0" w:rsidRDefault="00E14303" w:rsidP="00820F9E">
            <w:pPr>
              <w:spacing w:line="240" w:lineRule="auto"/>
              <w:rPr>
                <w:rFonts w:ascii="Times New Roman" w:hAnsi="Times New Roman" w:cs="Times New Roman"/>
                <w:sz w:val="24"/>
                <w:szCs w:val="24"/>
                <w:lang w:val="uk-UA"/>
              </w:rPr>
            </w:pPr>
            <w:r w:rsidRPr="006357A0">
              <w:rPr>
                <w:rFonts w:ascii="Times New Roman" w:hAnsi="Times New Roman" w:cs="Times New Roman"/>
                <w:b/>
                <w:sz w:val="24"/>
                <w:szCs w:val="24"/>
                <w:lang w:val="uk-UA"/>
              </w:rPr>
              <w:t>П.4.3.</w:t>
            </w:r>
            <w:r w:rsidR="00820F9E" w:rsidRPr="006357A0">
              <w:rPr>
                <w:rFonts w:ascii="Times New Roman" w:hAnsi="Times New Roman" w:cs="Times New Roman"/>
                <w:b/>
                <w:sz w:val="24"/>
                <w:szCs w:val="24"/>
                <w:lang w:val="uk-UA"/>
              </w:rPr>
              <w:t xml:space="preserve"> </w:t>
            </w:r>
            <w:r w:rsidR="00820F9E" w:rsidRPr="006357A0">
              <w:rPr>
                <w:rFonts w:ascii="Times New Roman" w:hAnsi="Times New Roman" w:cs="Times New Roman"/>
                <w:sz w:val="24"/>
                <w:szCs w:val="24"/>
                <w:lang w:val="uk-UA"/>
              </w:rPr>
              <w:t xml:space="preserve">  </w:t>
            </w:r>
            <w:r w:rsidR="006054F2" w:rsidRPr="006357A0">
              <w:rPr>
                <w:rFonts w:ascii="Times New Roman" w:hAnsi="Times New Roman" w:cs="Times New Roman"/>
                <w:sz w:val="24"/>
                <w:szCs w:val="24"/>
                <w:lang w:val="uk-UA"/>
              </w:rPr>
              <w:t>в</w:t>
            </w:r>
            <w:r w:rsidR="00820F9E" w:rsidRPr="006357A0">
              <w:rPr>
                <w:rFonts w:ascii="Times New Roman" w:hAnsi="Times New Roman" w:cs="Times New Roman"/>
                <w:sz w:val="24"/>
                <w:szCs w:val="24"/>
                <w:lang w:val="uk-UA"/>
              </w:rPr>
              <w:t xml:space="preserve"> запропонован</w:t>
            </w:r>
            <w:r w:rsidR="006054F2" w:rsidRPr="006357A0">
              <w:rPr>
                <w:rFonts w:ascii="Times New Roman" w:hAnsi="Times New Roman" w:cs="Times New Roman"/>
                <w:sz w:val="24"/>
                <w:szCs w:val="24"/>
                <w:lang w:val="uk-UA"/>
              </w:rPr>
              <w:t>у</w:t>
            </w:r>
            <w:r w:rsidR="00820F9E" w:rsidRPr="006357A0">
              <w:rPr>
                <w:rFonts w:ascii="Times New Roman" w:hAnsi="Times New Roman" w:cs="Times New Roman"/>
                <w:sz w:val="24"/>
                <w:szCs w:val="24"/>
                <w:lang w:val="uk-UA"/>
              </w:rPr>
              <w:t xml:space="preserve"> редакці</w:t>
            </w:r>
            <w:r w:rsidR="006054F2" w:rsidRPr="006357A0">
              <w:rPr>
                <w:rFonts w:ascii="Times New Roman" w:hAnsi="Times New Roman" w:cs="Times New Roman"/>
                <w:sz w:val="24"/>
                <w:szCs w:val="24"/>
                <w:lang w:val="uk-UA"/>
              </w:rPr>
              <w:t xml:space="preserve">ю після слів «затверджується керівником» замінити </w:t>
            </w:r>
            <w:r w:rsidR="006054F2" w:rsidRPr="006357A0">
              <w:rPr>
                <w:rFonts w:ascii="Times New Roman" w:hAnsi="Times New Roman" w:cs="Times New Roman"/>
                <w:b/>
                <w:sz w:val="24"/>
                <w:szCs w:val="24"/>
                <w:lang w:val="uk-UA"/>
              </w:rPr>
              <w:t>зернового складу</w:t>
            </w:r>
            <w:r w:rsidR="006054F2" w:rsidRPr="006357A0">
              <w:rPr>
                <w:rFonts w:ascii="Times New Roman" w:hAnsi="Times New Roman" w:cs="Times New Roman"/>
                <w:sz w:val="24"/>
                <w:szCs w:val="24"/>
                <w:lang w:val="uk-UA"/>
              </w:rPr>
              <w:t xml:space="preserve"> і  додати </w:t>
            </w:r>
            <w:r w:rsidR="006054F2" w:rsidRPr="006357A0">
              <w:rPr>
                <w:rFonts w:ascii="Times New Roman" w:hAnsi="Times New Roman" w:cs="Times New Roman"/>
                <w:b/>
                <w:sz w:val="24"/>
                <w:szCs w:val="24"/>
                <w:lang w:val="uk-UA"/>
              </w:rPr>
              <w:t>або уповноваженою особою</w:t>
            </w:r>
            <w:r w:rsidR="00820F9E" w:rsidRPr="006357A0">
              <w:rPr>
                <w:rFonts w:ascii="Times New Roman" w:hAnsi="Times New Roman" w:cs="Times New Roman"/>
                <w:sz w:val="24"/>
                <w:szCs w:val="24"/>
                <w:lang w:val="uk-UA"/>
              </w:rPr>
              <w:t>.</w:t>
            </w:r>
          </w:p>
          <w:p w:rsidR="00E66AE0" w:rsidRPr="006357A0" w:rsidRDefault="00E66AE0" w:rsidP="00820F9E">
            <w:pPr>
              <w:spacing w:line="240" w:lineRule="auto"/>
              <w:rPr>
                <w:rFonts w:ascii="Times New Roman" w:hAnsi="Times New Roman" w:cs="Times New Roman"/>
                <w:sz w:val="24"/>
                <w:szCs w:val="24"/>
                <w:lang w:val="uk-UA"/>
              </w:rPr>
            </w:pPr>
          </w:p>
          <w:p w:rsidR="000E422E" w:rsidRPr="006357A0" w:rsidRDefault="000E422E" w:rsidP="00820F9E">
            <w:pPr>
              <w:spacing w:line="240" w:lineRule="auto"/>
              <w:rPr>
                <w:rFonts w:ascii="Times New Roman" w:hAnsi="Times New Roman" w:cs="Times New Roman"/>
                <w:sz w:val="24"/>
                <w:szCs w:val="24"/>
                <w:lang w:val="uk-UA"/>
              </w:rPr>
            </w:pPr>
          </w:p>
          <w:p w:rsidR="00094D56" w:rsidRPr="006357A0" w:rsidRDefault="0065341C" w:rsidP="00C84687">
            <w:pPr>
              <w:spacing w:line="240" w:lineRule="auto"/>
              <w:rPr>
                <w:rFonts w:ascii="Times New Roman" w:hAnsi="Times New Roman" w:cs="Times New Roman"/>
                <w:b/>
                <w:sz w:val="24"/>
                <w:szCs w:val="24"/>
                <w:lang w:val="uk-UA"/>
              </w:rPr>
            </w:pPr>
            <w:r w:rsidRPr="006357A0">
              <w:rPr>
                <w:rFonts w:ascii="Times New Roman" w:hAnsi="Times New Roman" w:cs="Times New Roman"/>
                <w:b/>
                <w:sz w:val="24"/>
                <w:szCs w:val="24"/>
                <w:lang w:val="uk-UA"/>
              </w:rPr>
              <w:t xml:space="preserve"> </w:t>
            </w:r>
            <w:r w:rsidR="001F3FFE" w:rsidRPr="006357A0">
              <w:rPr>
                <w:rFonts w:ascii="Times New Roman" w:hAnsi="Times New Roman" w:cs="Times New Roman"/>
                <w:sz w:val="24"/>
                <w:szCs w:val="24"/>
                <w:lang w:val="uk-UA"/>
              </w:rPr>
              <w:t>Дода</w:t>
            </w:r>
            <w:r w:rsidRPr="006357A0">
              <w:rPr>
                <w:rFonts w:ascii="Times New Roman" w:hAnsi="Times New Roman" w:cs="Times New Roman"/>
                <w:sz w:val="24"/>
                <w:szCs w:val="24"/>
                <w:lang w:val="uk-UA"/>
              </w:rPr>
              <w:t xml:space="preserve">ти </w:t>
            </w:r>
            <w:r w:rsidR="002B12BD" w:rsidRPr="006357A0">
              <w:rPr>
                <w:rFonts w:ascii="Times New Roman" w:hAnsi="Times New Roman" w:cs="Times New Roman"/>
                <w:b/>
                <w:sz w:val="24"/>
                <w:szCs w:val="24"/>
                <w:lang w:val="uk-UA"/>
              </w:rPr>
              <w:t>П .8.</w:t>
            </w:r>
            <w:r w:rsidRPr="006357A0">
              <w:rPr>
                <w:rFonts w:ascii="Times New Roman" w:hAnsi="Times New Roman" w:cs="Times New Roman"/>
                <w:b/>
                <w:sz w:val="24"/>
                <w:szCs w:val="24"/>
                <w:lang w:val="uk-UA"/>
              </w:rPr>
              <w:t xml:space="preserve"> Порядок формування і документального оформлення експортних партій на портових зернових складах при зберіганні зерна.                                                                                        П.8.1 .Формування експортної партії проводиться шляхом </w:t>
            </w:r>
            <w:r w:rsidR="00030F79" w:rsidRPr="006357A0">
              <w:rPr>
                <w:rFonts w:ascii="Times New Roman" w:hAnsi="Times New Roman" w:cs="Times New Roman"/>
                <w:b/>
                <w:sz w:val="24"/>
                <w:szCs w:val="24"/>
                <w:lang w:val="uk-UA"/>
              </w:rPr>
              <w:t>об'єднання зерна зазначених класів</w:t>
            </w:r>
            <w:r w:rsidRPr="006357A0">
              <w:rPr>
                <w:rFonts w:ascii="Times New Roman" w:hAnsi="Times New Roman" w:cs="Times New Roman"/>
                <w:b/>
                <w:sz w:val="24"/>
                <w:szCs w:val="24"/>
                <w:lang w:val="uk-UA"/>
              </w:rPr>
              <w:t xml:space="preserve">, з яких формується </w:t>
            </w:r>
            <w:r w:rsidR="00CA7CAE" w:rsidRPr="006357A0">
              <w:rPr>
                <w:rFonts w:ascii="Times New Roman" w:hAnsi="Times New Roman" w:cs="Times New Roman"/>
                <w:b/>
                <w:sz w:val="24"/>
                <w:szCs w:val="24"/>
                <w:lang w:val="uk-UA"/>
              </w:rPr>
              <w:t xml:space="preserve">партія , згідно з заявою власника зерна про проведення обєднання партій зерна, що обліковуються на його особових рахунках. У заяві власник зерна вказує культури, класи, роки врожаю та обсяги партій(експортна і зберігаємі на особових рахунках). </w:t>
            </w:r>
            <w:r w:rsidR="004C746B" w:rsidRPr="006357A0">
              <w:rPr>
                <w:rFonts w:ascii="Times New Roman" w:hAnsi="Times New Roman" w:cs="Times New Roman"/>
                <w:b/>
                <w:sz w:val="24"/>
                <w:szCs w:val="24"/>
                <w:lang w:val="uk-UA"/>
              </w:rPr>
              <w:t xml:space="preserve">                                                                                                                              </w:t>
            </w:r>
            <w:r w:rsidR="00E66AE0" w:rsidRPr="006357A0">
              <w:rPr>
                <w:rFonts w:ascii="Times New Roman" w:hAnsi="Times New Roman" w:cs="Times New Roman"/>
                <w:b/>
                <w:sz w:val="24"/>
                <w:szCs w:val="24"/>
                <w:lang w:val="uk-UA"/>
              </w:rPr>
              <w:t>П.</w:t>
            </w:r>
            <w:r w:rsidR="004C746B" w:rsidRPr="006357A0">
              <w:rPr>
                <w:rFonts w:ascii="Times New Roman" w:hAnsi="Times New Roman" w:cs="Times New Roman"/>
                <w:b/>
                <w:sz w:val="24"/>
                <w:szCs w:val="24"/>
                <w:lang w:val="uk-UA"/>
              </w:rPr>
              <w:t xml:space="preserve">8.2. </w:t>
            </w:r>
            <w:r w:rsidR="00CA7CAE" w:rsidRPr="006357A0">
              <w:rPr>
                <w:rFonts w:ascii="Times New Roman" w:hAnsi="Times New Roman" w:cs="Times New Roman"/>
                <w:b/>
                <w:sz w:val="24"/>
                <w:szCs w:val="24"/>
                <w:lang w:val="uk-UA"/>
              </w:rPr>
              <w:t xml:space="preserve">Наказ про формування експортних партій доводиться до відома служб зернового складу, які задіяні в проведенні обєднання зерна: головного бухгалтера, матеріально-відповідальної особи, начальника </w:t>
            </w:r>
            <w:r w:rsidR="0069602C" w:rsidRPr="006357A0">
              <w:rPr>
                <w:rFonts w:ascii="Times New Roman" w:hAnsi="Times New Roman" w:cs="Times New Roman"/>
                <w:b/>
                <w:sz w:val="24"/>
                <w:szCs w:val="24"/>
                <w:lang w:val="uk-UA"/>
              </w:rPr>
              <w:t>виробничо-технологічної лабораторії, керівника технічної служби. В наказі вказуються культури, класи, обсяги партій згідно заяви власника.</w:t>
            </w:r>
            <w:r w:rsidR="004C746B" w:rsidRPr="006357A0">
              <w:rPr>
                <w:rFonts w:ascii="Times New Roman" w:hAnsi="Times New Roman" w:cs="Times New Roman"/>
                <w:b/>
                <w:sz w:val="24"/>
                <w:szCs w:val="24"/>
                <w:lang w:val="uk-UA"/>
              </w:rPr>
              <w:t xml:space="preserve">                 </w:t>
            </w:r>
            <w:r w:rsidR="00E66AE0" w:rsidRPr="006357A0">
              <w:rPr>
                <w:rFonts w:ascii="Times New Roman" w:hAnsi="Times New Roman" w:cs="Times New Roman"/>
                <w:b/>
                <w:sz w:val="24"/>
                <w:szCs w:val="24"/>
                <w:lang w:val="uk-UA"/>
              </w:rPr>
              <w:t>П.</w:t>
            </w:r>
            <w:r w:rsidR="004C746B" w:rsidRPr="006357A0">
              <w:rPr>
                <w:rFonts w:ascii="Times New Roman" w:hAnsi="Times New Roman" w:cs="Times New Roman"/>
                <w:b/>
                <w:sz w:val="24"/>
                <w:szCs w:val="24"/>
                <w:lang w:val="uk-UA"/>
              </w:rPr>
              <w:t xml:space="preserve">8.3.Після закінчення робіт з формування експортних партій, представники власника зерна та зернового складу складають двосторонній Акт виконаних робіт  згідно додатку 15.                    </w:t>
            </w:r>
            <w:r w:rsidR="00E66AE0" w:rsidRPr="006357A0">
              <w:rPr>
                <w:rFonts w:ascii="Times New Roman" w:hAnsi="Times New Roman" w:cs="Times New Roman"/>
                <w:b/>
                <w:sz w:val="24"/>
                <w:szCs w:val="24"/>
                <w:lang w:val="uk-UA"/>
              </w:rPr>
              <w:lastRenderedPageBreak/>
              <w:t>П.</w:t>
            </w:r>
            <w:r w:rsidR="004C746B" w:rsidRPr="006357A0">
              <w:rPr>
                <w:rFonts w:ascii="Times New Roman" w:hAnsi="Times New Roman" w:cs="Times New Roman"/>
                <w:b/>
                <w:sz w:val="24"/>
                <w:szCs w:val="24"/>
                <w:lang w:val="uk-UA"/>
              </w:rPr>
              <w:t xml:space="preserve">8.4. При умові відокремленого зберігання зерна з фіксованою вагою,допускається формування експортних партій без переважування.                                                                                         </w:t>
            </w:r>
            <w:r w:rsidR="003740CC" w:rsidRPr="006357A0">
              <w:rPr>
                <w:rFonts w:ascii="Times New Roman" w:hAnsi="Times New Roman" w:cs="Times New Roman"/>
                <w:b/>
                <w:sz w:val="24"/>
                <w:szCs w:val="24"/>
                <w:lang w:val="uk-UA"/>
              </w:rPr>
              <w:t xml:space="preserve">      </w:t>
            </w:r>
            <w:r w:rsidR="00E66AE0" w:rsidRPr="006357A0">
              <w:rPr>
                <w:rFonts w:ascii="Times New Roman" w:hAnsi="Times New Roman" w:cs="Times New Roman"/>
                <w:b/>
                <w:sz w:val="24"/>
                <w:szCs w:val="24"/>
                <w:lang w:val="uk-UA"/>
              </w:rPr>
              <w:t>П.</w:t>
            </w:r>
            <w:r w:rsidR="003740CC" w:rsidRPr="006357A0">
              <w:rPr>
                <w:rFonts w:ascii="Times New Roman" w:hAnsi="Times New Roman" w:cs="Times New Roman"/>
                <w:b/>
                <w:sz w:val="24"/>
                <w:szCs w:val="24"/>
                <w:lang w:val="uk-UA"/>
              </w:rPr>
              <w:t xml:space="preserve">8.5. Складські документи,згідно чинних НТД,  по відпущених партіях  гасять, а на сформовану експортну партію оформляють та реєструють нові.                                                          </w:t>
            </w:r>
            <w:r w:rsidR="00E66AE0" w:rsidRPr="006357A0">
              <w:rPr>
                <w:rFonts w:ascii="Times New Roman" w:hAnsi="Times New Roman" w:cs="Times New Roman"/>
                <w:b/>
                <w:sz w:val="24"/>
                <w:szCs w:val="24"/>
                <w:lang w:val="uk-UA"/>
              </w:rPr>
              <w:t>П.</w:t>
            </w:r>
            <w:r w:rsidR="003740CC" w:rsidRPr="006357A0">
              <w:rPr>
                <w:rFonts w:ascii="Times New Roman" w:hAnsi="Times New Roman" w:cs="Times New Roman"/>
                <w:b/>
                <w:sz w:val="24"/>
                <w:szCs w:val="24"/>
                <w:lang w:val="uk-UA"/>
              </w:rPr>
              <w:t>8.6. В кількісно-якісному обліку (ф.36, ф.37) на сформовану експортну партію відкривають особовий рахунок власника і за</w:t>
            </w:r>
            <w:r w:rsidR="00C84687" w:rsidRPr="006357A0">
              <w:rPr>
                <w:rFonts w:ascii="Times New Roman" w:hAnsi="Times New Roman" w:cs="Times New Roman"/>
                <w:b/>
                <w:sz w:val="24"/>
                <w:szCs w:val="24"/>
                <w:lang w:val="uk-UA"/>
              </w:rPr>
              <w:t>г</w:t>
            </w:r>
            <w:r w:rsidR="003740CC" w:rsidRPr="006357A0">
              <w:rPr>
                <w:rFonts w:ascii="Times New Roman" w:hAnsi="Times New Roman" w:cs="Times New Roman"/>
                <w:b/>
                <w:sz w:val="24"/>
                <w:szCs w:val="24"/>
                <w:lang w:val="uk-UA"/>
              </w:rPr>
              <w:t>альний</w:t>
            </w:r>
            <w:r w:rsidR="00C84687" w:rsidRPr="006357A0">
              <w:rPr>
                <w:rFonts w:ascii="Times New Roman" w:hAnsi="Times New Roman" w:cs="Times New Roman"/>
                <w:b/>
                <w:sz w:val="24"/>
                <w:szCs w:val="24"/>
                <w:lang w:val="uk-UA"/>
              </w:rPr>
              <w:t xml:space="preserve"> згідно Акту виконаних робіт, відомостей зважування (ф.171а,171б), аналіз них карток (ф47).                                                  </w:t>
            </w:r>
            <w:r w:rsidR="00E66AE0" w:rsidRPr="006357A0">
              <w:rPr>
                <w:rFonts w:ascii="Times New Roman" w:hAnsi="Times New Roman" w:cs="Times New Roman"/>
                <w:b/>
                <w:sz w:val="24"/>
                <w:szCs w:val="24"/>
                <w:lang w:val="uk-UA"/>
              </w:rPr>
              <w:t>П.</w:t>
            </w:r>
            <w:r w:rsidR="00C84687" w:rsidRPr="006357A0">
              <w:rPr>
                <w:rFonts w:ascii="Times New Roman" w:hAnsi="Times New Roman" w:cs="Times New Roman"/>
                <w:b/>
                <w:sz w:val="24"/>
                <w:szCs w:val="24"/>
                <w:lang w:val="uk-UA"/>
              </w:rPr>
              <w:t xml:space="preserve">8.7. Проведені операції формування експортних партій </w:t>
            </w:r>
            <w:r w:rsidR="007128FB" w:rsidRPr="006357A0">
              <w:rPr>
                <w:rFonts w:ascii="Times New Roman" w:hAnsi="Times New Roman" w:cs="Times New Roman"/>
                <w:b/>
                <w:sz w:val="24"/>
                <w:szCs w:val="24"/>
                <w:lang w:val="uk-UA"/>
              </w:rPr>
              <w:t xml:space="preserve">ВТЛ </w:t>
            </w:r>
            <w:r w:rsidR="00C84687" w:rsidRPr="006357A0">
              <w:rPr>
                <w:rFonts w:ascii="Times New Roman" w:hAnsi="Times New Roman" w:cs="Times New Roman"/>
                <w:b/>
                <w:sz w:val="24"/>
                <w:szCs w:val="24"/>
                <w:lang w:val="uk-UA"/>
              </w:rPr>
              <w:t>відобража</w:t>
            </w:r>
            <w:r w:rsidR="007128FB" w:rsidRPr="006357A0">
              <w:rPr>
                <w:rFonts w:ascii="Times New Roman" w:hAnsi="Times New Roman" w:cs="Times New Roman"/>
                <w:b/>
                <w:sz w:val="24"/>
                <w:szCs w:val="24"/>
                <w:lang w:val="uk-UA"/>
              </w:rPr>
              <w:t>є</w:t>
            </w:r>
            <w:r w:rsidR="00C84687" w:rsidRPr="006357A0">
              <w:rPr>
                <w:rFonts w:ascii="Times New Roman" w:hAnsi="Times New Roman" w:cs="Times New Roman"/>
                <w:b/>
                <w:sz w:val="24"/>
                <w:szCs w:val="24"/>
                <w:lang w:val="uk-UA"/>
              </w:rPr>
              <w:t xml:space="preserve"> в лабораторних журналах  (ф.49, ф.51, ф.66) </w:t>
            </w:r>
          </w:p>
          <w:p w:rsidR="00C84687" w:rsidRPr="006357A0" w:rsidRDefault="00C84687" w:rsidP="00C84687">
            <w:pPr>
              <w:spacing w:line="240" w:lineRule="auto"/>
              <w:rPr>
                <w:rFonts w:ascii="Times New Roman" w:hAnsi="Times New Roman" w:cs="Times New Roman"/>
                <w:b/>
                <w:sz w:val="24"/>
                <w:szCs w:val="24"/>
                <w:lang w:val="uk-UA"/>
              </w:rPr>
            </w:pPr>
          </w:p>
        </w:tc>
      </w:tr>
      <w:tr w:rsidR="00C05C83" w:rsidRPr="00BF3075" w:rsidTr="00C05C83">
        <w:trPr>
          <w:gridAfter w:val="1"/>
          <w:wAfter w:w="1701" w:type="dxa"/>
          <w:trHeight w:val="1351"/>
        </w:trPr>
        <w:tc>
          <w:tcPr>
            <w:tcW w:w="7196" w:type="dxa"/>
            <w:gridSpan w:val="3"/>
            <w:shd w:val="clear" w:color="auto" w:fill="auto"/>
          </w:tcPr>
          <w:p w:rsidR="00C05C83" w:rsidRPr="006357A0" w:rsidRDefault="00C05C83" w:rsidP="00C05C83">
            <w:pPr>
              <w:pStyle w:val="ListParagraph"/>
              <w:numPr>
                <w:ilvl w:val="0"/>
                <w:numId w:val="8"/>
              </w:numPr>
              <w:shd w:val="clear" w:color="auto" w:fill="FFFFFF"/>
              <w:tabs>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6357A0">
              <w:rPr>
                <w:rFonts w:ascii="Times New Roman" w:eastAsia="Times New Roman" w:hAnsi="Times New Roman" w:cs="Times New Roman"/>
                <w:sz w:val="24"/>
                <w:szCs w:val="24"/>
              </w:rPr>
              <w:lastRenderedPageBreak/>
              <w:t>У розділі IV:</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rPr>
            </w:pPr>
            <w:proofErr w:type="gramStart"/>
            <w:r w:rsidRPr="006357A0">
              <w:rPr>
                <w:rFonts w:ascii="Times New Roman" w:eastAsia="Times New Roman" w:hAnsi="Times New Roman" w:cs="Times New Roman"/>
                <w:sz w:val="24"/>
                <w:szCs w:val="24"/>
              </w:rPr>
              <w:t>у</w:t>
            </w:r>
            <w:proofErr w:type="gramEnd"/>
            <w:r w:rsidRPr="006357A0">
              <w:rPr>
                <w:rFonts w:ascii="Times New Roman" w:eastAsia="Times New Roman" w:hAnsi="Times New Roman" w:cs="Times New Roman"/>
                <w:sz w:val="24"/>
                <w:szCs w:val="24"/>
              </w:rPr>
              <w:t xml:space="preserve"> пункті 1.1. </w:t>
            </w:r>
            <w:proofErr w:type="gramStart"/>
            <w:r w:rsidRPr="006357A0">
              <w:rPr>
                <w:rFonts w:ascii="Times New Roman" w:eastAsia="Times New Roman" w:hAnsi="Times New Roman" w:cs="Times New Roman"/>
                <w:sz w:val="24"/>
                <w:szCs w:val="24"/>
              </w:rPr>
              <w:t>після</w:t>
            </w:r>
            <w:proofErr w:type="gramEnd"/>
            <w:r w:rsidRPr="006357A0">
              <w:rPr>
                <w:rFonts w:ascii="Times New Roman" w:eastAsia="Times New Roman" w:hAnsi="Times New Roman" w:cs="Times New Roman"/>
                <w:sz w:val="24"/>
                <w:szCs w:val="24"/>
              </w:rPr>
              <w:t xml:space="preserve"> слів </w:t>
            </w:r>
            <w:r w:rsidRPr="006357A0">
              <w:rPr>
                <w:rFonts w:ascii="Times New Roman" w:hAnsi="Times New Roman" w:cs="Times New Roman"/>
                <w:sz w:val="24"/>
                <w:szCs w:val="24"/>
              </w:rPr>
              <w:t>"</w:t>
            </w:r>
            <w:r w:rsidRPr="006357A0">
              <w:rPr>
                <w:rFonts w:ascii="Times New Roman" w:eastAsia="Times New Roman" w:hAnsi="Times New Roman" w:cs="Times New Roman"/>
                <w:sz w:val="24"/>
                <w:szCs w:val="24"/>
              </w:rPr>
              <w:t>Спірні питання щодо визначення якості зерна,</w:t>
            </w:r>
            <w:r w:rsidRPr="006357A0">
              <w:rPr>
                <w:rFonts w:ascii="Times New Roman" w:hAnsi="Times New Roman" w:cs="Times New Roman"/>
                <w:sz w:val="24"/>
                <w:szCs w:val="24"/>
              </w:rPr>
              <w:t>"</w:t>
            </w:r>
            <w:r w:rsidRPr="006357A0">
              <w:rPr>
                <w:rFonts w:ascii="Times New Roman" w:eastAsia="Times New Roman" w:hAnsi="Times New Roman" w:cs="Times New Roman"/>
                <w:sz w:val="24"/>
                <w:szCs w:val="24"/>
              </w:rPr>
              <w:t xml:space="preserve"> виключити </w:t>
            </w:r>
            <w:r w:rsidRPr="006357A0">
              <w:rPr>
                <w:rFonts w:ascii="Times New Roman" w:hAnsi="Times New Roman" w:cs="Times New Roman"/>
                <w:sz w:val="24"/>
                <w:szCs w:val="24"/>
              </w:rPr>
              <w:t>"</w:t>
            </w:r>
            <w:r w:rsidRPr="006357A0">
              <w:rPr>
                <w:rFonts w:ascii="Times New Roman" w:eastAsia="Times New Roman" w:hAnsi="Times New Roman" w:cs="Times New Roman"/>
                <w:sz w:val="24"/>
                <w:szCs w:val="24"/>
              </w:rPr>
              <w:t>розглядаються Держсільгоспінспекцією та Державним центром сертифікації і експертизи сільськогосподарської продукції:</w:t>
            </w:r>
            <w:r w:rsidRPr="006357A0">
              <w:rPr>
                <w:rFonts w:ascii="Times New Roman" w:hAnsi="Times New Roman" w:cs="Times New Roman"/>
                <w:sz w:val="24"/>
                <w:szCs w:val="24"/>
              </w:rPr>
              <w:t>"</w:t>
            </w:r>
            <w:r w:rsidRPr="006357A0">
              <w:rPr>
                <w:rFonts w:ascii="Times New Roman" w:eastAsia="Times New Roman" w:hAnsi="Times New Roman" w:cs="Times New Roman"/>
                <w:sz w:val="24"/>
                <w:szCs w:val="24"/>
              </w:rPr>
              <w:t xml:space="preserve"> та замінити словами </w:t>
            </w:r>
            <w:r w:rsidRPr="006357A0">
              <w:rPr>
                <w:rFonts w:ascii="Times New Roman" w:hAnsi="Times New Roman" w:cs="Times New Roman"/>
                <w:sz w:val="24"/>
                <w:szCs w:val="24"/>
              </w:rPr>
              <w:t>"</w:t>
            </w:r>
            <w:r w:rsidRPr="006357A0">
              <w:rPr>
                <w:rFonts w:ascii="Times New Roman" w:eastAsia="Times New Roman" w:hAnsi="Times New Roman" w:cs="Times New Roman"/>
                <w:sz w:val="24"/>
                <w:szCs w:val="24"/>
              </w:rPr>
              <w:t>які вирішуються згідно процедури, визначеної в даному розділі</w:t>
            </w:r>
            <w:r w:rsidRPr="006357A0">
              <w:rPr>
                <w:rFonts w:ascii="Times New Roman" w:hAnsi="Times New Roman" w:cs="Times New Roman"/>
                <w:sz w:val="24"/>
                <w:szCs w:val="24"/>
              </w:rPr>
              <w:t>". У</w:t>
            </w:r>
            <w:r w:rsidRPr="006357A0">
              <w:rPr>
                <w:rFonts w:ascii="Times New Roman" w:eastAsia="Times New Roman" w:hAnsi="Times New Roman" w:cs="Times New Roman"/>
                <w:sz w:val="24"/>
                <w:szCs w:val="24"/>
              </w:rPr>
              <w:t xml:space="preserve"> третьому абзаці після слів </w:t>
            </w:r>
            <w:r w:rsidRPr="006357A0">
              <w:rPr>
                <w:rFonts w:ascii="Times New Roman" w:hAnsi="Times New Roman" w:cs="Times New Roman"/>
                <w:sz w:val="24"/>
                <w:szCs w:val="24"/>
              </w:rPr>
              <w:t>"</w:t>
            </w:r>
            <w:r w:rsidRPr="006357A0">
              <w:rPr>
                <w:rFonts w:ascii="Times New Roman" w:eastAsia="Times New Roman" w:hAnsi="Times New Roman" w:cs="Times New Roman"/>
                <w:sz w:val="24"/>
                <w:szCs w:val="24"/>
              </w:rPr>
              <w:t>при виявленні ВТЛ невідповідності показників якості зерна понад норму допустимих відхилень показникам якості, що зазначені у супровідних документах</w:t>
            </w:r>
            <w:r w:rsidRPr="006357A0">
              <w:rPr>
                <w:rFonts w:ascii="Times New Roman" w:hAnsi="Times New Roman" w:cs="Times New Roman"/>
                <w:sz w:val="24"/>
                <w:szCs w:val="24"/>
              </w:rPr>
              <w:t>"</w:t>
            </w:r>
            <w:r w:rsidRPr="006357A0">
              <w:rPr>
                <w:rFonts w:ascii="Times New Roman" w:eastAsia="Times New Roman" w:hAnsi="Times New Roman" w:cs="Times New Roman"/>
                <w:sz w:val="24"/>
                <w:szCs w:val="24"/>
              </w:rPr>
              <w:t xml:space="preserve"> доповнити </w:t>
            </w:r>
            <w:r w:rsidRPr="006357A0">
              <w:rPr>
                <w:rFonts w:ascii="Times New Roman" w:hAnsi="Times New Roman" w:cs="Times New Roman"/>
                <w:sz w:val="24"/>
                <w:szCs w:val="24"/>
              </w:rPr>
              <w:t>"</w:t>
            </w:r>
            <w:r w:rsidRPr="006357A0">
              <w:rPr>
                <w:rFonts w:ascii="Times New Roman" w:eastAsia="Times New Roman" w:hAnsi="Times New Roman" w:cs="Times New Roman"/>
                <w:sz w:val="24"/>
                <w:szCs w:val="24"/>
              </w:rPr>
              <w:t>та/або копіях таких документів у випадках, обумовлених договором, з послідуючою заміною на оригінали)</w:t>
            </w:r>
            <w:r w:rsidRPr="006357A0">
              <w:rPr>
                <w:rFonts w:ascii="Times New Roman" w:hAnsi="Times New Roman" w:cs="Times New Roman"/>
                <w:sz w:val="24"/>
                <w:szCs w:val="24"/>
              </w:rPr>
              <w:t xml:space="preserve"> "</w:t>
            </w:r>
            <w:r w:rsidRPr="006357A0">
              <w:rPr>
                <w:rFonts w:ascii="Times New Roman" w:eastAsia="Times New Roman" w:hAnsi="Times New Roman" w:cs="Times New Roman"/>
                <w:sz w:val="24"/>
                <w:szCs w:val="24"/>
              </w:rPr>
              <w:t>;</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пункт 2.2 викласти </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 xml:space="preserve"> такій редакції: </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При незгоді власника зерна (уповноваженої ним особи) з результатами повторного визначення якості зерна, сторони спільно обирають незалежну акредитовану лабораторію </w:t>
            </w:r>
            <w:r w:rsidRPr="006357A0">
              <w:rPr>
                <w:rFonts w:ascii="Times New Roman" w:hAnsi="Times New Roman" w:cs="Times New Roman"/>
                <w:sz w:val="24"/>
                <w:szCs w:val="24"/>
                <w:lang w:val="ru-RU"/>
              </w:rPr>
              <w:t xml:space="preserve">або Державний центр сертифікації і експертизи сільськогосподарської продукції (далі – Держцентр) </w:t>
            </w:r>
            <w:r w:rsidRPr="006357A0">
              <w:rPr>
                <w:rFonts w:ascii="Times New Roman" w:eastAsia="Times New Roman" w:hAnsi="Times New Roman" w:cs="Times New Roman"/>
                <w:sz w:val="24"/>
                <w:szCs w:val="24"/>
                <w:lang w:val="ru-RU"/>
              </w:rPr>
              <w:t>для відбору проб та/або проведення аналізу.";</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2.3 виключити;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2.4 виключити;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lastRenderedPageBreak/>
              <w:t>пункт 2.5 виключити;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2.6 виключити;</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пункті 3.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показниками якості, зазначеними у супровідних документах</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w:t>
            </w:r>
            <w:r w:rsidRPr="006357A0">
              <w:rPr>
                <w:rFonts w:ascii="Times New Roman" w:hAnsi="Times New Roman" w:cs="Times New Roman"/>
                <w:sz w:val="24"/>
                <w:szCs w:val="24"/>
                <w:lang w:val="ru-RU"/>
              </w:rPr>
              <w:t>"(та/або копіях таких документів у випадках, обумовлених договором)"</w:t>
            </w:r>
            <w:r w:rsidRPr="006357A0">
              <w:rPr>
                <w:rFonts w:ascii="Times New Roman" w:eastAsia="Times New Roman" w:hAnsi="Times New Roman" w:cs="Times New Roman"/>
                <w:sz w:val="24"/>
                <w:szCs w:val="24"/>
                <w:lang w:val="ru-RU"/>
              </w:rPr>
              <w:t>;</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в абзаці другому пункту 3.2.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протягом доби, крім вихідних днів, у письмовій формі</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в дужках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w:t>
            </w:r>
            <w:r w:rsidRPr="006357A0">
              <w:rPr>
                <w:rFonts w:ascii="Times New Roman" w:hAnsi="Times New Roman" w:cs="Times New Roman"/>
                <w:sz w:val="24"/>
                <w:szCs w:val="24"/>
                <w:lang w:val="ru-RU"/>
              </w:rPr>
              <w:t xml:space="preserve">з особистим врученням, зокрема поштовою або кур'єрською службою, </w:t>
            </w:r>
            <w:r w:rsidRPr="006357A0">
              <w:rPr>
                <w:rFonts w:ascii="Times New Roman" w:eastAsia="Times New Roman" w:hAnsi="Times New Roman" w:cs="Times New Roman"/>
                <w:sz w:val="24"/>
                <w:szCs w:val="24"/>
                <w:lang w:val="ru-RU"/>
              </w:rPr>
              <w:t>телеграмою, телефонограмою або факсограмою)</w:t>
            </w:r>
            <w:r w:rsidRPr="006357A0">
              <w:rPr>
                <w:rFonts w:ascii="Times New Roman" w:hAnsi="Times New Roman" w:cs="Times New Roman"/>
                <w:sz w:val="24"/>
                <w:szCs w:val="24"/>
                <w:lang w:val="ru-RU"/>
              </w:rPr>
              <w:t>". В останньому реченні пункту вилучити</w:t>
            </w:r>
            <w:proofErr w:type="gramStart"/>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у</w:t>
            </w:r>
            <w:proofErr w:type="gramEnd"/>
            <w:r w:rsidRPr="006357A0">
              <w:rPr>
                <w:rFonts w:ascii="Times New Roman" w:eastAsia="Times New Roman" w:hAnsi="Times New Roman" w:cs="Times New Roman"/>
                <w:sz w:val="24"/>
                <w:szCs w:val="24"/>
                <w:lang w:val="ru-RU"/>
              </w:rPr>
              <w:t xml:space="preserve"> присутності держінспектора Держсільгоспінспекції за місцем надходження зерна</w:t>
            </w:r>
            <w:r w:rsidRPr="006357A0">
              <w:rPr>
                <w:rFonts w:ascii="Times New Roman" w:hAnsi="Times New Roman" w:cs="Times New Roman"/>
                <w:sz w:val="24"/>
                <w:szCs w:val="24"/>
                <w:lang w:val="ru-RU"/>
              </w:rPr>
              <w:t>"</w:t>
            </w:r>
            <w:r w:rsidRPr="006357A0">
              <w:rPr>
                <w:rFonts w:ascii="Times New Roman" w:eastAsia="Times New Roman" w:hAnsi="Times New Roman" w:cs="Times New Roman"/>
                <w:b/>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в абзаці четвертому пункту 3.2 </w:t>
            </w:r>
            <w:r w:rsidRPr="006357A0">
              <w:rPr>
                <w:rFonts w:ascii="Times New Roman" w:hAnsi="Times New Roman" w:cs="Times New Roman"/>
                <w:sz w:val="24"/>
                <w:szCs w:val="24"/>
                <w:lang w:val="ru-RU"/>
              </w:rPr>
              <w:t>виключити</w:t>
            </w:r>
            <w:r w:rsidRPr="006357A0">
              <w:rPr>
                <w:rFonts w:ascii="Times New Roman" w:eastAsia="Times New Roman" w:hAnsi="Times New Roman" w:cs="Times New Roman"/>
                <w:sz w:val="24"/>
                <w:szCs w:val="24"/>
                <w:lang w:val="ru-RU"/>
              </w:rPr>
              <w:t xml:space="preserve"> слова "у присутності держінспектора Держсільгоспінспекції за </w:t>
            </w:r>
            <w:proofErr w:type="gramStart"/>
            <w:r w:rsidRPr="006357A0">
              <w:rPr>
                <w:rFonts w:ascii="Times New Roman" w:eastAsia="Times New Roman" w:hAnsi="Times New Roman" w:cs="Times New Roman"/>
                <w:sz w:val="24"/>
                <w:szCs w:val="24"/>
                <w:lang w:val="ru-RU"/>
              </w:rPr>
              <w:t>м</w:t>
            </w:r>
            <w:proofErr w:type="gramEnd"/>
            <w:r w:rsidRPr="006357A0">
              <w:rPr>
                <w:rFonts w:ascii="Times New Roman" w:eastAsia="Times New Roman" w:hAnsi="Times New Roman" w:cs="Times New Roman"/>
                <w:sz w:val="24"/>
                <w:szCs w:val="24"/>
                <w:lang w:val="ru-RU"/>
              </w:rPr>
              <w:t>ісцем надходження зерна";</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у першому реченні пункту 3.3 </w:t>
            </w:r>
            <w:r w:rsidRPr="006357A0">
              <w:rPr>
                <w:rFonts w:ascii="Times New Roman" w:eastAsia="Times New Roman" w:hAnsi="Times New Roman" w:cs="Times New Roman"/>
                <w:sz w:val="24"/>
                <w:szCs w:val="24"/>
                <w:lang w:val="ru-RU"/>
              </w:rPr>
              <w:t xml:space="preserve">виключити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та Держсільгоспінспекції</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і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якості спірної партії</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та зазначити ПІБ уповноваженого представника";</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упункті 3.4 виключити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та Держсільгоспінспекції за </w:t>
            </w:r>
            <w:proofErr w:type="gramStart"/>
            <w:r w:rsidRPr="006357A0">
              <w:rPr>
                <w:rFonts w:ascii="Times New Roman" w:eastAsia="Times New Roman" w:hAnsi="Times New Roman" w:cs="Times New Roman"/>
                <w:sz w:val="24"/>
                <w:szCs w:val="24"/>
                <w:lang w:val="ru-RU"/>
              </w:rPr>
              <w:t>м</w:t>
            </w:r>
            <w:proofErr w:type="gramEnd"/>
            <w:r w:rsidRPr="006357A0">
              <w:rPr>
                <w:rFonts w:ascii="Times New Roman" w:eastAsia="Times New Roman" w:hAnsi="Times New Roman" w:cs="Times New Roman"/>
                <w:sz w:val="24"/>
                <w:szCs w:val="24"/>
                <w:lang w:val="ru-RU"/>
              </w:rPr>
              <w:t>ісцем відвантаження зерна, якщо вона проводила інспектування (у останньому випадку представник Держсільгоспінспекції за місцем надходження зерна)</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ідпункті 3.4.3 пункту 3.4 після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підприємства-відправника</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виключити слова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або Держсільгоспінспекції</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ідпункт 3.4.4 виключити.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зв’язку з цим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ідпункти 3.4.5 і 3.4.6 вважати відповідно пунктами 3.4.4 і 3.4.5;</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у пункті 3.5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ісля слів "</w:t>
            </w:r>
            <w:r w:rsidRPr="006357A0">
              <w:rPr>
                <w:rFonts w:ascii="Times New Roman" w:eastAsia="Times New Roman" w:hAnsi="Times New Roman" w:cs="Times New Roman"/>
                <w:sz w:val="24"/>
                <w:szCs w:val="24"/>
                <w:lang w:val="ru-RU"/>
              </w:rPr>
              <w:t>підприємства-відправника</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виключити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або Держсільгоспінспекції за місцем відвантаження</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пункт 3.6 викласти </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 xml:space="preserve">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У разі неприбуття уповноваженого представника власника зерна та/або уповноваженого представника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ідприємства-відправника протягом доби з моменту одержання повідомлення, комісія для відбору проб створюється з представників присутніх </w:t>
            </w:r>
            <w:r w:rsidRPr="006357A0">
              <w:rPr>
                <w:rFonts w:ascii="Times New Roman" w:eastAsia="Times New Roman" w:hAnsi="Times New Roman" w:cs="Times New Roman"/>
                <w:sz w:val="24"/>
                <w:szCs w:val="24"/>
                <w:lang w:val="ru-RU"/>
              </w:rPr>
              <w:lastRenderedPageBreak/>
              <w:t>сторін та представника Держцентру або незалежної акредитованої лабораторії. Відібрана проба опломбовуєтсья та з актом відбору проб направляєтсья до Держцентру або незалежної акредитованої лабораторії для визначення якості зерна;</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3.7 виключити;</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3.8 виключити</w:t>
            </w:r>
            <w:r w:rsidRPr="006357A0">
              <w:rPr>
                <w:rFonts w:ascii="Times New Roman" w:hAnsi="Times New Roman" w:cs="Times New Roman"/>
                <w:sz w:val="24"/>
                <w:szCs w:val="24"/>
                <w:lang w:val="ru-RU"/>
              </w:rPr>
              <w:t xml:space="preserve"> (процедуру проведення арбітражного визначення якості зерна винесено в 6 пункт цього розділу);</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3.8.1 виключити;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3.8.2 виключити;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3.8.3 виключити;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 3.9 виключити.</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розділ доповнити пунктом 6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rPr>
              <w:t>"</w:t>
            </w:r>
            <w:r w:rsidRPr="006357A0">
              <w:rPr>
                <w:rFonts w:ascii="Times New Roman" w:hAnsi="Times New Roman" w:cs="Times New Roman"/>
                <w:sz w:val="24"/>
                <w:szCs w:val="24"/>
                <w:lang w:val="ru-RU"/>
              </w:rPr>
              <w:t>6.</w:t>
            </w:r>
            <w:r w:rsidRPr="006357A0">
              <w:rPr>
                <w:rFonts w:ascii="Times New Roman" w:hAnsi="Times New Roman" w:cs="Times New Roman"/>
                <w:sz w:val="24"/>
                <w:szCs w:val="24"/>
              </w:rPr>
              <w:t> </w:t>
            </w:r>
            <w:r w:rsidRPr="006357A0">
              <w:rPr>
                <w:rFonts w:ascii="Times New Roman" w:hAnsi="Times New Roman" w:cs="Times New Roman"/>
                <w:sz w:val="24"/>
                <w:szCs w:val="24"/>
                <w:lang w:val="ru-RU"/>
              </w:rPr>
              <w:t>Арбітражне визначення якості спірної партії зерна.</w:t>
            </w:r>
          </w:p>
          <w:p w:rsidR="00C05C83" w:rsidRPr="006357A0" w:rsidRDefault="00C05C83" w:rsidP="00C05C83">
            <w:pPr>
              <w:spacing w:after="0" w:line="240" w:lineRule="auto"/>
              <w:ind w:firstLine="709"/>
              <w:jc w:val="both"/>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6.1.</w:t>
            </w:r>
            <w:r w:rsidRPr="006357A0">
              <w:rPr>
                <w:rFonts w:ascii="Times New Roman" w:eastAsia="Times New Roman" w:hAnsi="Times New Roman" w:cs="Times New Roman"/>
                <w:sz w:val="24"/>
                <w:szCs w:val="24"/>
              </w:rPr>
              <w:t> </w:t>
            </w:r>
            <w:r w:rsidRPr="006357A0">
              <w:rPr>
                <w:rFonts w:ascii="Times New Roman" w:eastAsia="Times New Roman" w:hAnsi="Times New Roman" w:cs="Times New Roman"/>
                <w:sz w:val="24"/>
                <w:szCs w:val="24"/>
                <w:lang w:val="ru-RU"/>
              </w:rPr>
              <w:t xml:space="preserve">Якщо одна із сторін не згодна з результатами вирішення спірного питання з визначення якості зерна, проба з актом відбору та висновками </w:t>
            </w:r>
            <w:proofErr w:type="gramStart"/>
            <w:r w:rsidRPr="006357A0">
              <w:rPr>
                <w:rFonts w:ascii="Times New Roman" w:eastAsia="Times New Roman" w:hAnsi="Times New Roman" w:cs="Times New Roman"/>
                <w:sz w:val="24"/>
                <w:szCs w:val="24"/>
                <w:lang w:val="ru-RU"/>
              </w:rPr>
              <w:t>направляється</w:t>
            </w:r>
            <w:proofErr w:type="gramEnd"/>
            <w:r w:rsidRPr="006357A0">
              <w:rPr>
                <w:rFonts w:ascii="Times New Roman" w:eastAsia="Times New Roman" w:hAnsi="Times New Roman" w:cs="Times New Roman"/>
                <w:sz w:val="24"/>
                <w:szCs w:val="24"/>
                <w:lang w:val="ru-RU"/>
              </w:rPr>
              <w:t xml:space="preserve"> в </w:t>
            </w:r>
            <w:r w:rsidRPr="006357A0">
              <w:rPr>
                <w:rFonts w:ascii="Times New Roman" w:hAnsi="Times New Roman" w:cs="Times New Roman"/>
                <w:sz w:val="24"/>
                <w:szCs w:val="24"/>
                <w:lang w:val="ru-RU"/>
              </w:rPr>
              <w:t>Держцентр</w:t>
            </w:r>
            <w:r w:rsidRPr="006357A0">
              <w:rPr>
                <w:rFonts w:ascii="Times New Roman" w:eastAsia="Times New Roman" w:hAnsi="Times New Roman" w:cs="Times New Roman"/>
                <w:sz w:val="24"/>
                <w:szCs w:val="24"/>
                <w:lang w:val="ru-RU"/>
              </w:rPr>
              <w:t>.</w:t>
            </w:r>
          </w:p>
          <w:p w:rsidR="00C05C83" w:rsidRPr="006357A0" w:rsidRDefault="00C05C83" w:rsidP="00C05C83">
            <w:pPr>
              <w:spacing w:after="0" w:line="240" w:lineRule="auto"/>
              <w:ind w:firstLine="709"/>
              <w:jc w:val="both"/>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6.2.</w:t>
            </w:r>
            <w:r w:rsidRPr="006357A0">
              <w:rPr>
                <w:rFonts w:ascii="Times New Roman" w:eastAsia="Times New Roman" w:hAnsi="Times New Roman" w:cs="Times New Roman"/>
                <w:sz w:val="24"/>
                <w:szCs w:val="24"/>
              </w:rPr>
              <w:t> </w:t>
            </w:r>
            <w:r w:rsidRPr="006357A0">
              <w:rPr>
                <w:rFonts w:ascii="Times New Roman" w:hAnsi="Times New Roman" w:cs="Times New Roman"/>
                <w:sz w:val="24"/>
                <w:szCs w:val="24"/>
                <w:lang w:val="ru-RU"/>
              </w:rPr>
              <w:t>Держцентр</w:t>
            </w:r>
            <w:r w:rsidRPr="006357A0">
              <w:rPr>
                <w:rFonts w:ascii="Times New Roman" w:eastAsia="Times New Roman" w:hAnsi="Times New Roman" w:cs="Times New Roman"/>
                <w:sz w:val="24"/>
                <w:szCs w:val="24"/>
                <w:lang w:val="ru-RU"/>
              </w:rPr>
              <w:t xml:space="preserve"> є головним з питань арбітражних випробувань з визначення показників якості зерна, продуктів його переробки для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ідприємств і організацій усіх форм власності.</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6.3.</w:t>
            </w:r>
            <w:r w:rsidRPr="006357A0">
              <w:rPr>
                <w:rFonts w:ascii="Times New Roman" w:eastAsia="Times New Roman" w:hAnsi="Times New Roman" w:cs="Times New Roman"/>
                <w:sz w:val="24"/>
                <w:szCs w:val="24"/>
              </w:rPr>
              <w:t> </w:t>
            </w:r>
            <w:proofErr w:type="gramStart"/>
            <w:r w:rsidRPr="006357A0">
              <w:rPr>
                <w:rFonts w:ascii="Times New Roman" w:eastAsia="Times New Roman" w:hAnsi="Times New Roman" w:cs="Times New Roman"/>
                <w:sz w:val="24"/>
                <w:szCs w:val="24"/>
                <w:lang w:val="ru-RU"/>
              </w:rPr>
              <w:t>Р</w:t>
            </w:r>
            <w:proofErr w:type="gramEnd"/>
            <w:r w:rsidRPr="006357A0">
              <w:rPr>
                <w:rFonts w:ascii="Times New Roman" w:eastAsia="Times New Roman" w:hAnsi="Times New Roman" w:cs="Times New Roman"/>
                <w:sz w:val="24"/>
                <w:szCs w:val="24"/>
                <w:lang w:val="ru-RU"/>
              </w:rPr>
              <w:t xml:space="preserve">ішення </w:t>
            </w:r>
            <w:r w:rsidRPr="006357A0">
              <w:rPr>
                <w:rFonts w:ascii="Times New Roman" w:hAnsi="Times New Roman" w:cs="Times New Roman"/>
                <w:sz w:val="24"/>
                <w:szCs w:val="24"/>
                <w:lang w:val="ru-RU"/>
              </w:rPr>
              <w:t>Держцентру</w:t>
            </w:r>
            <w:r w:rsidRPr="006357A0">
              <w:rPr>
                <w:rFonts w:ascii="Times New Roman" w:eastAsia="Times New Roman" w:hAnsi="Times New Roman" w:cs="Times New Roman"/>
                <w:sz w:val="24"/>
                <w:szCs w:val="24"/>
                <w:lang w:val="ru-RU"/>
              </w:rPr>
              <w:t xml:space="preserve"> є остаточним.</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6.4.</w:t>
            </w:r>
            <w:r w:rsidRPr="006357A0">
              <w:rPr>
                <w:rFonts w:ascii="Times New Roman" w:eastAsia="Times New Roman" w:hAnsi="Times New Roman" w:cs="Times New Roman"/>
                <w:sz w:val="24"/>
                <w:szCs w:val="24"/>
              </w:rPr>
              <w:t> </w:t>
            </w:r>
            <w:r w:rsidRPr="006357A0">
              <w:rPr>
                <w:rFonts w:ascii="Times New Roman" w:eastAsia="Times New Roman" w:hAnsi="Times New Roman" w:cs="Times New Roman"/>
                <w:sz w:val="24"/>
                <w:szCs w:val="24"/>
                <w:lang w:val="ru-RU"/>
              </w:rPr>
              <w:t>Держцентр проводить арбітражне визначення якості відповідно до діючих національних стандарті</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6.5.</w:t>
            </w:r>
            <w:r w:rsidRPr="006357A0">
              <w:rPr>
                <w:rFonts w:ascii="Times New Roman" w:eastAsia="Times New Roman" w:hAnsi="Times New Roman" w:cs="Times New Roman"/>
                <w:sz w:val="24"/>
                <w:szCs w:val="24"/>
              </w:rPr>
              <w:t> </w:t>
            </w:r>
            <w:r w:rsidRPr="006357A0">
              <w:rPr>
                <w:rFonts w:ascii="Times New Roman" w:eastAsia="Times New Roman" w:hAnsi="Times New Roman" w:cs="Times New Roman"/>
                <w:sz w:val="24"/>
                <w:szCs w:val="24"/>
                <w:lang w:val="ru-RU"/>
              </w:rPr>
              <w:t xml:space="preserve">За зверненням про арбітражне визначення якості зерна, але не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ізніше трьох робочих днів з моменту надходження заявки та проби, представник Держцентру проводить визначення її якості. </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6.6.</w:t>
            </w:r>
            <w:r w:rsidRPr="006357A0">
              <w:rPr>
                <w:rFonts w:ascii="Times New Roman" w:eastAsia="Times New Roman" w:hAnsi="Times New Roman" w:cs="Times New Roman"/>
                <w:sz w:val="24"/>
                <w:szCs w:val="24"/>
              </w:rPr>
              <w:t> </w:t>
            </w:r>
            <w:r w:rsidRPr="006357A0">
              <w:rPr>
                <w:rFonts w:ascii="Times New Roman" w:eastAsia="Times New Roman" w:hAnsi="Times New Roman" w:cs="Times New Roman"/>
                <w:sz w:val="24"/>
                <w:szCs w:val="24"/>
                <w:lang w:val="ru-RU"/>
              </w:rPr>
              <w:t xml:space="preserve">За результатами аналізу виписується протокол випробувань у трьох примірниках: перший і другий примірники надаються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ідприємству-одержувачу, при цьому останній надсилає другий примірник підприємству-відправнику, третій - залишається у Держцентрі."</w:t>
            </w:r>
          </w:p>
          <w:p w:rsidR="00C05C83" w:rsidRPr="006357A0" w:rsidRDefault="00C05C83" w:rsidP="004430CF">
            <w:pPr>
              <w:spacing w:line="240" w:lineRule="auto"/>
              <w:rPr>
                <w:rFonts w:ascii="Times New Roman" w:hAnsi="Times New Roman" w:cs="Times New Roman"/>
                <w:sz w:val="24"/>
                <w:szCs w:val="24"/>
                <w:lang w:val="ru-RU"/>
              </w:rPr>
            </w:pPr>
          </w:p>
        </w:tc>
        <w:tc>
          <w:tcPr>
            <w:tcW w:w="7229" w:type="dxa"/>
            <w:gridSpan w:val="3"/>
          </w:tcPr>
          <w:p w:rsidR="00C05C83" w:rsidRPr="006357A0" w:rsidRDefault="00820F9E" w:rsidP="004430CF">
            <w:pPr>
              <w:widowControl w:val="0"/>
              <w:autoSpaceDE w:val="0"/>
              <w:autoSpaceDN w:val="0"/>
              <w:adjustRightInd w:val="0"/>
              <w:spacing w:line="240" w:lineRule="auto"/>
              <w:rPr>
                <w:rFonts w:ascii="Times New Roman" w:hAnsi="Times New Roman" w:cs="Times New Roman"/>
                <w:b/>
                <w:sz w:val="24"/>
                <w:szCs w:val="24"/>
                <w:lang w:val="uk-UA"/>
              </w:rPr>
            </w:pPr>
            <w:r w:rsidRPr="006357A0">
              <w:rPr>
                <w:rFonts w:ascii="Times New Roman" w:hAnsi="Times New Roman" w:cs="Times New Roman"/>
                <w:b/>
                <w:sz w:val="24"/>
                <w:szCs w:val="24"/>
                <w:lang w:val="uk-UA"/>
              </w:rPr>
              <w:lastRenderedPageBreak/>
              <w:t>Розділ І</w:t>
            </w:r>
            <w:r w:rsidRPr="006357A0">
              <w:rPr>
                <w:rFonts w:ascii="Times New Roman" w:hAnsi="Times New Roman" w:cs="Times New Roman"/>
                <w:b/>
                <w:sz w:val="24"/>
                <w:szCs w:val="24"/>
              </w:rPr>
              <w:t>V</w:t>
            </w:r>
            <w:r w:rsidRPr="006357A0">
              <w:rPr>
                <w:rFonts w:ascii="Times New Roman" w:hAnsi="Times New Roman" w:cs="Times New Roman"/>
                <w:b/>
                <w:sz w:val="24"/>
                <w:szCs w:val="24"/>
                <w:lang w:val="ru-RU"/>
              </w:rPr>
              <w:t xml:space="preserve">  </w:t>
            </w:r>
            <w:r w:rsidR="00094D56" w:rsidRPr="006357A0">
              <w:rPr>
                <w:rFonts w:ascii="Times New Roman" w:hAnsi="Times New Roman" w:cs="Times New Roman"/>
                <w:b/>
                <w:sz w:val="24"/>
                <w:szCs w:val="24"/>
                <w:lang w:val="uk-UA"/>
              </w:rPr>
              <w:t>Вирішення спірних питань за наявності розбіжностей  при визначенні якості зерна.</w:t>
            </w: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r w:rsidRPr="00BF3075">
              <w:rPr>
                <w:rFonts w:ascii="Times New Roman" w:hAnsi="Times New Roman" w:cs="Times New Roman"/>
                <w:sz w:val="24"/>
                <w:szCs w:val="24"/>
                <w:lang w:val="uk-UA"/>
              </w:rPr>
              <w:t>"показниками якості, зазначеними у супровідних документах" доповнити "(та/</w:t>
            </w:r>
            <w:r w:rsidRPr="00BF3075">
              <w:rPr>
                <w:rFonts w:ascii="Times New Roman" w:hAnsi="Times New Roman" w:cs="Times New Roman"/>
                <w:b/>
                <w:sz w:val="24"/>
                <w:szCs w:val="24"/>
                <w:lang w:val="uk-UA"/>
              </w:rPr>
              <w:t>або копіях чи електронних</w:t>
            </w:r>
            <w:r w:rsidRPr="00BF3075">
              <w:rPr>
                <w:rFonts w:ascii="Times New Roman" w:hAnsi="Times New Roman" w:cs="Times New Roman"/>
                <w:b/>
                <w:sz w:val="24"/>
                <w:szCs w:val="24"/>
                <w:lang w:val="uk-UA"/>
              </w:rPr>
              <w:t xml:space="preserve"> реєстрах таких документів у випадках</w:t>
            </w:r>
            <w:r w:rsidRPr="00BF3075">
              <w:rPr>
                <w:rFonts w:ascii="Times New Roman" w:hAnsi="Times New Roman" w:cs="Times New Roman"/>
                <w:sz w:val="24"/>
                <w:szCs w:val="24"/>
                <w:lang w:val="uk-UA"/>
              </w:rPr>
              <w:t>, обумовлених договором)"</w:t>
            </w: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6.2. Держцентр, </w:t>
            </w:r>
            <w:r w:rsidRPr="00BF3075">
              <w:rPr>
                <w:rFonts w:ascii="Times New Roman" w:hAnsi="Times New Roman" w:cs="Times New Roman"/>
                <w:b/>
                <w:sz w:val="24"/>
                <w:szCs w:val="24"/>
                <w:lang w:val="uk-UA"/>
              </w:rPr>
              <w:t xml:space="preserve">який є участником міжнародних порівнянь з спірного показника якості, </w:t>
            </w:r>
            <w:r w:rsidRPr="00BF3075">
              <w:rPr>
                <w:rFonts w:ascii="Times New Roman" w:hAnsi="Times New Roman" w:cs="Times New Roman"/>
                <w:sz w:val="24"/>
                <w:szCs w:val="24"/>
                <w:lang w:val="uk-UA"/>
              </w:rPr>
              <w:t>є головним</w:t>
            </w:r>
            <w:r w:rsidRPr="00BF3075">
              <w:rPr>
                <w:lang w:val="uk-UA"/>
              </w:rPr>
              <w:t xml:space="preserve"> </w:t>
            </w:r>
            <w:r w:rsidRPr="00BF3075">
              <w:rPr>
                <w:rFonts w:ascii="Times New Roman" w:hAnsi="Times New Roman" w:cs="Times New Roman"/>
                <w:sz w:val="24"/>
                <w:szCs w:val="24"/>
                <w:lang w:val="uk-UA"/>
              </w:rPr>
              <w:t>з питань арбітражних випробувань з визначення показників якості зерна, продуктів його переробки для підприємств і організацій усіх форм власності.</w:t>
            </w: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p w:rsidR="00BF3075" w:rsidRPr="006357A0" w:rsidRDefault="00BF3075" w:rsidP="000E422E">
            <w:pPr>
              <w:widowControl w:val="0"/>
              <w:autoSpaceDE w:val="0"/>
              <w:autoSpaceDN w:val="0"/>
              <w:adjustRightInd w:val="0"/>
              <w:spacing w:line="240" w:lineRule="auto"/>
              <w:rPr>
                <w:rFonts w:ascii="Times New Roman" w:hAnsi="Times New Roman" w:cs="Times New Roman"/>
                <w:sz w:val="24"/>
                <w:szCs w:val="24"/>
                <w:lang w:val="uk-UA"/>
              </w:rPr>
            </w:pPr>
          </w:p>
        </w:tc>
      </w:tr>
      <w:tr w:rsidR="00C05C83" w:rsidRPr="006357A0" w:rsidTr="00C05C83">
        <w:trPr>
          <w:gridAfter w:val="1"/>
          <w:wAfter w:w="1701" w:type="dxa"/>
          <w:trHeight w:val="1351"/>
        </w:trPr>
        <w:tc>
          <w:tcPr>
            <w:tcW w:w="7196" w:type="dxa"/>
            <w:gridSpan w:val="3"/>
            <w:shd w:val="clear" w:color="auto" w:fill="auto"/>
          </w:tcPr>
          <w:p w:rsidR="00C05C83" w:rsidRPr="006357A0" w:rsidRDefault="00C05C83" w:rsidP="00C05C83">
            <w:pPr>
              <w:shd w:val="clear" w:color="auto" w:fill="FFFFFF"/>
              <w:tabs>
                <w:tab w:val="left" w:pos="2674"/>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lastRenderedPageBreak/>
              <w:t xml:space="preserve">5. У розділі </w:t>
            </w:r>
            <w:r w:rsidRPr="006357A0">
              <w:rPr>
                <w:rFonts w:ascii="Times New Roman" w:eastAsia="Times New Roman" w:hAnsi="Times New Roman" w:cs="Times New Roman"/>
                <w:sz w:val="24"/>
                <w:szCs w:val="24"/>
              </w:rPr>
              <w:t>V</w:t>
            </w:r>
            <w:r w:rsidRPr="006357A0">
              <w:rPr>
                <w:rFonts w:ascii="Times New Roman" w:eastAsia="Times New Roman" w:hAnsi="Times New Roman" w:cs="Times New Roman"/>
                <w:sz w:val="24"/>
                <w:szCs w:val="24"/>
                <w:lang w:val="ru-RU"/>
              </w:rPr>
              <w:t>:</w:t>
            </w:r>
            <w:r w:rsidRPr="006357A0">
              <w:rPr>
                <w:rFonts w:ascii="Times New Roman" w:eastAsia="Times New Roman" w:hAnsi="Times New Roman" w:cs="Times New Roman"/>
                <w:sz w:val="24"/>
                <w:szCs w:val="24"/>
                <w:lang w:val="ru-RU"/>
              </w:rPr>
              <w:tab/>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пункт 1.7 доповнити реченням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Акти-розрахунки (додаток 7) по зерну, закупленому за державні кошти, будуть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ідлягати перевірці органом, що здійснює контроль за вимогами цієї Інструкції.";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в </w:t>
            </w:r>
            <w:r w:rsidRPr="006357A0">
              <w:rPr>
                <w:rFonts w:ascii="Times New Roman" w:hAnsi="Times New Roman" w:cs="Times New Roman"/>
                <w:sz w:val="24"/>
                <w:szCs w:val="24"/>
                <w:lang w:val="ru-RU"/>
              </w:rPr>
              <w:t>абзацічетвертому</w:t>
            </w:r>
            <w:r w:rsidRPr="006357A0">
              <w:rPr>
                <w:rFonts w:ascii="Times New Roman" w:eastAsia="Times New Roman" w:hAnsi="Times New Roman" w:cs="Times New Roman"/>
                <w:sz w:val="24"/>
                <w:szCs w:val="24"/>
                <w:lang w:val="ru-RU"/>
              </w:rPr>
              <w:t xml:space="preserve"> пункту 1.10. </w:t>
            </w:r>
            <w:r w:rsidRPr="006357A0">
              <w:rPr>
                <w:rFonts w:ascii="Times New Roman" w:hAnsi="Times New Roman" w:cs="Times New Roman"/>
                <w:sz w:val="24"/>
                <w:szCs w:val="24"/>
                <w:lang w:val="ru-RU"/>
              </w:rPr>
              <w:t xml:space="preserve">після слів "бухгалтерія готує попередній акт-розрахунок, у якому проводить розрахунки обсягу основного, побічних продуктів і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ідходів, що належать власнику, вираховує втрати згідно з нормами" речення доповнити словами "зазначеними в пункті 1.13 розділу </w:t>
            </w:r>
            <w:r w:rsidRPr="006357A0">
              <w:rPr>
                <w:rFonts w:ascii="Times New Roman" w:hAnsi="Times New Roman" w:cs="Times New Roman"/>
                <w:sz w:val="24"/>
                <w:szCs w:val="24"/>
              </w:rPr>
              <w:t>VIII</w:t>
            </w:r>
            <w:r w:rsidRPr="006357A0">
              <w:rPr>
                <w:rFonts w:ascii="Times New Roman" w:hAnsi="Times New Roman" w:cs="Times New Roman"/>
                <w:sz w:val="24"/>
                <w:szCs w:val="24"/>
                <w:lang w:val="ru-RU"/>
              </w:rPr>
              <w:t xml:space="preserve"> цієї Інструкції"</w:t>
            </w:r>
            <w:r w:rsidRPr="006357A0">
              <w:rPr>
                <w:rFonts w:ascii="Times New Roman" w:eastAsia="Times New Roman" w:hAnsi="Times New Roman" w:cs="Times New Roman"/>
                <w:sz w:val="24"/>
                <w:szCs w:val="24"/>
                <w:lang w:val="ru-RU"/>
              </w:rPr>
              <w:t>;</w:t>
            </w: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5F24DF" w:rsidRPr="006357A0" w:rsidRDefault="005F24D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757261" w:rsidRPr="006357A0" w:rsidRDefault="00757261"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757261" w:rsidRPr="006357A0" w:rsidRDefault="00757261"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757261" w:rsidRPr="006357A0" w:rsidRDefault="00757261"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757261" w:rsidRPr="006357A0" w:rsidRDefault="00757261"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757261" w:rsidRPr="006357A0" w:rsidRDefault="00757261"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757261" w:rsidRPr="006357A0" w:rsidRDefault="00757261"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42B06" w:rsidRPr="006357A0" w:rsidRDefault="00C42B06"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757261" w:rsidRPr="006357A0" w:rsidRDefault="00757261"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у пункті 2.1</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Переоформлення зерна від одного власника іншому» доповнити словами </w:t>
            </w:r>
            <w:r w:rsidRPr="006357A0">
              <w:rPr>
                <w:rFonts w:ascii="Times New Roman" w:hAnsi="Times New Roman" w:cs="Times New Roman"/>
                <w:sz w:val="24"/>
                <w:szCs w:val="24"/>
                <w:lang w:val="ru-RU"/>
              </w:rPr>
              <w:t>"в тому числі переоформлення з метою формування експортної партії"</w:t>
            </w:r>
            <w:r w:rsidRPr="006357A0">
              <w:rPr>
                <w:rFonts w:ascii="Times New Roman" w:eastAsia="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пункт 2.1 доповнити реченням </w:t>
            </w:r>
            <w:proofErr w:type="gramStart"/>
            <w:r w:rsidRPr="006357A0">
              <w:rPr>
                <w:rFonts w:ascii="Times New Roman" w:eastAsia="Times New Roman" w:hAnsi="Times New Roman" w:cs="Times New Roman"/>
                <w:sz w:val="24"/>
                <w:szCs w:val="24"/>
                <w:lang w:val="ru-RU"/>
              </w:rPr>
              <w:t>в</w:t>
            </w:r>
            <w:proofErr w:type="gramEnd"/>
            <w:r w:rsidRPr="006357A0">
              <w:rPr>
                <w:rFonts w:ascii="Times New Roman" w:eastAsia="Times New Roman" w:hAnsi="Times New Roman" w:cs="Times New Roman"/>
                <w:sz w:val="24"/>
                <w:szCs w:val="24"/>
                <w:lang w:val="ru-RU"/>
              </w:rPr>
              <w:t xml:space="preserve">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"При формуванні експортної партії допускається переоформлення зерна </w:t>
            </w:r>
            <w:proofErr w:type="gramStart"/>
            <w:r w:rsidRPr="006357A0">
              <w:rPr>
                <w:rFonts w:ascii="Times New Roman" w:hAnsi="Times New Roman" w:cs="Times New Roman"/>
                <w:sz w:val="24"/>
                <w:szCs w:val="24"/>
                <w:lang w:val="ru-RU"/>
              </w:rPr>
              <w:t>р</w:t>
            </w:r>
            <w:proofErr w:type="gramEnd"/>
            <w:r w:rsidRPr="006357A0">
              <w:rPr>
                <w:rFonts w:ascii="Times New Roman" w:hAnsi="Times New Roman" w:cs="Times New Roman"/>
                <w:sz w:val="24"/>
                <w:szCs w:val="24"/>
                <w:lang w:val="ru-RU"/>
              </w:rPr>
              <w:t xml:space="preserve">ізних класів на один особовий рахунок іншого власника за </w:t>
            </w:r>
            <w:r w:rsidRPr="006357A0">
              <w:rPr>
                <w:rFonts w:ascii="Times New Roman" w:eastAsia="Times New Roman" w:hAnsi="Times New Roman" w:cs="Times New Roman"/>
                <w:sz w:val="24"/>
                <w:szCs w:val="24"/>
                <w:lang w:val="ru-RU"/>
              </w:rPr>
              <w:t>заявою власника зерна, в якій зазначаються вимоги експортного контракту.";</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пункт 2</w:t>
            </w:r>
            <w:r w:rsidR="00757261" w:rsidRPr="006357A0">
              <w:rPr>
                <w:rFonts w:ascii="Times New Roman" w:hAnsi="Times New Roman" w:cs="Times New Roman"/>
                <w:sz w:val="24"/>
                <w:szCs w:val="24"/>
                <w:lang w:val="ru-RU"/>
              </w:rPr>
              <w:t>.3</w:t>
            </w:r>
            <w:r w:rsidRPr="006357A0">
              <w:rPr>
                <w:rFonts w:ascii="Times New Roman" w:hAnsi="Times New Roman" w:cs="Times New Roman"/>
                <w:sz w:val="24"/>
                <w:szCs w:val="24"/>
                <w:lang w:val="ru-RU"/>
              </w:rPr>
              <w:t>.</w:t>
            </w:r>
            <w:r w:rsidR="00757261" w:rsidRPr="006357A0">
              <w:rPr>
                <w:rFonts w:ascii="Times New Roman" w:hAnsi="Times New Roman" w:cs="Times New Roman"/>
                <w:sz w:val="24"/>
                <w:szCs w:val="24"/>
                <w:lang w:val="ru-RU"/>
              </w:rPr>
              <w:t xml:space="preserve"> </w:t>
            </w:r>
            <w:r w:rsidRPr="006357A0">
              <w:rPr>
                <w:rFonts w:ascii="Times New Roman" w:hAnsi="Times New Roman" w:cs="Times New Roman"/>
                <w:sz w:val="24"/>
                <w:szCs w:val="24"/>
                <w:lang w:val="ru-RU"/>
              </w:rPr>
              <w:t xml:space="preserve">викласти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rPr>
              <w:t>"</w:t>
            </w:r>
            <w:r w:rsidRPr="006357A0">
              <w:rPr>
                <w:rFonts w:ascii="Times New Roman" w:hAnsi="Times New Roman" w:cs="Times New Roman"/>
                <w:sz w:val="24"/>
                <w:szCs w:val="24"/>
                <w:lang w:val="ru-RU"/>
              </w:rPr>
              <w:t xml:space="preserve">Для партій зерна, які на момент переоформлення не пройшли очистку та сушку, переоформлення здійснюється за заліковою вагою та якісними показниками, відповідно до яких розрахована залікова вага. </w:t>
            </w:r>
          </w:p>
          <w:p w:rsidR="00C05C83" w:rsidRPr="006357A0" w:rsidRDefault="00C05C83" w:rsidP="00C05C8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Для партій зерна, які на момент переоформлення пройшли очистку та сушку, переоформлення здійснюється на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ідставі Акту-розрахунку виходячи з фактичних показників якості, що склалися на момент переоформлення.</w:t>
            </w:r>
          </w:p>
          <w:p w:rsidR="00C05C83" w:rsidRPr="006357A0" w:rsidRDefault="00C05C83" w:rsidP="00C05C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За відсутності можливості доробки зерна, дозволяється переоформлення за заліковою вагою з подальшою доробкою протягом 30 діб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ісля його надходження.</w:t>
            </w:r>
            <w:r w:rsidRPr="006357A0">
              <w:rPr>
                <w:rFonts w:ascii="Times New Roman" w:eastAsia="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пункт 3.2 доповнити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ідпунктом 3.2.1 в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"3.2.1 Переміщення зерна має відображатися у штабильному ярлику електронної або паперової форми 78 та журналі спостереження форми 66</w:t>
            </w:r>
            <w:r w:rsidRPr="006357A0">
              <w:rPr>
                <w:rFonts w:ascii="Times New Roman" w:eastAsia="Times New Roman" w:hAnsi="Times New Roman" w:cs="Times New Roman"/>
                <w:sz w:val="24"/>
                <w:szCs w:val="24"/>
                <w:lang w:val="ru-RU"/>
              </w:rPr>
              <w:t>".</w:t>
            </w:r>
          </w:p>
          <w:p w:rsidR="00C05C83" w:rsidRPr="006357A0" w:rsidRDefault="00C05C83" w:rsidP="004430CF">
            <w:pPr>
              <w:spacing w:line="240" w:lineRule="auto"/>
              <w:rPr>
                <w:rFonts w:ascii="Times New Roman" w:hAnsi="Times New Roman" w:cs="Times New Roman"/>
                <w:sz w:val="24"/>
                <w:szCs w:val="24"/>
                <w:lang w:val="ru-RU"/>
              </w:rPr>
            </w:pPr>
          </w:p>
        </w:tc>
        <w:tc>
          <w:tcPr>
            <w:tcW w:w="7229" w:type="dxa"/>
            <w:gridSpan w:val="3"/>
          </w:tcPr>
          <w:p w:rsidR="00C05C83" w:rsidRPr="006357A0" w:rsidRDefault="00094D56" w:rsidP="004430CF">
            <w:pPr>
              <w:spacing w:line="240" w:lineRule="auto"/>
              <w:rPr>
                <w:rFonts w:ascii="Times New Roman" w:eastAsia="Times New Roman" w:hAnsi="Times New Roman" w:cs="Times New Roman"/>
                <w:b/>
                <w:sz w:val="24"/>
                <w:szCs w:val="24"/>
                <w:lang w:val="uk-UA" w:eastAsia="ru-RU"/>
              </w:rPr>
            </w:pPr>
            <w:r w:rsidRPr="006357A0">
              <w:rPr>
                <w:rFonts w:ascii="Times New Roman" w:eastAsia="Times New Roman" w:hAnsi="Times New Roman" w:cs="Times New Roman"/>
                <w:b/>
                <w:sz w:val="24"/>
                <w:szCs w:val="24"/>
                <w:lang w:val="uk-UA" w:eastAsia="ru-RU"/>
              </w:rPr>
              <w:lastRenderedPageBreak/>
              <w:t xml:space="preserve">Розділ </w:t>
            </w:r>
            <w:r w:rsidR="00820F9E" w:rsidRPr="006357A0">
              <w:rPr>
                <w:rFonts w:ascii="Times New Roman" w:eastAsia="Times New Roman" w:hAnsi="Times New Roman" w:cs="Times New Roman"/>
                <w:sz w:val="24"/>
                <w:szCs w:val="24"/>
                <w:lang w:val="ru-RU" w:eastAsia="ru-RU"/>
              </w:rPr>
              <w:t xml:space="preserve"> </w:t>
            </w:r>
            <w:r w:rsidR="00820F9E" w:rsidRPr="006357A0">
              <w:rPr>
                <w:rFonts w:ascii="Times New Roman" w:eastAsia="Times New Roman" w:hAnsi="Times New Roman" w:cs="Times New Roman"/>
                <w:b/>
                <w:sz w:val="24"/>
                <w:szCs w:val="24"/>
                <w:lang w:eastAsia="ru-RU"/>
              </w:rPr>
              <w:t>V</w:t>
            </w:r>
            <w:r w:rsidRPr="006357A0">
              <w:rPr>
                <w:rFonts w:ascii="Times New Roman" w:eastAsia="Times New Roman" w:hAnsi="Times New Roman" w:cs="Times New Roman"/>
                <w:b/>
                <w:sz w:val="24"/>
                <w:szCs w:val="24"/>
                <w:lang w:val="uk-UA" w:eastAsia="ru-RU"/>
              </w:rPr>
              <w:t xml:space="preserve"> Відпуск  зерна</w:t>
            </w:r>
          </w:p>
          <w:p w:rsidR="00EE02E0" w:rsidRPr="006357A0" w:rsidRDefault="00A753D7" w:rsidP="004430CF">
            <w:pPr>
              <w:spacing w:line="240" w:lineRule="auto"/>
              <w:rPr>
                <w:rFonts w:ascii="Times New Roman" w:eastAsia="Times New Roman" w:hAnsi="Times New Roman" w:cs="Times New Roman"/>
                <w:sz w:val="24"/>
                <w:szCs w:val="24"/>
                <w:lang w:val="uk-UA" w:eastAsia="ru-RU"/>
              </w:rPr>
            </w:pPr>
            <w:r w:rsidRPr="006357A0">
              <w:rPr>
                <w:rFonts w:ascii="Times New Roman" w:eastAsia="Times New Roman" w:hAnsi="Times New Roman" w:cs="Times New Roman"/>
                <w:b/>
                <w:sz w:val="24"/>
                <w:szCs w:val="24"/>
                <w:lang w:val="uk-UA" w:eastAsia="ru-RU"/>
              </w:rPr>
              <w:t xml:space="preserve">П.1.7. </w:t>
            </w:r>
            <w:r w:rsidRPr="006357A0">
              <w:rPr>
                <w:rFonts w:ascii="Times New Roman" w:eastAsia="Times New Roman" w:hAnsi="Times New Roman" w:cs="Times New Roman"/>
                <w:sz w:val="24"/>
                <w:szCs w:val="24"/>
                <w:lang w:val="uk-UA" w:eastAsia="ru-RU"/>
              </w:rPr>
              <w:t>залишити в запропонованій  редакції</w:t>
            </w:r>
          </w:p>
          <w:p w:rsidR="00EE02E0" w:rsidRPr="006357A0" w:rsidRDefault="00EE02E0" w:rsidP="004430CF">
            <w:pPr>
              <w:spacing w:line="240" w:lineRule="auto"/>
              <w:rPr>
                <w:rFonts w:ascii="Times New Roman" w:eastAsia="Times New Roman" w:hAnsi="Times New Roman" w:cs="Times New Roman"/>
                <w:b/>
                <w:sz w:val="24"/>
                <w:szCs w:val="24"/>
                <w:lang w:val="uk-UA" w:eastAsia="ru-RU"/>
              </w:rPr>
            </w:pPr>
          </w:p>
          <w:p w:rsidR="00EE02E0" w:rsidRPr="006357A0" w:rsidRDefault="00A753D7" w:rsidP="004430CF">
            <w:pPr>
              <w:spacing w:line="240" w:lineRule="auto"/>
              <w:rPr>
                <w:rFonts w:ascii="Times New Roman" w:eastAsia="Times New Roman" w:hAnsi="Times New Roman" w:cs="Times New Roman"/>
                <w:sz w:val="24"/>
                <w:szCs w:val="24"/>
                <w:lang w:val="uk-UA" w:eastAsia="ru-RU"/>
              </w:rPr>
            </w:pPr>
            <w:r w:rsidRPr="006357A0">
              <w:rPr>
                <w:rFonts w:ascii="Times New Roman" w:eastAsia="Times New Roman" w:hAnsi="Times New Roman" w:cs="Times New Roman"/>
                <w:b/>
                <w:sz w:val="24"/>
                <w:szCs w:val="24"/>
                <w:lang w:val="uk-UA" w:eastAsia="ru-RU"/>
              </w:rPr>
              <w:t xml:space="preserve">П.1.10. </w:t>
            </w:r>
            <w:r w:rsidRPr="006357A0">
              <w:rPr>
                <w:rFonts w:ascii="Times New Roman" w:eastAsia="Times New Roman" w:hAnsi="Times New Roman" w:cs="Times New Roman"/>
                <w:sz w:val="24"/>
                <w:szCs w:val="24"/>
                <w:lang w:val="uk-UA" w:eastAsia="ru-RU"/>
              </w:rPr>
              <w:t xml:space="preserve"> залишити редакцію Інструкції</w:t>
            </w:r>
            <w:r w:rsidR="006054F2" w:rsidRPr="006357A0">
              <w:rPr>
                <w:rFonts w:ascii="Times New Roman" w:eastAsia="Times New Roman" w:hAnsi="Times New Roman" w:cs="Times New Roman"/>
                <w:sz w:val="24"/>
                <w:szCs w:val="24"/>
                <w:lang w:val="uk-UA" w:eastAsia="ru-RU"/>
              </w:rPr>
              <w:t>661</w:t>
            </w:r>
            <w:r w:rsidRPr="006357A0">
              <w:rPr>
                <w:rFonts w:ascii="Times New Roman" w:eastAsia="Times New Roman" w:hAnsi="Times New Roman" w:cs="Times New Roman"/>
                <w:sz w:val="24"/>
                <w:szCs w:val="24"/>
                <w:lang w:val="uk-UA" w:eastAsia="ru-RU"/>
              </w:rPr>
              <w:t xml:space="preserve"> , виключити доповнення запропонованої редакції -  інші норми </w:t>
            </w:r>
            <w:r w:rsidR="006054F2" w:rsidRPr="006357A0">
              <w:rPr>
                <w:rFonts w:ascii="Times New Roman" w:eastAsia="Times New Roman" w:hAnsi="Times New Roman" w:cs="Times New Roman"/>
                <w:sz w:val="24"/>
                <w:szCs w:val="24"/>
                <w:lang w:val="uk-UA" w:eastAsia="ru-RU"/>
              </w:rPr>
              <w:t xml:space="preserve">ніж визначені </w:t>
            </w:r>
            <w:r w:rsidRPr="006357A0">
              <w:rPr>
                <w:rFonts w:ascii="Times New Roman" w:eastAsia="Times New Roman" w:hAnsi="Times New Roman" w:cs="Times New Roman"/>
                <w:sz w:val="24"/>
                <w:szCs w:val="24"/>
                <w:lang w:val="uk-UA" w:eastAsia="ru-RU"/>
              </w:rPr>
              <w:t xml:space="preserve"> Інструкці</w:t>
            </w:r>
            <w:r w:rsidR="006054F2" w:rsidRPr="006357A0">
              <w:rPr>
                <w:rFonts w:ascii="Times New Roman" w:eastAsia="Times New Roman" w:hAnsi="Times New Roman" w:cs="Times New Roman"/>
                <w:sz w:val="24"/>
                <w:szCs w:val="24"/>
                <w:lang w:val="uk-UA" w:eastAsia="ru-RU"/>
              </w:rPr>
              <w:t xml:space="preserve">єю 661- </w:t>
            </w:r>
            <w:r w:rsidRPr="006357A0">
              <w:rPr>
                <w:rFonts w:ascii="Times New Roman" w:eastAsia="Times New Roman" w:hAnsi="Times New Roman" w:cs="Times New Roman"/>
                <w:sz w:val="24"/>
                <w:szCs w:val="24"/>
                <w:lang w:val="uk-UA" w:eastAsia="ru-RU"/>
              </w:rPr>
              <w:t xml:space="preserve"> не приміняються </w:t>
            </w:r>
          </w:p>
          <w:p w:rsidR="00EE02E0" w:rsidRPr="006357A0" w:rsidRDefault="005F24DF" w:rsidP="00EE02E0">
            <w:pPr>
              <w:spacing w:line="240" w:lineRule="auto"/>
              <w:rPr>
                <w:rFonts w:ascii="Times New Roman" w:hAnsi="Times New Roman" w:cs="Times New Roman"/>
                <w:b/>
                <w:sz w:val="24"/>
                <w:szCs w:val="24"/>
                <w:lang w:val="uk-UA"/>
              </w:rPr>
            </w:pPr>
            <w:r w:rsidRPr="006357A0">
              <w:rPr>
                <w:rFonts w:ascii="Times New Roman" w:eastAsia="Times New Roman" w:hAnsi="Times New Roman" w:cs="Times New Roman"/>
                <w:b/>
                <w:sz w:val="24"/>
                <w:szCs w:val="24"/>
                <w:lang w:val="uk-UA" w:eastAsia="ru-RU"/>
              </w:rPr>
              <w:t xml:space="preserve"> </w:t>
            </w:r>
            <w:r w:rsidR="00EE02E0" w:rsidRPr="006357A0">
              <w:rPr>
                <w:rFonts w:ascii="Times New Roman" w:hAnsi="Times New Roman" w:cs="Times New Roman"/>
                <w:sz w:val="24"/>
                <w:szCs w:val="24"/>
                <w:lang w:val="uk-UA"/>
              </w:rPr>
              <w:t xml:space="preserve">Додати </w:t>
            </w:r>
            <w:r w:rsidR="00EE02E0" w:rsidRPr="006357A0">
              <w:rPr>
                <w:rFonts w:ascii="Times New Roman" w:hAnsi="Times New Roman" w:cs="Times New Roman"/>
                <w:b/>
                <w:sz w:val="24"/>
                <w:szCs w:val="24"/>
                <w:lang w:val="uk-UA"/>
              </w:rPr>
              <w:t xml:space="preserve">П .1.21. Порядок формування і документального оформлення експортних партій при відпуску зерна  на портових зернових складах  проводиться </w:t>
            </w:r>
            <w:r w:rsidR="009B4307" w:rsidRPr="006357A0">
              <w:rPr>
                <w:rFonts w:ascii="Times New Roman" w:hAnsi="Times New Roman" w:cs="Times New Roman"/>
                <w:b/>
                <w:sz w:val="24"/>
                <w:szCs w:val="24"/>
                <w:lang w:val="uk-UA"/>
              </w:rPr>
              <w:t xml:space="preserve">згідно заяви власника </w:t>
            </w:r>
            <w:r w:rsidR="00EE02E0" w:rsidRPr="006357A0">
              <w:rPr>
                <w:rFonts w:ascii="Times New Roman" w:hAnsi="Times New Roman" w:cs="Times New Roman"/>
                <w:b/>
                <w:sz w:val="24"/>
                <w:szCs w:val="24"/>
                <w:lang w:val="uk-UA"/>
              </w:rPr>
              <w:t xml:space="preserve"> шляхом відвантаження  </w:t>
            </w:r>
            <w:r w:rsidR="009B4307" w:rsidRPr="006357A0">
              <w:rPr>
                <w:rFonts w:ascii="Times New Roman" w:hAnsi="Times New Roman" w:cs="Times New Roman"/>
                <w:b/>
                <w:sz w:val="24"/>
                <w:szCs w:val="24"/>
                <w:lang w:val="uk-UA"/>
              </w:rPr>
              <w:t>зерна що обліковуються на його особових рахунках.</w:t>
            </w:r>
            <w:r w:rsidR="00EE02E0" w:rsidRPr="006357A0">
              <w:rPr>
                <w:rFonts w:ascii="Times New Roman" w:hAnsi="Times New Roman" w:cs="Times New Roman"/>
                <w:b/>
                <w:sz w:val="24"/>
                <w:szCs w:val="24"/>
                <w:lang w:val="uk-UA"/>
              </w:rPr>
              <w:t xml:space="preserve"> У заяві власник зерна вказує культури, класи, роки врожаю та обсяги </w:t>
            </w:r>
            <w:r w:rsidR="009B4307" w:rsidRPr="006357A0">
              <w:rPr>
                <w:rFonts w:ascii="Times New Roman" w:hAnsi="Times New Roman" w:cs="Times New Roman"/>
                <w:b/>
                <w:sz w:val="24"/>
                <w:szCs w:val="24"/>
                <w:lang w:val="uk-UA"/>
              </w:rPr>
              <w:t xml:space="preserve"> </w:t>
            </w:r>
            <w:r w:rsidR="00EE02E0" w:rsidRPr="006357A0">
              <w:rPr>
                <w:rFonts w:ascii="Times New Roman" w:hAnsi="Times New Roman" w:cs="Times New Roman"/>
                <w:b/>
                <w:sz w:val="24"/>
                <w:szCs w:val="24"/>
                <w:lang w:val="uk-UA"/>
              </w:rPr>
              <w:t>партій</w:t>
            </w:r>
            <w:r w:rsidR="009B4307" w:rsidRPr="006357A0">
              <w:rPr>
                <w:rFonts w:ascii="Times New Roman" w:hAnsi="Times New Roman" w:cs="Times New Roman"/>
                <w:b/>
                <w:sz w:val="24"/>
                <w:szCs w:val="24"/>
                <w:lang w:val="uk-UA"/>
              </w:rPr>
              <w:t xml:space="preserve"> що відпускаються з його особових рахунків.</w:t>
            </w:r>
            <w:r w:rsidR="00EE02E0" w:rsidRPr="006357A0">
              <w:rPr>
                <w:rFonts w:ascii="Times New Roman" w:hAnsi="Times New Roman" w:cs="Times New Roman"/>
                <w:b/>
                <w:sz w:val="24"/>
                <w:szCs w:val="24"/>
                <w:lang w:val="uk-UA"/>
              </w:rPr>
              <w:t xml:space="preserve"> Наказ про </w:t>
            </w:r>
            <w:r w:rsidR="009B4307" w:rsidRPr="006357A0">
              <w:rPr>
                <w:rFonts w:ascii="Times New Roman" w:hAnsi="Times New Roman" w:cs="Times New Roman"/>
                <w:b/>
                <w:sz w:val="24"/>
                <w:szCs w:val="24"/>
                <w:lang w:val="uk-UA"/>
              </w:rPr>
              <w:t>відвантаже</w:t>
            </w:r>
            <w:r w:rsidR="00EE02E0" w:rsidRPr="006357A0">
              <w:rPr>
                <w:rFonts w:ascii="Times New Roman" w:hAnsi="Times New Roman" w:cs="Times New Roman"/>
                <w:b/>
                <w:sz w:val="24"/>
                <w:szCs w:val="24"/>
                <w:lang w:val="uk-UA"/>
              </w:rPr>
              <w:t xml:space="preserve">ння </w:t>
            </w:r>
            <w:r w:rsidR="009B4307" w:rsidRPr="006357A0">
              <w:rPr>
                <w:rFonts w:ascii="Times New Roman" w:hAnsi="Times New Roman" w:cs="Times New Roman"/>
                <w:b/>
                <w:sz w:val="24"/>
                <w:szCs w:val="24"/>
                <w:lang w:val="uk-UA"/>
              </w:rPr>
              <w:t xml:space="preserve">зерна на </w:t>
            </w:r>
            <w:r w:rsidR="00EE02E0" w:rsidRPr="006357A0">
              <w:rPr>
                <w:rFonts w:ascii="Times New Roman" w:hAnsi="Times New Roman" w:cs="Times New Roman"/>
                <w:b/>
                <w:sz w:val="24"/>
                <w:szCs w:val="24"/>
                <w:lang w:val="uk-UA"/>
              </w:rPr>
              <w:t>експортн</w:t>
            </w:r>
            <w:r w:rsidR="009B4307" w:rsidRPr="006357A0">
              <w:rPr>
                <w:rFonts w:ascii="Times New Roman" w:hAnsi="Times New Roman" w:cs="Times New Roman"/>
                <w:b/>
                <w:sz w:val="24"/>
                <w:szCs w:val="24"/>
                <w:lang w:val="uk-UA"/>
              </w:rPr>
              <w:t>у</w:t>
            </w:r>
            <w:r w:rsidR="00EE02E0" w:rsidRPr="006357A0">
              <w:rPr>
                <w:rFonts w:ascii="Times New Roman" w:hAnsi="Times New Roman" w:cs="Times New Roman"/>
                <w:b/>
                <w:sz w:val="24"/>
                <w:szCs w:val="24"/>
                <w:lang w:val="uk-UA"/>
              </w:rPr>
              <w:t xml:space="preserve"> парті</w:t>
            </w:r>
            <w:r w:rsidR="009B4307" w:rsidRPr="006357A0">
              <w:rPr>
                <w:rFonts w:ascii="Times New Roman" w:hAnsi="Times New Roman" w:cs="Times New Roman"/>
                <w:b/>
                <w:sz w:val="24"/>
                <w:szCs w:val="24"/>
                <w:lang w:val="uk-UA"/>
              </w:rPr>
              <w:t>ю, згідно заяви власника,</w:t>
            </w:r>
            <w:r w:rsidR="00EE02E0" w:rsidRPr="006357A0">
              <w:rPr>
                <w:rFonts w:ascii="Times New Roman" w:hAnsi="Times New Roman" w:cs="Times New Roman"/>
                <w:b/>
                <w:sz w:val="24"/>
                <w:szCs w:val="24"/>
                <w:lang w:val="uk-UA"/>
              </w:rPr>
              <w:t xml:space="preserve"> доводиться до відома служб зернового складу, які задіяні </w:t>
            </w:r>
            <w:r w:rsidR="00040448" w:rsidRPr="006357A0">
              <w:rPr>
                <w:rFonts w:ascii="Times New Roman" w:hAnsi="Times New Roman" w:cs="Times New Roman"/>
                <w:b/>
                <w:sz w:val="24"/>
                <w:szCs w:val="24"/>
                <w:lang w:val="uk-UA"/>
              </w:rPr>
              <w:t>при відвантаженні</w:t>
            </w:r>
            <w:r w:rsidR="00EE02E0" w:rsidRPr="006357A0">
              <w:rPr>
                <w:rFonts w:ascii="Times New Roman" w:hAnsi="Times New Roman" w:cs="Times New Roman"/>
                <w:b/>
                <w:sz w:val="24"/>
                <w:szCs w:val="24"/>
                <w:lang w:val="uk-UA"/>
              </w:rPr>
              <w:t xml:space="preserve"> зерна: головного бухгалтера, матеріально-відповідальної особи, начальника виробничо-технологічної лабораторії, керівника технічної служби.</w:t>
            </w:r>
            <w:r w:rsidR="009B4307" w:rsidRPr="006357A0">
              <w:rPr>
                <w:rFonts w:ascii="Times New Roman" w:hAnsi="Times New Roman" w:cs="Times New Roman"/>
                <w:b/>
                <w:sz w:val="24"/>
                <w:szCs w:val="24"/>
                <w:lang w:val="uk-UA"/>
              </w:rPr>
              <w:t xml:space="preserve"> </w:t>
            </w:r>
            <w:r w:rsidR="00EE02E0" w:rsidRPr="006357A0">
              <w:rPr>
                <w:rFonts w:ascii="Times New Roman" w:hAnsi="Times New Roman" w:cs="Times New Roman"/>
                <w:b/>
                <w:sz w:val="24"/>
                <w:szCs w:val="24"/>
                <w:lang w:val="uk-UA"/>
              </w:rPr>
              <w:t xml:space="preserve">Після закінчення </w:t>
            </w:r>
            <w:r w:rsidR="00A753D7" w:rsidRPr="006357A0">
              <w:rPr>
                <w:rFonts w:ascii="Times New Roman" w:hAnsi="Times New Roman" w:cs="Times New Roman"/>
                <w:b/>
                <w:sz w:val="24"/>
                <w:szCs w:val="24"/>
                <w:lang w:val="uk-UA"/>
              </w:rPr>
              <w:t>відвантаження зерна</w:t>
            </w:r>
            <w:r w:rsidR="00EE02E0" w:rsidRPr="006357A0">
              <w:rPr>
                <w:rFonts w:ascii="Times New Roman" w:hAnsi="Times New Roman" w:cs="Times New Roman"/>
                <w:b/>
                <w:sz w:val="24"/>
                <w:szCs w:val="24"/>
                <w:lang w:val="uk-UA"/>
              </w:rPr>
              <w:t>, представники власника зерна та зернового складу складають двосторонній Акт виконаних робіт  згідно дод</w:t>
            </w:r>
            <w:r w:rsidR="00A753D7" w:rsidRPr="006357A0">
              <w:rPr>
                <w:rFonts w:ascii="Times New Roman" w:hAnsi="Times New Roman" w:cs="Times New Roman"/>
                <w:b/>
                <w:sz w:val="24"/>
                <w:szCs w:val="24"/>
                <w:lang w:val="uk-UA"/>
              </w:rPr>
              <w:t xml:space="preserve">атку </w:t>
            </w:r>
            <w:r w:rsidR="00EE02E0" w:rsidRPr="006357A0">
              <w:rPr>
                <w:rFonts w:ascii="Times New Roman" w:hAnsi="Times New Roman" w:cs="Times New Roman"/>
                <w:b/>
                <w:sz w:val="24"/>
                <w:szCs w:val="24"/>
                <w:lang w:val="uk-UA"/>
              </w:rPr>
              <w:t xml:space="preserve">15.                                                                                                                   </w:t>
            </w:r>
            <w:r w:rsidR="00A753D7" w:rsidRPr="006357A0">
              <w:rPr>
                <w:rFonts w:ascii="Times New Roman" w:hAnsi="Times New Roman" w:cs="Times New Roman"/>
                <w:b/>
                <w:sz w:val="24"/>
                <w:szCs w:val="24"/>
                <w:lang w:val="uk-UA"/>
              </w:rPr>
              <w:t xml:space="preserve"> Складські документи</w:t>
            </w:r>
            <w:r w:rsidR="00EE02E0" w:rsidRPr="006357A0">
              <w:rPr>
                <w:rFonts w:ascii="Times New Roman" w:hAnsi="Times New Roman" w:cs="Times New Roman"/>
                <w:b/>
                <w:sz w:val="24"/>
                <w:szCs w:val="24"/>
                <w:lang w:val="uk-UA"/>
              </w:rPr>
              <w:t xml:space="preserve">  по відпущени</w:t>
            </w:r>
            <w:r w:rsidR="00264C0F" w:rsidRPr="006357A0">
              <w:rPr>
                <w:rFonts w:ascii="Times New Roman" w:hAnsi="Times New Roman" w:cs="Times New Roman"/>
                <w:b/>
                <w:sz w:val="24"/>
                <w:szCs w:val="24"/>
                <w:lang w:val="uk-UA"/>
              </w:rPr>
              <w:t>х партіях  гасять</w:t>
            </w:r>
            <w:r w:rsidR="00A753D7" w:rsidRPr="006357A0">
              <w:rPr>
                <w:rFonts w:ascii="Times New Roman" w:hAnsi="Times New Roman" w:cs="Times New Roman"/>
                <w:b/>
                <w:sz w:val="24"/>
                <w:szCs w:val="24"/>
                <w:lang w:val="uk-UA"/>
              </w:rPr>
              <w:t>ся згідно чинних НТД.</w:t>
            </w:r>
            <w:r w:rsidR="00EE02E0" w:rsidRPr="006357A0">
              <w:rPr>
                <w:rFonts w:ascii="Times New Roman" w:hAnsi="Times New Roman" w:cs="Times New Roman"/>
                <w:b/>
                <w:sz w:val="24"/>
                <w:szCs w:val="24"/>
                <w:lang w:val="uk-UA"/>
              </w:rPr>
              <w:t xml:space="preserve">  В кількісно-якісному обліку (ф.36, ф.37) </w:t>
            </w:r>
            <w:r w:rsidR="00264C0F" w:rsidRPr="006357A0">
              <w:rPr>
                <w:rFonts w:ascii="Times New Roman" w:hAnsi="Times New Roman" w:cs="Times New Roman"/>
                <w:b/>
                <w:sz w:val="24"/>
                <w:szCs w:val="24"/>
                <w:lang w:val="uk-UA"/>
              </w:rPr>
              <w:t xml:space="preserve"> відвантажене </w:t>
            </w:r>
            <w:r w:rsidR="00EE02E0" w:rsidRPr="006357A0">
              <w:rPr>
                <w:rFonts w:ascii="Times New Roman" w:hAnsi="Times New Roman" w:cs="Times New Roman"/>
                <w:b/>
                <w:sz w:val="24"/>
                <w:szCs w:val="24"/>
                <w:lang w:val="uk-UA"/>
              </w:rPr>
              <w:t xml:space="preserve">на  експортну партію </w:t>
            </w:r>
            <w:r w:rsidR="00264C0F" w:rsidRPr="006357A0">
              <w:rPr>
                <w:rFonts w:ascii="Times New Roman" w:hAnsi="Times New Roman" w:cs="Times New Roman"/>
                <w:b/>
                <w:sz w:val="24"/>
                <w:szCs w:val="24"/>
                <w:lang w:val="uk-UA"/>
              </w:rPr>
              <w:t xml:space="preserve"> </w:t>
            </w:r>
            <w:r w:rsidR="00757261" w:rsidRPr="006357A0">
              <w:rPr>
                <w:rFonts w:ascii="Times New Roman" w:hAnsi="Times New Roman" w:cs="Times New Roman"/>
                <w:b/>
                <w:sz w:val="24"/>
                <w:szCs w:val="24"/>
                <w:lang w:val="uk-UA"/>
              </w:rPr>
              <w:t xml:space="preserve">зерно </w:t>
            </w:r>
            <w:r w:rsidR="00264C0F" w:rsidRPr="006357A0">
              <w:rPr>
                <w:rFonts w:ascii="Times New Roman" w:hAnsi="Times New Roman" w:cs="Times New Roman"/>
                <w:b/>
                <w:sz w:val="24"/>
                <w:szCs w:val="24"/>
                <w:lang w:val="uk-UA"/>
              </w:rPr>
              <w:t xml:space="preserve">списують у </w:t>
            </w:r>
            <w:r w:rsidR="00EE02E0" w:rsidRPr="006357A0">
              <w:rPr>
                <w:rFonts w:ascii="Times New Roman" w:hAnsi="Times New Roman" w:cs="Times New Roman"/>
                <w:b/>
                <w:sz w:val="24"/>
                <w:szCs w:val="24"/>
                <w:lang w:val="uk-UA"/>
              </w:rPr>
              <w:t>в</w:t>
            </w:r>
            <w:r w:rsidR="00264C0F" w:rsidRPr="006357A0">
              <w:rPr>
                <w:rFonts w:ascii="Times New Roman" w:hAnsi="Times New Roman" w:cs="Times New Roman"/>
                <w:b/>
                <w:sz w:val="24"/>
                <w:szCs w:val="24"/>
                <w:lang w:val="uk-UA"/>
              </w:rPr>
              <w:t>идатках</w:t>
            </w:r>
            <w:r w:rsidR="00EE02E0" w:rsidRPr="006357A0">
              <w:rPr>
                <w:rFonts w:ascii="Times New Roman" w:hAnsi="Times New Roman" w:cs="Times New Roman"/>
                <w:b/>
                <w:sz w:val="24"/>
                <w:szCs w:val="24"/>
                <w:lang w:val="uk-UA"/>
              </w:rPr>
              <w:t xml:space="preserve"> особови</w:t>
            </w:r>
            <w:r w:rsidR="00264C0F" w:rsidRPr="006357A0">
              <w:rPr>
                <w:rFonts w:ascii="Times New Roman" w:hAnsi="Times New Roman" w:cs="Times New Roman"/>
                <w:b/>
                <w:sz w:val="24"/>
                <w:szCs w:val="24"/>
                <w:lang w:val="uk-UA"/>
              </w:rPr>
              <w:t xml:space="preserve">х </w:t>
            </w:r>
            <w:r w:rsidR="00EE02E0" w:rsidRPr="006357A0">
              <w:rPr>
                <w:rFonts w:ascii="Times New Roman" w:hAnsi="Times New Roman" w:cs="Times New Roman"/>
                <w:b/>
                <w:sz w:val="24"/>
                <w:szCs w:val="24"/>
                <w:lang w:val="uk-UA"/>
              </w:rPr>
              <w:t xml:space="preserve"> рахунк</w:t>
            </w:r>
            <w:r w:rsidR="00264C0F" w:rsidRPr="006357A0">
              <w:rPr>
                <w:rFonts w:ascii="Times New Roman" w:hAnsi="Times New Roman" w:cs="Times New Roman"/>
                <w:b/>
                <w:sz w:val="24"/>
                <w:szCs w:val="24"/>
                <w:lang w:val="uk-UA"/>
              </w:rPr>
              <w:t>ів</w:t>
            </w:r>
            <w:r w:rsidR="00EE02E0" w:rsidRPr="006357A0">
              <w:rPr>
                <w:rFonts w:ascii="Times New Roman" w:hAnsi="Times New Roman" w:cs="Times New Roman"/>
                <w:b/>
                <w:sz w:val="24"/>
                <w:szCs w:val="24"/>
                <w:lang w:val="uk-UA"/>
              </w:rPr>
              <w:t xml:space="preserve"> власника і загальни</w:t>
            </w:r>
            <w:r w:rsidR="00264C0F" w:rsidRPr="006357A0">
              <w:rPr>
                <w:rFonts w:ascii="Times New Roman" w:hAnsi="Times New Roman" w:cs="Times New Roman"/>
                <w:b/>
                <w:sz w:val="24"/>
                <w:szCs w:val="24"/>
                <w:lang w:val="uk-UA"/>
              </w:rPr>
              <w:t xml:space="preserve">х </w:t>
            </w:r>
            <w:r w:rsidR="00EE02E0" w:rsidRPr="006357A0">
              <w:rPr>
                <w:rFonts w:ascii="Times New Roman" w:hAnsi="Times New Roman" w:cs="Times New Roman"/>
                <w:b/>
                <w:sz w:val="24"/>
                <w:szCs w:val="24"/>
                <w:lang w:val="uk-UA"/>
              </w:rPr>
              <w:t xml:space="preserve"> згідно Акту виконаних робіт,</w:t>
            </w:r>
            <w:r w:rsidR="00264C0F" w:rsidRPr="006357A0">
              <w:rPr>
                <w:rFonts w:ascii="Times New Roman" w:hAnsi="Times New Roman" w:cs="Times New Roman"/>
                <w:b/>
                <w:sz w:val="24"/>
                <w:szCs w:val="24"/>
                <w:lang w:val="uk-UA"/>
              </w:rPr>
              <w:t xml:space="preserve"> </w:t>
            </w:r>
            <w:r w:rsidR="00EE02E0" w:rsidRPr="006357A0">
              <w:rPr>
                <w:rFonts w:ascii="Times New Roman" w:hAnsi="Times New Roman" w:cs="Times New Roman"/>
                <w:b/>
                <w:sz w:val="24"/>
                <w:szCs w:val="24"/>
                <w:lang w:val="uk-UA"/>
              </w:rPr>
              <w:t xml:space="preserve"> відомостей зважування (ф.171а,171б),</w:t>
            </w:r>
            <w:r w:rsidR="00757261" w:rsidRPr="006357A0">
              <w:rPr>
                <w:rFonts w:ascii="Times New Roman" w:hAnsi="Times New Roman" w:cs="Times New Roman"/>
                <w:b/>
                <w:sz w:val="24"/>
                <w:szCs w:val="24"/>
                <w:lang w:val="uk-UA"/>
              </w:rPr>
              <w:t xml:space="preserve"> </w:t>
            </w:r>
            <w:r w:rsidR="00264C0F" w:rsidRPr="006357A0">
              <w:rPr>
                <w:rFonts w:ascii="Times New Roman" w:hAnsi="Times New Roman" w:cs="Times New Roman"/>
                <w:b/>
                <w:sz w:val="24"/>
                <w:szCs w:val="24"/>
                <w:lang w:val="uk-UA"/>
              </w:rPr>
              <w:t>коносаментів,</w:t>
            </w:r>
            <w:r w:rsidR="007128FB" w:rsidRPr="006357A0">
              <w:rPr>
                <w:rFonts w:ascii="Times New Roman" w:hAnsi="Times New Roman" w:cs="Times New Roman"/>
                <w:b/>
                <w:sz w:val="24"/>
                <w:szCs w:val="24"/>
                <w:lang w:val="uk-UA"/>
              </w:rPr>
              <w:t>ТТН,</w:t>
            </w:r>
            <w:r w:rsidR="00264C0F" w:rsidRPr="006357A0">
              <w:rPr>
                <w:rFonts w:ascii="Times New Roman" w:hAnsi="Times New Roman" w:cs="Times New Roman"/>
                <w:b/>
                <w:sz w:val="24"/>
                <w:szCs w:val="24"/>
                <w:lang w:val="uk-UA"/>
              </w:rPr>
              <w:t xml:space="preserve"> </w:t>
            </w:r>
            <w:r w:rsidR="00EE02E0" w:rsidRPr="006357A0">
              <w:rPr>
                <w:rFonts w:ascii="Times New Roman" w:hAnsi="Times New Roman" w:cs="Times New Roman"/>
                <w:b/>
                <w:sz w:val="24"/>
                <w:szCs w:val="24"/>
                <w:lang w:val="uk-UA"/>
              </w:rPr>
              <w:t xml:space="preserve"> </w:t>
            </w:r>
            <w:r w:rsidR="00264C0F" w:rsidRPr="006357A0">
              <w:rPr>
                <w:rFonts w:ascii="Times New Roman" w:hAnsi="Times New Roman" w:cs="Times New Roman"/>
                <w:b/>
                <w:sz w:val="24"/>
                <w:szCs w:val="24"/>
                <w:lang w:val="uk-UA"/>
              </w:rPr>
              <w:t>докуметів якості</w:t>
            </w:r>
            <w:r w:rsidR="00EE02E0" w:rsidRPr="006357A0">
              <w:rPr>
                <w:rFonts w:ascii="Times New Roman" w:hAnsi="Times New Roman" w:cs="Times New Roman"/>
                <w:b/>
                <w:sz w:val="24"/>
                <w:szCs w:val="24"/>
                <w:lang w:val="uk-UA"/>
              </w:rPr>
              <w:t xml:space="preserve"> (ф</w:t>
            </w:r>
            <w:r w:rsidR="00264C0F" w:rsidRPr="006357A0">
              <w:rPr>
                <w:rFonts w:ascii="Times New Roman" w:hAnsi="Times New Roman" w:cs="Times New Roman"/>
                <w:b/>
                <w:sz w:val="24"/>
                <w:szCs w:val="24"/>
                <w:lang w:val="uk-UA"/>
              </w:rPr>
              <w:t>.42,</w:t>
            </w:r>
            <w:r w:rsidR="00EE02E0" w:rsidRPr="006357A0">
              <w:rPr>
                <w:rFonts w:ascii="Times New Roman" w:hAnsi="Times New Roman" w:cs="Times New Roman"/>
                <w:b/>
                <w:sz w:val="24"/>
                <w:szCs w:val="24"/>
                <w:lang w:val="uk-UA"/>
              </w:rPr>
              <w:t xml:space="preserve">47).  </w:t>
            </w:r>
            <w:r w:rsidR="007128FB" w:rsidRPr="006357A0">
              <w:rPr>
                <w:rFonts w:ascii="Times New Roman" w:hAnsi="Times New Roman" w:cs="Times New Roman"/>
                <w:b/>
                <w:sz w:val="24"/>
                <w:szCs w:val="24"/>
                <w:lang w:val="uk-UA"/>
              </w:rPr>
              <w:t>ВТЛ</w:t>
            </w:r>
            <w:r w:rsidR="00264C0F" w:rsidRPr="006357A0">
              <w:rPr>
                <w:rFonts w:ascii="Times New Roman" w:hAnsi="Times New Roman" w:cs="Times New Roman"/>
                <w:b/>
                <w:sz w:val="24"/>
                <w:szCs w:val="24"/>
                <w:lang w:val="uk-UA"/>
              </w:rPr>
              <w:t xml:space="preserve"> п</w:t>
            </w:r>
            <w:r w:rsidR="00EE02E0" w:rsidRPr="006357A0">
              <w:rPr>
                <w:rFonts w:ascii="Times New Roman" w:hAnsi="Times New Roman" w:cs="Times New Roman"/>
                <w:b/>
                <w:sz w:val="24"/>
                <w:szCs w:val="24"/>
                <w:lang w:val="uk-UA"/>
              </w:rPr>
              <w:t>роведен</w:t>
            </w:r>
            <w:r w:rsidR="00264C0F" w:rsidRPr="006357A0">
              <w:rPr>
                <w:rFonts w:ascii="Times New Roman" w:hAnsi="Times New Roman" w:cs="Times New Roman"/>
                <w:b/>
                <w:sz w:val="24"/>
                <w:szCs w:val="24"/>
                <w:lang w:val="uk-UA"/>
              </w:rPr>
              <w:t xml:space="preserve">е </w:t>
            </w:r>
            <w:r w:rsidR="007128FB" w:rsidRPr="006357A0">
              <w:rPr>
                <w:rFonts w:ascii="Times New Roman" w:hAnsi="Times New Roman" w:cs="Times New Roman"/>
                <w:b/>
                <w:sz w:val="24"/>
                <w:szCs w:val="24"/>
                <w:lang w:val="uk-UA"/>
              </w:rPr>
              <w:t xml:space="preserve"> </w:t>
            </w:r>
            <w:r w:rsidR="00264C0F" w:rsidRPr="006357A0">
              <w:rPr>
                <w:rFonts w:ascii="Times New Roman" w:hAnsi="Times New Roman" w:cs="Times New Roman"/>
                <w:b/>
                <w:sz w:val="24"/>
                <w:szCs w:val="24"/>
                <w:lang w:val="uk-UA"/>
              </w:rPr>
              <w:t xml:space="preserve"> на</w:t>
            </w:r>
            <w:r w:rsidR="00EE02E0" w:rsidRPr="006357A0">
              <w:rPr>
                <w:rFonts w:ascii="Times New Roman" w:hAnsi="Times New Roman" w:cs="Times New Roman"/>
                <w:b/>
                <w:sz w:val="24"/>
                <w:szCs w:val="24"/>
                <w:lang w:val="uk-UA"/>
              </w:rPr>
              <w:t xml:space="preserve"> експортн</w:t>
            </w:r>
            <w:r w:rsidR="00264C0F" w:rsidRPr="006357A0">
              <w:rPr>
                <w:rFonts w:ascii="Times New Roman" w:hAnsi="Times New Roman" w:cs="Times New Roman"/>
                <w:b/>
                <w:sz w:val="24"/>
                <w:szCs w:val="24"/>
                <w:lang w:val="uk-UA"/>
              </w:rPr>
              <w:t>у</w:t>
            </w:r>
            <w:r w:rsidR="00EE02E0" w:rsidRPr="006357A0">
              <w:rPr>
                <w:rFonts w:ascii="Times New Roman" w:hAnsi="Times New Roman" w:cs="Times New Roman"/>
                <w:b/>
                <w:sz w:val="24"/>
                <w:szCs w:val="24"/>
                <w:lang w:val="uk-UA"/>
              </w:rPr>
              <w:t xml:space="preserve"> парті</w:t>
            </w:r>
            <w:r w:rsidR="00264C0F" w:rsidRPr="006357A0">
              <w:rPr>
                <w:rFonts w:ascii="Times New Roman" w:hAnsi="Times New Roman" w:cs="Times New Roman"/>
                <w:b/>
                <w:sz w:val="24"/>
                <w:szCs w:val="24"/>
                <w:lang w:val="uk-UA"/>
              </w:rPr>
              <w:t>ю</w:t>
            </w:r>
            <w:r w:rsidR="00757261" w:rsidRPr="006357A0">
              <w:rPr>
                <w:rFonts w:ascii="Times New Roman" w:hAnsi="Times New Roman" w:cs="Times New Roman"/>
                <w:b/>
                <w:sz w:val="24"/>
                <w:szCs w:val="24"/>
                <w:lang w:val="uk-UA"/>
              </w:rPr>
              <w:t xml:space="preserve"> відвантаження зерна </w:t>
            </w:r>
            <w:r w:rsidR="00EE02E0" w:rsidRPr="006357A0">
              <w:rPr>
                <w:rFonts w:ascii="Times New Roman" w:hAnsi="Times New Roman" w:cs="Times New Roman"/>
                <w:b/>
                <w:sz w:val="24"/>
                <w:szCs w:val="24"/>
                <w:lang w:val="uk-UA"/>
              </w:rPr>
              <w:t xml:space="preserve"> </w:t>
            </w:r>
            <w:r w:rsidR="007128FB" w:rsidRPr="006357A0">
              <w:rPr>
                <w:rFonts w:ascii="Times New Roman" w:hAnsi="Times New Roman" w:cs="Times New Roman"/>
                <w:b/>
                <w:sz w:val="24"/>
                <w:szCs w:val="24"/>
                <w:lang w:val="uk-UA"/>
              </w:rPr>
              <w:t>заносить</w:t>
            </w:r>
            <w:r w:rsidR="00EE02E0" w:rsidRPr="006357A0">
              <w:rPr>
                <w:rFonts w:ascii="Times New Roman" w:hAnsi="Times New Roman" w:cs="Times New Roman"/>
                <w:b/>
                <w:sz w:val="24"/>
                <w:szCs w:val="24"/>
                <w:lang w:val="uk-UA"/>
              </w:rPr>
              <w:t xml:space="preserve"> в лабораторн</w:t>
            </w:r>
            <w:r w:rsidR="007128FB" w:rsidRPr="006357A0">
              <w:rPr>
                <w:rFonts w:ascii="Times New Roman" w:hAnsi="Times New Roman" w:cs="Times New Roman"/>
                <w:b/>
                <w:sz w:val="24"/>
                <w:szCs w:val="24"/>
                <w:lang w:val="uk-UA"/>
              </w:rPr>
              <w:t>і</w:t>
            </w:r>
            <w:r w:rsidR="00EE02E0" w:rsidRPr="006357A0">
              <w:rPr>
                <w:rFonts w:ascii="Times New Roman" w:hAnsi="Times New Roman" w:cs="Times New Roman"/>
                <w:b/>
                <w:sz w:val="24"/>
                <w:szCs w:val="24"/>
                <w:lang w:val="uk-UA"/>
              </w:rPr>
              <w:t xml:space="preserve"> журнал</w:t>
            </w:r>
            <w:r w:rsidR="007128FB" w:rsidRPr="006357A0">
              <w:rPr>
                <w:rFonts w:ascii="Times New Roman" w:hAnsi="Times New Roman" w:cs="Times New Roman"/>
                <w:b/>
                <w:sz w:val="24"/>
                <w:szCs w:val="24"/>
                <w:lang w:val="uk-UA"/>
              </w:rPr>
              <w:t>и</w:t>
            </w:r>
            <w:r w:rsidR="00EE02E0" w:rsidRPr="006357A0">
              <w:rPr>
                <w:rFonts w:ascii="Times New Roman" w:hAnsi="Times New Roman" w:cs="Times New Roman"/>
                <w:b/>
                <w:sz w:val="24"/>
                <w:szCs w:val="24"/>
                <w:lang w:val="uk-UA"/>
              </w:rPr>
              <w:t xml:space="preserve">  (ф.49, ф.51, ф.66)</w:t>
            </w:r>
            <w:r w:rsidR="007128FB" w:rsidRPr="006357A0">
              <w:rPr>
                <w:rFonts w:ascii="Times New Roman" w:hAnsi="Times New Roman" w:cs="Times New Roman"/>
                <w:b/>
                <w:sz w:val="24"/>
                <w:szCs w:val="24"/>
                <w:lang w:val="uk-UA"/>
              </w:rPr>
              <w:t>.</w:t>
            </w:r>
            <w:r w:rsidR="00EE02E0" w:rsidRPr="006357A0">
              <w:rPr>
                <w:rFonts w:ascii="Times New Roman" w:hAnsi="Times New Roman" w:cs="Times New Roman"/>
                <w:b/>
                <w:sz w:val="24"/>
                <w:szCs w:val="24"/>
                <w:lang w:val="uk-UA"/>
              </w:rPr>
              <w:t xml:space="preserve"> </w:t>
            </w:r>
          </w:p>
          <w:p w:rsidR="005F24DF" w:rsidRPr="006357A0" w:rsidRDefault="00757261" w:rsidP="005F24D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357A0">
              <w:rPr>
                <w:rFonts w:ascii="Times New Roman" w:eastAsia="Times New Roman" w:hAnsi="Times New Roman" w:cs="Times New Roman"/>
                <w:b/>
                <w:sz w:val="24"/>
                <w:szCs w:val="24"/>
                <w:lang w:val="uk-UA" w:eastAsia="ru-RU"/>
              </w:rPr>
              <w:t xml:space="preserve">П.2.1. </w:t>
            </w:r>
            <w:r w:rsidRPr="006357A0">
              <w:rPr>
                <w:rFonts w:ascii="Times New Roman" w:eastAsia="Times New Roman" w:hAnsi="Times New Roman" w:cs="Times New Roman"/>
                <w:sz w:val="24"/>
                <w:szCs w:val="24"/>
                <w:lang w:val="uk-UA" w:eastAsia="ru-RU"/>
              </w:rPr>
              <w:t>залишити в запропонованій редакції.</w:t>
            </w:r>
          </w:p>
          <w:p w:rsidR="005F24DF" w:rsidRPr="006357A0" w:rsidRDefault="005F24DF" w:rsidP="00144D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rsidR="005F24DF" w:rsidRPr="006357A0" w:rsidRDefault="005F24DF" w:rsidP="00144D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rsidR="005F24DF" w:rsidRPr="006357A0" w:rsidRDefault="005F24DF" w:rsidP="00144D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rsidR="00144DE3" w:rsidRPr="006357A0" w:rsidRDefault="00144DE3" w:rsidP="004430CF">
            <w:pPr>
              <w:spacing w:line="240" w:lineRule="auto"/>
              <w:rPr>
                <w:rFonts w:ascii="Times New Roman" w:eastAsia="Times New Roman" w:hAnsi="Times New Roman" w:cs="Times New Roman"/>
                <w:sz w:val="24"/>
                <w:szCs w:val="24"/>
                <w:lang w:val="ru-RU" w:eastAsia="ru-RU"/>
              </w:rPr>
            </w:pPr>
          </w:p>
          <w:p w:rsidR="00757261" w:rsidRPr="006357A0" w:rsidRDefault="00757261" w:rsidP="004430CF">
            <w:pPr>
              <w:spacing w:line="240" w:lineRule="auto"/>
              <w:rPr>
                <w:rFonts w:ascii="Times New Roman" w:eastAsia="Times New Roman" w:hAnsi="Times New Roman" w:cs="Times New Roman"/>
                <w:sz w:val="24"/>
                <w:szCs w:val="24"/>
                <w:lang w:val="ru-RU" w:eastAsia="ru-RU"/>
              </w:rPr>
            </w:pPr>
          </w:p>
          <w:p w:rsidR="00BF3075" w:rsidRDefault="00BF3075" w:rsidP="00BF3075">
            <w:pPr>
              <w:spacing w:after="0" w:line="240" w:lineRule="auto"/>
              <w:rPr>
                <w:rFonts w:ascii="Times New Roman" w:eastAsia="Times New Roman" w:hAnsi="Times New Roman" w:cs="Times New Roman"/>
                <w:sz w:val="24"/>
                <w:szCs w:val="24"/>
                <w:lang w:val="ru-RU" w:eastAsia="ru-RU"/>
              </w:rPr>
            </w:pPr>
          </w:p>
          <w:p w:rsidR="00BF3075" w:rsidRPr="00BF3075" w:rsidRDefault="00BF3075" w:rsidP="00BF307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BF3075">
              <w:rPr>
                <w:rFonts w:ascii="Times New Roman" w:eastAsia="Times New Roman" w:hAnsi="Times New Roman" w:cs="Times New Roman"/>
                <w:sz w:val="24"/>
                <w:szCs w:val="24"/>
                <w:lang w:val="ru-RU" w:eastAsia="ru-RU"/>
              </w:rPr>
              <w:t xml:space="preserve">ункт 2.1 доповнити реченням </w:t>
            </w:r>
            <w:proofErr w:type="gramStart"/>
            <w:r w:rsidRPr="00BF3075">
              <w:rPr>
                <w:rFonts w:ascii="Times New Roman" w:eastAsia="Times New Roman" w:hAnsi="Times New Roman" w:cs="Times New Roman"/>
                <w:sz w:val="24"/>
                <w:szCs w:val="24"/>
                <w:lang w:val="ru-RU" w:eastAsia="ru-RU"/>
              </w:rPr>
              <w:t>в</w:t>
            </w:r>
            <w:proofErr w:type="gramEnd"/>
            <w:r w:rsidRPr="00BF3075">
              <w:rPr>
                <w:rFonts w:ascii="Times New Roman" w:eastAsia="Times New Roman" w:hAnsi="Times New Roman" w:cs="Times New Roman"/>
                <w:sz w:val="24"/>
                <w:szCs w:val="24"/>
                <w:lang w:val="ru-RU" w:eastAsia="ru-RU"/>
              </w:rPr>
              <w:t xml:space="preserve"> такій редакції:</w:t>
            </w:r>
          </w:p>
          <w:p w:rsidR="00C42B06" w:rsidRPr="006357A0" w:rsidRDefault="00BF3075" w:rsidP="00BF307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BF3075">
              <w:rPr>
                <w:rFonts w:ascii="Times New Roman" w:eastAsia="Times New Roman" w:hAnsi="Times New Roman" w:cs="Times New Roman"/>
                <w:sz w:val="24"/>
                <w:szCs w:val="24"/>
                <w:lang w:val="ru-RU" w:eastAsia="ru-RU"/>
              </w:rPr>
              <w:t xml:space="preserve">При формуванні експортної партії допускається переоформлення зерна </w:t>
            </w:r>
            <w:proofErr w:type="gramStart"/>
            <w:r w:rsidRPr="00BF3075">
              <w:rPr>
                <w:rFonts w:ascii="Times New Roman" w:eastAsia="Times New Roman" w:hAnsi="Times New Roman" w:cs="Times New Roman"/>
                <w:sz w:val="24"/>
                <w:szCs w:val="24"/>
                <w:lang w:val="ru-RU" w:eastAsia="ru-RU"/>
              </w:rPr>
              <w:t>р</w:t>
            </w:r>
            <w:proofErr w:type="gramEnd"/>
            <w:r w:rsidRPr="00BF3075">
              <w:rPr>
                <w:rFonts w:ascii="Times New Roman" w:eastAsia="Times New Roman" w:hAnsi="Times New Roman" w:cs="Times New Roman"/>
                <w:sz w:val="24"/>
                <w:szCs w:val="24"/>
                <w:lang w:val="ru-RU" w:eastAsia="ru-RU"/>
              </w:rPr>
              <w:t>ізних класів на один особовий рахунок іншого власника за заявою власника зерна, в якій зазначаються</w:t>
            </w:r>
            <w:r>
              <w:rPr>
                <w:rFonts w:ascii="Times New Roman" w:eastAsia="Times New Roman" w:hAnsi="Times New Roman" w:cs="Times New Roman"/>
                <w:sz w:val="24"/>
                <w:szCs w:val="24"/>
                <w:lang w:val="ru-RU" w:eastAsia="ru-RU"/>
              </w:rPr>
              <w:t xml:space="preserve"> вимоги експортного контракту, </w:t>
            </w:r>
            <w:r w:rsidRPr="00BF3075">
              <w:rPr>
                <w:rFonts w:ascii="Times New Roman" w:eastAsia="Times New Roman" w:hAnsi="Times New Roman" w:cs="Times New Roman"/>
                <w:b/>
                <w:sz w:val="24"/>
                <w:szCs w:val="24"/>
                <w:lang w:val="ru-RU" w:eastAsia="ru-RU"/>
              </w:rPr>
              <w:t>при умові складання партії окремо»</w:t>
            </w:r>
          </w:p>
          <w:p w:rsidR="00C42B06" w:rsidRPr="006357A0" w:rsidRDefault="00C42B06" w:rsidP="00757261">
            <w:pPr>
              <w:spacing w:line="240" w:lineRule="auto"/>
              <w:rPr>
                <w:rFonts w:ascii="Times New Roman" w:eastAsia="Times New Roman" w:hAnsi="Times New Roman" w:cs="Times New Roman"/>
                <w:sz w:val="24"/>
                <w:szCs w:val="24"/>
                <w:lang w:val="ru-RU" w:eastAsia="ru-RU"/>
              </w:rPr>
            </w:pPr>
          </w:p>
          <w:p w:rsidR="00757261" w:rsidRDefault="00C42B06" w:rsidP="00757261">
            <w:pPr>
              <w:spacing w:line="240" w:lineRule="auto"/>
              <w:rPr>
                <w:rFonts w:ascii="Times New Roman" w:eastAsia="Times New Roman" w:hAnsi="Times New Roman" w:cs="Times New Roman"/>
                <w:sz w:val="24"/>
                <w:szCs w:val="24"/>
                <w:lang w:val="ru-RU" w:eastAsia="ru-RU"/>
              </w:rPr>
            </w:pPr>
            <w:r w:rsidRPr="006357A0">
              <w:rPr>
                <w:rFonts w:ascii="Times New Roman" w:eastAsia="Times New Roman" w:hAnsi="Times New Roman" w:cs="Times New Roman"/>
                <w:sz w:val="24"/>
                <w:szCs w:val="24"/>
                <w:lang w:val="ru-RU" w:eastAsia="ru-RU"/>
              </w:rPr>
              <w:t>п.2.3.</w:t>
            </w:r>
            <w:r w:rsidR="00757261" w:rsidRPr="006357A0">
              <w:rPr>
                <w:rFonts w:ascii="Times New Roman" w:eastAsia="Times New Roman" w:hAnsi="Times New Roman" w:cs="Times New Roman"/>
                <w:sz w:val="24"/>
                <w:szCs w:val="24"/>
                <w:lang w:val="ru-RU" w:eastAsia="ru-RU"/>
              </w:rPr>
              <w:t>виключити запропоновану редакцію</w:t>
            </w:r>
            <w:r w:rsidR="00276CE8" w:rsidRPr="006357A0">
              <w:rPr>
                <w:rFonts w:ascii="Times New Roman" w:eastAsia="Times New Roman" w:hAnsi="Times New Roman" w:cs="Times New Roman"/>
                <w:sz w:val="24"/>
                <w:szCs w:val="24"/>
                <w:lang w:val="ru-RU" w:eastAsia="ru-RU"/>
              </w:rPr>
              <w:t xml:space="preserve"> </w:t>
            </w:r>
            <w:r w:rsidR="00EF5014" w:rsidRPr="006357A0">
              <w:rPr>
                <w:rFonts w:ascii="Times New Roman" w:eastAsia="Times New Roman" w:hAnsi="Times New Roman" w:cs="Times New Roman"/>
                <w:sz w:val="24"/>
                <w:szCs w:val="24"/>
                <w:lang w:val="ru-RU" w:eastAsia="ru-RU"/>
              </w:rPr>
              <w:t>-</w:t>
            </w:r>
            <w:r w:rsidR="00306ADE" w:rsidRPr="006357A0">
              <w:rPr>
                <w:rFonts w:ascii="Times New Roman" w:eastAsia="Times New Roman" w:hAnsi="Times New Roman" w:cs="Times New Roman"/>
                <w:sz w:val="24"/>
                <w:szCs w:val="24"/>
                <w:lang w:val="ru-RU" w:eastAsia="ru-RU"/>
              </w:rPr>
              <w:t xml:space="preserve"> операції з зерном </w:t>
            </w:r>
            <w:r w:rsidR="00EF5014" w:rsidRPr="006357A0">
              <w:rPr>
                <w:rFonts w:ascii="Times New Roman" w:eastAsia="Times New Roman" w:hAnsi="Times New Roman" w:cs="Times New Roman"/>
                <w:sz w:val="24"/>
                <w:szCs w:val="24"/>
                <w:lang w:val="ru-RU" w:eastAsia="ru-RU"/>
              </w:rPr>
              <w:t xml:space="preserve">повинні </w:t>
            </w:r>
            <w:r w:rsidR="00306ADE" w:rsidRPr="006357A0">
              <w:rPr>
                <w:rFonts w:ascii="Times New Roman" w:eastAsia="Times New Roman" w:hAnsi="Times New Roman" w:cs="Times New Roman"/>
                <w:sz w:val="24"/>
                <w:szCs w:val="24"/>
                <w:lang w:val="ru-RU" w:eastAsia="ru-RU"/>
              </w:rPr>
              <w:t>провод</w:t>
            </w:r>
            <w:r w:rsidR="00EF5014" w:rsidRPr="006357A0">
              <w:rPr>
                <w:rFonts w:ascii="Times New Roman" w:eastAsia="Times New Roman" w:hAnsi="Times New Roman" w:cs="Times New Roman"/>
                <w:sz w:val="24"/>
                <w:szCs w:val="24"/>
                <w:lang w:val="ru-RU" w:eastAsia="ru-RU"/>
              </w:rPr>
              <w:t>и</w:t>
            </w:r>
            <w:r w:rsidR="00306ADE" w:rsidRPr="006357A0">
              <w:rPr>
                <w:rFonts w:ascii="Times New Roman" w:eastAsia="Times New Roman" w:hAnsi="Times New Roman" w:cs="Times New Roman"/>
                <w:sz w:val="24"/>
                <w:szCs w:val="24"/>
                <w:lang w:val="ru-RU" w:eastAsia="ru-RU"/>
              </w:rPr>
              <w:t>т</w:t>
            </w:r>
            <w:r w:rsidR="00EF5014" w:rsidRPr="006357A0">
              <w:rPr>
                <w:rFonts w:ascii="Times New Roman" w:eastAsia="Times New Roman" w:hAnsi="Times New Roman" w:cs="Times New Roman"/>
                <w:sz w:val="24"/>
                <w:szCs w:val="24"/>
                <w:lang w:val="ru-RU" w:eastAsia="ru-RU"/>
              </w:rPr>
              <w:t>и</w:t>
            </w:r>
            <w:r w:rsidR="00306ADE" w:rsidRPr="006357A0">
              <w:rPr>
                <w:rFonts w:ascii="Times New Roman" w:eastAsia="Times New Roman" w:hAnsi="Times New Roman" w:cs="Times New Roman"/>
                <w:sz w:val="24"/>
                <w:szCs w:val="24"/>
                <w:lang w:val="ru-RU" w:eastAsia="ru-RU"/>
              </w:rPr>
              <w:t>с</w:t>
            </w:r>
            <w:r w:rsidR="00EF5014" w:rsidRPr="006357A0">
              <w:rPr>
                <w:rFonts w:ascii="Times New Roman" w:eastAsia="Times New Roman" w:hAnsi="Times New Roman" w:cs="Times New Roman"/>
                <w:sz w:val="24"/>
                <w:szCs w:val="24"/>
                <w:lang w:val="ru-RU" w:eastAsia="ru-RU"/>
              </w:rPr>
              <w:t>ь</w:t>
            </w:r>
            <w:r w:rsidR="00306ADE" w:rsidRPr="006357A0">
              <w:rPr>
                <w:rFonts w:ascii="Times New Roman" w:eastAsia="Times New Roman" w:hAnsi="Times New Roman" w:cs="Times New Roman"/>
                <w:sz w:val="24"/>
                <w:szCs w:val="24"/>
                <w:lang w:val="ru-RU" w:eastAsia="ru-RU"/>
              </w:rPr>
              <w:t xml:space="preserve"> по фізичній вазі і фактичних  показниках якості</w:t>
            </w:r>
            <w:r w:rsidRPr="006357A0">
              <w:rPr>
                <w:rFonts w:ascii="Times New Roman" w:eastAsia="Times New Roman" w:hAnsi="Times New Roman" w:cs="Times New Roman"/>
                <w:sz w:val="24"/>
                <w:szCs w:val="24"/>
                <w:lang w:val="ru-RU" w:eastAsia="ru-RU"/>
              </w:rPr>
              <w:t xml:space="preserve">, в  </w:t>
            </w:r>
            <w:proofErr w:type="gramStart"/>
            <w:r w:rsidRPr="006357A0">
              <w:rPr>
                <w:rFonts w:ascii="Times New Roman" w:eastAsia="Times New Roman" w:hAnsi="Times New Roman" w:cs="Times New Roman"/>
                <w:sz w:val="24"/>
                <w:szCs w:val="24"/>
                <w:lang w:val="ru-RU" w:eastAsia="ru-RU"/>
              </w:rPr>
              <w:t>м</w:t>
            </w:r>
            <w:proofErr w:type="gramEnd"/>
            <w:r w:rsidRPr="006357A0">
              <w:rPr>
                <w:rFonts w:ascii="Times New Roman" w:eastAsia="Times New Roman" w:hAnsi="Times New Roman" w:cs="Times New Roman"/>
                <w:sz w:val="24"/>
                <w:szCs w:val="24"/>
                <w:lang w:val="ru-RU" w:eastAsia="ru-RU"/>
              </w:rPr>
              <w:t>ісцях  зберігання.  Використання даного пункту  на  зернових  складах можливо  призведе  по багатьох  інших  проблемних  питань,  хто із  поклажодавців (Новий  власник  зерна, чи Попередній) буде  розраховуватися  за  надані  послуги  із  очистки  та  сушки</w:t>
            </w:r>
            <w:r w:rsidR="008A4435" w:rsidRPr="006357A0">
              <w:rPr>
                <w:rFonts w:ascii="Times New Roman" w:eastAsia="Times New Roman" w:hAnsi="Times New Roman" w:cs="Times New Roman"/>
                <w:sz w:val="24"/>
                <w:szCs w:val="24"/>
                <w:lang w:val="ru-RU" w:eastAsia="ru-RU"/>
              </w:rPr>
              <w:t xml:space="preserve">, на  якій  </w:t>
            </w:r>
            <w:proofErr w:type="gramStart"/>
            <w:r w:rsidR="008A4435" w:rsidRPr="006357A0">
              <w:rPr>
                <w:rFonts w:ascii="Times New Roman" w:eastAsia="Times New Roman" w:hAnsi="Times New Roman" w:cs="Times New Roman"/>
                <w:sz w:val="24"/>
                <w:szCs w:val="24"/>
                <w:lang w:val="ru-RU" w:eastAsia="ru-RU"/>
              </w:rPr>
              <w:t>п</w:t>
            </w:r>
            <w:proofErr w:type="gramEnd"/>
            <w:r w:rsidR="008A4435" w:rsidRPr="006357A0">
              <w:rPr>
                <w:rFonts w:ascii="Times New Roman" w:eastAsia="Times New Roman" w:hAnsi="Times New Roman" w:cs="Times New Roman"/>
                <w:sz w:val="24"/>
                <w:szCs w:val="24"/>
                <w:lang w:val="ru-RU" w:eastAsia="ru-RU"/>
              </w:rPr>
              <w:t>ідставі із Попереднього власника  буде  списано різниця між  фізичною  та  заліковою  вагою, при  умові  що очищення, сушіння не  проводилося.</w:t>
            </w:r>
            <w:r w:rsidRPr="006357A0">
              <w:rPr>
                <w:rFonts w:ascii="Times New Roman" w:eastAsia="Times New Roman" w:hAnsi="Times New Roman" w:cs="Times New Roman"/>
                <w:sz w:val="24"/>
                <w:szCs w:val="24"/>
                <w:lang w:val="ru-RU" w:eastAsia="ru-RU"/>
              </w:rPr>
              <w:t xml:space="preserve"> </w:t>
            </w:r>
          </w:p>
          <w:p w:rsidR="00757261" w:rsidRPr="006357A0" w:rsidRDefault="00757261" w:rsidP="00757261">
            <w:pPr>
              <w:spacing w:line="240" w:lineRule="auto"/>
              <w:rPr>
                <w:rFonts w:ascii="Times New Roman" w:eastAsia="Times New Roman" w:hAnsi="Times New Roman" w:cs="Times New Roman"/>
                <w:sz w:val="24"/>
                <w:szCs w:val="24"/>
                <w:lang w:val="ru-RU" w:eastAsia="ru-RU"/>
              </w:rPr>
            </w:pPr>
            <w:r w:rsidRPr="006357A0">
              <w:rPr>
                <w:rFonts w:ascii="Times New Roman" w:eastAsia="Times New Roman" w:hAnsi="Times New Roman" w:cs="Times New Roman"/>
                <w:b/>
                <w:sz w:val="24"/>
                <w:szCs w:val="24"/>
                <w:lang w:val="ru-RU" w:eastAsia="ru-RU"/>
              </w:rPr>
              <w:t xml:space="preserve">П.3.2. </w:t>
            </w:r>
            <w:r w:rsidR="007D4531" w:rsidRPr="006357A0">
              <w:rPr>
                <w:rFonts w:ascii="Times New Roman" w:eastAsia="Times New Roman" w:hAnsi="Times New Roman" w:cs="Times New Roman"/>
                <w:sz w:val="24"/>
                <w:szCs w:val="24"/>
                <w:lang w:val="ru-RU" w:eastAsia="ru-RU"/>
              </w:rPr>
              <w:t xml:space="preserve">Залишити в запропонованій редакції – </w:t>
            </w:r>
            <w:r w:rsidR="00EF5014" w:rsidRPr="006357A0">
              <w:rPr>
                <w:rFonts w:ascii="Times New Roman" w:eastAsia="Times New Roman" w:hAnsi="Times New Roman" w:cs="Times New Roman"/>
                <w:sz w:val="24"/>
                <w:szCs w:val="24"/>
                <w:lang w:val="ru-RU" w:eastAsia="ru-RU"/>
              </w:rPr>
              <w:t xml:space="preserve">виправити помилку, правильно </w:t>
            </w:r>
            <w:r w:rsidR="007D4531" w:rsidRPr="006357A0">
              <w:rPr>
                <w:rFonts w:ascii="Times New Roman" w:eastAsia="Times New Roman" w:hAnsi="Times New Roman" w:cs="Times New Roman"/>
                <w:b/>
                <w:sz w:val="24"/>
                <w:szCs w:val="24"/>
                <w:lang w:val="ru-RU" w:eastAsia="ru-RU"/>
              </w:rPr>
              <w:t>штабельн</w:t>
            </w:r>
            <w:r w:rsidR="00EF5014" w:rsidRPr="006357A0">
              <w:rPr>
                <w:rFonts w:ascii="Times New Roman" w:eastAsia="Times New Roman" w:hAnsi="Times New Roman" w:cs="Times New Roman"/>
                <w:b/>
                <w:sz w:val="24"/>
                <w:szCs w:val="24"/>
                <w:lang w:val="ru-RU" w:eastAsia="ru-RU"/>
              </w:rPr>
              <w:t>ому</w:t>
            </w:r>
            <w:r w:rsidR="007D4531" w:rsidRPr="006357A0">
              <w:rPr>
                <w:rFonts w:ascii="Times New Roman" w:eastAsia="Times New Roman" w:hAnsi="Times New Roman" w:cs="Times New Roman"/>
                <w:sz w:val="24"/>
                <w:szCs w:val="24"/>
                <w:lang w:val="ru-RU" w:eastAsia="ru-RU"/>
              </w:rPr>
              <w:t xml:space="preserve"> </w:t>
            </w:r>
          </w:p>
          <w:p w:rsidR="00757261" w:rsidRPr="006357A0" w:rsidRDefault="00757261" w:rsidP="00757261">
            <w:pPr>
              <w:spacing w:line="240" w:lineRule="auto"/>
              <w:rPr>
                <w:rFonts w:ascii="Times New Roman" w:eastAsia="Times New Roman" w:hAnsi="Times New Roman" w:cs="Times New Roman"/>
                <w:sz w:val="24"/>
                <w:szCs w:val="24"/>
                <w:lang w:val="ru-RU" w:eastAsia="ru-RU"/>
              </w:rPr>
            </w:pPr>
          </w:p>
          <w:p w:rsidR="00757261" w:rsidRPr="006357A0" w:rsidRDefault="00757261" w:rsidP="00757261">
            <w:pPr>
              <w:spacing w:line="240" w:lineRule="auto"/>
              <w:rPr>
                <w:rFonts w:ascii="Times New Roman" w:eastAsia="Times New Roman" w:hAnsi="Times New Roman" w:cs="Times New Roman"/>
                <w:sz w:val="24"/>
                <w:szCs w:val="24"/>
                <w:lang w:val="ru-RU" w:eastAsia="ru-RU"/>
              </w:rPr>
            </w:pPr>
          </w:p>
        </w:tc>
      </w:tr>
      <w:tr w:rsidR="00C05C83" w:rsidRPr="006357A0" w:rsidTr="00C05C83">
        <w:trPr>
          <w:gridAfter w:val="1"/>
          <w:wAfter w:w="1701" w:type="dxa"/>
          <w:trHeight w:val="1351"/>
        </w:trPr>
        <w:tc>
          <w:tcPr>
            <w:tcW w:w="7196" w:type="dxa"/>
            <w:gridSpan w:val="3"/>
            <w:shd w:val="clear" w:color="auto" w:fill="auto"/>
          </w:tcPr>
          <w:p w:rsidR="00C05C83" w:rsidRPr="006357A0" w:rsidRDefault="00C05C83" w:rsidP="00C05C83">
            <w:pPr>
              <w:pStyle w:val="ListParagraph"/>
              <w:numPr>
                <w:ilvl w:val="0"/>
                <w:numId w:val="9"/>
              </w:numPr>
              <w:shd w:val="clear" w:color="auto" w:fill="FFFFFF"/>
              <w:tabs>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lastRenderedPageBreak/>
              <w:t xml:space="preserve">У розділі </w:t>
            </w:r>
            <w:r w:rsidRPr="006357A0">
              <w:rPr>
                <w:rFonts w:ascii="Times New Roman" w:eastAsia="Times New Roman" w:hAnsi="Times New Roman" w:cs="Times New Roman"/>
                <w:sz w:val="24"/>
                <w:szCs w:val="24"/>
              </w:rPr>
              <w:t>VI</w:t>
            </w:r>
            <w:r w:rsidRPr="006357A0">
              <w:rPr>
                <w:rFonts w:ascii="Times New Roman" w:eastAsia="Times New Roman" w:hAnsi="Times New Roman" w:cs="Times New Roman"/>
                <w:sz w:val="24"/>
                <w:szCs w:val="24"/>
                <w:lang w:val="ru-RU"/>
              </w:rPr>
              <w:t xml:space="preserve"> пункт 2.19 виключити.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У зв’язку з цим пункти 2.20 - 2.32 вважати пунктами 2.19 - 2.31.</w:t>
            </w:r>
          </w:p>
          <w:p w:rsidR="00C05C83" w:rsidRPr="006357A0" w:rsidRDefault="00C05C83" w:rsidP="004430CF">
            <w:pPr>
              <w:spacing w:line="240" w:lineRule="auto"/>
              <w:rPr>
                <w:rFonts w:ascii="Times New Roman" w:hAnsi="Times New Roman" w:cs="Times New Roman"/>
                <w:sz w:val="24"/>
                <w:szCs w:val="24"/>
                <w:lang w:val="ru-RU"/>
              </w:rPr>
            </w:pPr>
          </w:p>
        </w:tc>
        <w:tc>
          <w:tcPr>
            <w:tcW w:w="7229" w:type="dxa"/>
            <w:gridSpan w:val="3"/>
          </w:tcPr>
          <w:p w:rsidR="00C05C83" w:rsidRPr="006357A0" w:rsidRDefault="00094D56" w:rsidP="00094D56">
            <w:pPr>
              <w:pStyle w:val="HTMLPreformatted"/>
              <w:shd w:val="clear" w:color="auto" w:fill="FFFFFF"/>
              <w:textAlignment w:val="baseline"/>
              <w:rPr>
                <w:rFonts w:ascii="Times New Roman" w:hAnsi="Times New Roman" w:cs="Times New Roman"/>
                <w:b/>
                <w:color w:val="000000"/>
                <w:sz w:val="24"/>
                <w:szCs w:val="24"/>
                <w:lang w:val="uk-UA"/>
              </w:rPr>
            </w:pPr>
            <w:r w:rsidRPr="006357A0">
              <w:rPr>
                <w:rFonts w:ascii="Times New Roman" w:hAnsi="Times New Roman" w:cs="Times New Roman"/>
                <w:b/>
                <w:color w:val="000000"/>
                <w:sz w:val="24"/>
                <w:szCs w:val="24"/>
                <w:lang w:val="uk-UA"/>
              </w:rPr>
              <w:t xml:space="preserve">Розділ </w:t>
            </w:r>
            <w:r w:rsidRPr="006357A0">
              <w:rPr>
                <w:rFonts w:ascii="Times New Roman" w:hAnsi="Times New Roman" w:cs="Times New Roman"/>
                <w:b/>
                <w:color w:val="000000"/>
                <w:sz w:val="24"/>
                <w:szCs w:val="24"/>
              </w:rPr>
              <w:t>V</w:t>
            </w:r>
            <w:r w:rsidRPr="006357A0">
              <w:rPr>
                <w:rFonts w:ascii="Times New Roman" w:hAnsi="Times New Roman" w:cs="Times New Roman"/>
                <w:b/>
                <w:color w:val="000000"/>
                <w:sz w:val="24"/>
                <w:szCs w:val="24"/>
                <w:lang w:val="uk-UA"/>
              </w:rPr>
              <w:t>І  Переробка зерна на борошномельних,крупяних та комбікормових підприємствах</w:t>
            </w:r>
          </w:p>
        </w:tc>
      </w:tr>
      <w:tr w:rsidR="00C05C83" w:rsidRPr="006357A0" w:rsidTr="00C05C83">
        <w:trPr>
          <w:gridAfter w:val="1"/>
          <w:wAfter w:w="1701" w:type="dxa"/>
          <w:trHeight w:val="1351"/>
        </w:trPr>
        <w:tc>
          <w:tcPr>
            <w:tcW w:w="7196" w:type="dxa"/>
            <w:gridSpan w:val="3"/>
            <w:shd w:val="clear" w:color="auto" w:fill="auto"/>
          </w:tcPr>
          <w:p w:rsidR="00C05C83" w:rsidRPr="006357A0" w:rsidRDefault="00C05C83" w:rsidP="00C05C83">
            <w:pPr>
              <w:pStyle w:val="ListParagraph"/>
              <w:numPr>
                <w:ilvl w:val="0"/>
                <w:numId w:val="9"/>
              </w:numPr>
              <w:shd w:val="clear" w:color="auto" w:fill="FFFFFF"/>
              <w:tabs>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6357A0">
              <w:rPr>
                <w:rFonts w:ascii="Times New Roman" w:eastAsia="Times New Roman" w:hAnsi="Times New Roman" w:cs="Times New Roman"/>
                <w:sz w:val="24"/>
                <w:szCs w:val="24"/>
              </w:rPr>
              <w:t>У розділі VII:</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у пункті 7.1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ісля слів "</w:t>
            </w:r>
            <w:r w:rsidRPr="006357A0">
              <w:rPr>
                <w:rFonts w:ascii="Times New Roman" w:eastAsia="Times New Roman" w:hAnsi="Times New Roman" w:cs="Times New Roman"/>
                <w:sz w:val="24"/>
                <w:szCs w:val="24"/>
                <w:lang w:val="ru-RU"/>
              </w:rPr>
              <w:t>матеріально відповідальних осіб</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а також сформованих експортних партій";</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в другому реченні пункту 7.18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ісля слів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складаються акти зачистки за</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додатком 13, які затверджуються керівником зернового складу";</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пункт 7.25 доповнити реченням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 </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"При веденні кількісно-якісного </w:t>
            </w:r>
            <w:proofErr w:type="gramStart"/>
            <w:r w:rsidRPr="006357A0">
              <w:rPr>
                <w:rFonts w:ascii="Times New Roman" w:hAnsi="Times New Roman" w:cs="Times New Roman"/>
                <w:sz w:val="24"/>
                <w:szCs w:val="24"/>
                <w:lang w:val="ru-RU"/>
              </w:rPr>
              <w:t>обл</w:t>
            </w:r>
            <w:proofErr w:type="gramEnd"/>
            <w:r w:rsidRPr="006357A0">
              <w:rPr>
                <w:rFonts w:ascii="Times New Roman" w:hAnsi="Times New Roman" w:cs="Times New Roman"/>
                <w:sz w:val="24"/>
                <w:szCs w:val="24"/>
                <w:lang w:val="ru-RU"/>
              </w:rPr>
              <w:t>іку форми № 36 у електронному вигляді записи за обліком недовантаження зерна згідно з претензіями вантажоодержувачів можуть проводитися у видатковій частині книги (форма  № 36) зі знаком "-";</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абзаци третій і п’ятий пункту 7.33 викласти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ВТЛ одержувача, коли при порівнянні з документами (та/або їх копіями, з подальшим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ідтвердженням оригіналами) відправника розбіжності в якості не перевищують норми допустимих відхилень;</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нового документа (та/або його копії, з подальшим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ідтвердженням оригіналом) про якість, виписаного за результатами акта спільного визначення якості зерна.";</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абзац другий пункту 7.36 викласти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 </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ісля повної реалізації партії доробленої продукції складається акт зачистки, згідно додатку 13, </w:t>
            </w:r>
            <w:r w:rsidRPr="006357A0">
              <w:rPr>
                <w:rFonts w:ascii="Times New Roman" w:hAnsi="Times New Roman" w:cs="Times New Roman"/>
                <w:sz w:val="24"/>
                <w:szCs w:val="24"/>
                <w:lang w:val="ru-RU"/>
              </w:rPr>
              <w:t>перевіряється комісією і затверджується керівником підприємства,</w:t>
            </w:r>
            <w:r w:rsidRPr="006357A0">
              <w:rPr>
                <w:rFonts w:ascii="Times New Roman" w:eastAsia="Times New Roman" w:hAnsi="Times New Roman" w:cs="Times New Roman"/>
                <w:sz w:val="24"/>
                <w:szCs w:val="24"/>
                <w:lang w:val="ru-RU"/>
              </w:rPr>
              <w:t xml:space="preserve"> за наявності актів-розрахунку погоджених всіма сторонами";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proofErr w:type="gramStart"/>
            <w:r w:rsidRPr="006357A0">
              <w:rPr>
                <w:rFonts w:ascii="Times New Roman" w:hAnsi="Times New Roman" w:cs="Times New Roman"/>
                <w:sz w:val="24"/>
                <w:szCs w:val="24"/>
                <w:lang w:val="ru-RU"/>
              </w:rPr>
              <w:t>абзац</w:t>
            </w:r>
            <w:proofErr w:type="gramEnd"/>
            <w:r w:rsidRPr="006357A0">
              <w:rPr>
                <w:rFonts w:ascii="Times New Roman" w:hAnsi="Times New Roman" w:cs="Times New Roman"/>
                <w:sz w:val="24"/>
                <w:szCs w:val="24"/>
                <w:lang w:val="ru-RU"/>
              </w:rPr>
              <w:t xml:space="preserve"> перший пункту 7.48 викласти в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У книгах кількісно-якісного </w:t>
            </w:r>
            <w:proofErr w:type="gramStart"/>
            <w:r w:rsidRPr="006357A0">
              <w:rPr>
                <w:rFonts w:ascii="Times New Roman" w:eastAsia="Times New Roman" w:hAnsi="Times New Roman" w:cs="Times New Roman"/>
                <w:sz w:val="24"/>
                <w:szCs w:val="24"/>
                <w:lang w:val="ru-RU"/>
              </w:rPr>
              <w:t>обл</w:t>
            </w:r>
            <w:proofErr w:type="gramEnd"/>
            <w:r w:rsidRPr="006357A0">
              <w:rPr>
                <w:rFonts w:ascii="Times New Roman" w:eastAsia="Times New Roman" w:hAnsi="Times New Roman" w:cs="Times New Roman"/>
                <w:sz w:val="24"/>
                <w:szCs w:val="24"/>
                <w:lang w:val="ru-RU"/>
              </w:rPr>
              <w:t xml:space="preserve">іку особові рахунки зачищених партій закриваються бухгалтерією після затвердження актів зачистки керівником </w:t>
            </w:r>
            <w:r w:rsidRPr="006357A0">
              <w:rPr>
                <w:rFonts w:ascii="Times New Roman" w:hAnsi="Times New Roman" w:cs="Times New Roman"/>
                <w:sz w:val="24"/>
                <w:szCs w:val="24"/>
                <w:lang w:val="ru-RU"/>
              </w:rPr>
              <w:t>зернового складу</w:t>
            </w:r>
            <w:r w:rsidRPr="006357A0">
              <w:rPr>
                <w:rFonts w:ascii="Times New Roman" w:eastAsia="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абзац другий пункту 7.49 викласти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 </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lastRenderedPageBreak/>
              <w:t xml:space="preserve">"Перескладений акт затверджується керівником </w:t>
            </w:r>
            <w:proofErr w:type="gramStart"/>
            <w:r w:rsidRPr="006357A0">
              <w:rPr>
                <w:rFonts w:ascii="Times New Roman" w:hAnsi="Times New Roman" w:cs="Times New Roman"/>
                <w:sz w:val="24"/>
                <w:szCs w:val="24"/>
                <w:lang w:val="ru-RU"/>
              </w:rPr>
              <w:t>зернового</w:t>
            </w:r>
            <w:proofErr w:type="gramEnd"/>
            <w:r w:rsidRPr="006357A0">
              <w:rPr>
                <w:rFonts w:ascii="Times New Roman" w:hAnsi="Times New Roman" w:cs="Times New Roman"/>
                <w:sz w:val="24"/>
                <w:szCs w:val="24"/>
                <w:lang w:val="ru-RU"/>
              </w:rPr>
              <w:t xml:space="preserve"> складу.</w:t>
            </w:r>
            <w:r w:rsidRPr="006357A0">
              <w:rPr>
                <w:rFonts w:ascii="Times New Roman" w:eastAsia="Times New Roman" w:hAnsi="Times New Roman" w:cs="Times New Roman"/>
                <w:sz w:val="24"/>
                <w:szCs w:val="24"/>
                <w:lang w:val="ru-RU"/>
              </w:rPr>
              <w:t>";</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пункт 7.51викласти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 </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"На кожну однорідну партію зерна, насіння і продукції лабораторією оформляються штабельні ярлики в електронній або паперовій (форм № 77,       № 78 і № 91).</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Ярлики в паперовій формі знаходяться водному </w:t>
            </w:r>
            <w:proofErr w:type="gramStart"/>
            <w:r w:rsidRPr="006357A0">
              <w:rPr>
                <w:rFonts w:ascii="Times New Roman" w:hAnsi="Times New Roman" w:cs="Times New Roman"/>
                <w:sz w:val="24"/>
                <w:szCs w:val="24"/>
                <w:lang w:val="ru-RU"/>
              </w:rPr>
              <w:t>складі б</w:t>
            </w:r>
            <w:proofErr w:type="gramEnd"/>
            <w:r w:rsidRPr="006357A0">
              <w:rPr>
                <w:rFonts w:ascii="Times New Roman" w:hAnsi="Times New Roman" w:cs="Times New Roman"/>
                <w:sz w:val="24"/>
                <w:szCs w:val="24"/>
                <w:lang w:val="ru-RU"/>
              </w:rPr>
              <w:t>іля партій, що зберігаються.</w:t>
            </w:r>
            <w:r w:rsidRPr="006357A0">
              <w:rPr>
                <w:rFonts w:ascii="Times New Roman" w:eastAsia="Times New Roman" w:hAnsi="Times New Roman" w:cs="Times New Roman"/>
                <w:sz w:val="24"/>
                <w:szCs w:val="24"/>
                <w:lang w:val="ru-RU"/>
              </w:rPr>
              <w:t>";</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пункт 7.55 викласти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w:t>
            </w:r>
          </w:p>
          <w:p w:rsidR="00C05C83" w:rsidRPr="006357A0" w:rsidRDefault="00C05C83" w:rsidP="00C05C83">
            <w:pPr>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Об'єднання </w:t>
            </w:r>
            <w:proofErr w:type="gramStart"/>
            <w:r w:rsidRPr="006357A0">
              <w:rPr>
                <w:rFonts w:ascii="Times New Roman" w:eastAsia="Times New Roman" w:hAnsi="Times New Roman" w:cs="Times New Roman"/>
                <w:sz w:val="24"/>
                <w:szCs w:val="24"/>
                <w:lang w:val="ru-RU"/>
              </w:rPr>
              <w:t>р</w:t>
            </w:r>
            <w:proofErr w:type="gramEnd"/>
            <w:r w:rsidRPr="006357A0">
              <w:rPr>
                <w:rFonts w:ascii="Times New Roman" w:eastAsia="Times New Roman" w:hAnsi="Times New Roman" w:cs="Times New Roman"/>
                <w:sz w:val="24"/>
                <w:szCs w:val="24"/>
                <w:lang w:val="ru-RU"/>
              </w:rPr>
              <w:t>ізних розпочатих штабелів і перекладання продукції з одного штабеля в інший допускається</w:t>
            </w:r>
            <w:r w:rsidRPr="006357A0">
              <w:rPr>
                <w:rFonts w:ascii="Times New Roman" w:hAnsi="Times New Roman" w:cs="Times New Roman"/>
                <w:sz w:val="24"/>
                <w:szCs w:val="24"/>
                <w:lang w:val="ru-RU"/>
              </w:rPr>
              <w:t>, при цьому для об’єднаного штабеля присвоюється новий номер".</w:t>
            </w:r>
          </w:p>
          <w:p w:rsidR="00C05C83" w:rsidRPr="006357A0" w:rsidRDefault="00C05C83" w:rsidP="004430CF">
            <w:pPr>
              <w:spacing w:line="240" w:lineRule="auto"/>
              <w:rPr>
                <w:rFonts w:ascii="Times New Roman" w:hAnsi="Times New Roman" w:cs="Times New Roman"/>
                <w:sz w:val="24"/>
                <w:szCs w:val="24"/>
                <w:lang w:val="ru-RU"/>
              </w:rPr>
            </w:pPr>
          </w:p>
        </w:tc>
        <w:tc>
          <w:tcPr>
            <w:tcW w:w="7229" w:type="dxa"/>
            <w:gridSpan w:val="3"/>
          </w:tcPr>
          <w:p w:rsidR="00C05C83" w:rsidRPr="006357A0" w:rsidRDefault="00094D5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lastRenderedPageBreak/>
              <w:t xml:space="preserve">Розділ </w:t>
            </w:r>
            <w:r w:rsidRPr="006357A0">
              <w:rPr>
                <w:rFonts w:ascii="Times New Roman" w:eastAsia="Times New Roman" w:hAnsi="Times New Roman" w:cs="Times New Roman"/>
                <w:b/>
                <w:color w:val="000000"/>
                <w:sz w:val="24"/>
                <w:szCs w:val="24"/>
              </w:rPr>
              <w:t>V</w:t>
            </w:r>
            <w:r w:rsidRPr="006357A0">
              <w:rPr>
                <w:rFonts w:ascii="Times New Roman" w:eastAsia="Times New Roman" w:hAnsi="Times New Roman" w:cs="Times New Roman"/>
                <w:b/>
                <w:color w:val="000000"/>
                <w:sz w:val="24"/>
                <w:szCs w:val="24"/>
                <w:lang w:val="uk-UA"/>
              </w:rPr>
              <w:t>ІІ Кількісно-якісний облік зерна</w:t>
            </w:r>
          </w:p>
          <w:p w:rsidR="00EF5014" w:rsidRPr="006357A0" w:rsidRDefault="00EF501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П.7.1. </w:t>
            </w:r>
            <w:r w:rsidRPr="006357A0">
              <w:rPr>
                <w:rFonts w:ascii="Times New Roman" w:eastAsia="Times New Roman" w:hAnsi="Times New Roman" w:cs="Times New Roman"/>
                <w:color w:val="000000"/>
                <w:sz w:val="24"/>
                <w:szCs w:val="24"/>
                <w:lang w:val="uk-UA"/>
              </w:rPr>
              <w:t>залишити в запропонованій редакції.</w:t>
            </w:r>
          </w:p>
          <w:p w:rsidR="00EF5014" w:rsidRPr="006357A0" w:rsidRDefault="00EF501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П.7.18. </w:t>
            </w:r>
            <w:r w:rsidRPr="006357A0">
              <w:rPr>
                <w:rFonts w:ascii="Times New Roman" w:eastAsia="Times New Roman" w:hAnsi="Times New Roman" w:cs="Times New Roman"/>
                <w:color w:val="000000"/>
                <w:sz w:val="24"/>
                <w:szCs w:val="24"/>
                <w:lang w:val="uk-UA"/>
              </w:rPr>
              <w:t xml:space="preserve"> </w:t>
            </w:r>
            <w:r w:rsidR="001B58FB" w:rsidRPr="006357A0">
              <w:rPr>
                <w:rFonts w:ascii="Times New Roman" w:eastAsia="Times New Roman" w:hAnsi="Times New Roman" w:cs="Times New Roman"/>
                <w:color w:val="000000"/>
                <w:sz w:val="24"/>
                <w:szCs w:val="24"/>
                <w:lang w:val="uk-UA"/>
              </w:rPr>
              <w:t>в з</w:t>
            </w:r>
            <w:r w:rsidRPr="006357A0">
              <w:rPr>
                <w:rFonts w:ascii="Times New Roman" w:eastAsia="Times New Roman" w:hAnsi="Times New Roman" w:cs="Times New Roman"/>
                <w:color w:val="000000"/>
                <w:sz w:val="24"/>
                <w:szCs w:val="24"/>
                <w:lang w:val="uk-UA"/>
              </w:rPr>
              <w:t>апропонова</w:t>
            </w:r>
            <w:r w:rsidR="000D11BF" w:rsidRPr="006357A0">
              <w:rPr>
                <w:rFonts w:ascii="Times New Roman" w:eastAsia="Times New Roman" w:hAnsi="Times New Roman" w:cs="Times New Roman"/>
                <w:color w:val="000000"/>
                <w:sz w:val="24"/>
                <w:szCs w:val="24"/>
                <w:lang w:val="uk-UA"/>
              </w:rPr>
              <w:t>ну</w:t>
            </w:r>
            <w:r w:rsidRPr="006357A0">
              <w:rPr>
                <w:rFonts w:ascii="Times New Roman" w:eastAsia="Times New Roman" w:hAnsi="Times New Roman" w:cs="Times New Roman"/>
                <w:color w:val="000000"/>
                <w:sz w:val="24"/>
                <w:szCs w:val="24"/>
                <w:lang w:val="uk-UA"/>
              </w:rPr>
              <w:t xml:space="preserve"> </w:t>
            </w:r>
            <w:r w:rsidR="0006614B" w:rsidRPr="006357A0">
              <w:rPr>
                <w:rFonts w:ascii="Times New Roman" w:eastAsia="Times New Roman" w:hAnsi="Times New Roman" w:cs="Times New Roman"/>
                <w:color w:val="000000"/>
                <w:sz w:val="24"/>
                <w:szCs w:val="24"/>
                <w:lang w:val="uk-UA"/>
              </w:rPr>
              <w:t>редакці</w:t>
            </w:r>
            <w:r w:rsidR="000D11BF" w:rsidRPr="006357A0">
              <w:rPr>
                <w:rFonts w:ascii="Times New Roman" w:eastAsia="Times New Roman" w:hAnsi="Times New Roman" w:cs="Times New Roman"/>
                <w:color w:val="000000"/>
                <w:sz w:val="24"/>
                <w:szCs w:val="24"/>
                <w:lang w:val="uk-UA"/>
              </w:rPr>
              <w:t>ю після слів «</w:t>
            </w:r>
            <w:r w:rsidR="000238E5" w:rsidRPr="006357A0">
              <w:rPr>
                <w:rFonts w:ascii="Times New Roman" w:eastAsia="Times New Roman" w:hAnsi="Times New Roman" w:cs="Times New Roman"/>
                <w:color w:val="000000"/>
                <w:sz w:val="24"/>
                <w:szCs w:val="24"/>
                <w:lang w:val="uk-UA"/>
              </w:rPr>
              <w:t>керівником зернового складу</w:t>
            </w:r>
            <w:r w:rsidR="000D11BF" w:rsidRPr="006357A0">
              <w:rPr>
                <w:rFonts w:ascii="Times New Roman" w:eastAsia="Times New Roman" w:hAnsi="Times New Roman" w:cs="Times New Roman"/>
                <w:color w:val="000000"/>
                <w:sz w:val="24"/>
                <w:szCs w:val="24"/>
                <w:lang w:val="uk-UA"/>
              </w:rPr>
              <w:t xml:space="preserve">» додати </w:t>
            </w:r>
            <w:r w:rsidR="000238E5" w:rsidRPr="006357A0">
              <w:rPr>
                <w:rFonts w:ascii="Times New Roman" w:eastAsia="Times New Roman" w:hAnsi="Times New Roman" w:cs="Times New Roman"/>
                <w:b/>
                <w:color w:val="000000"/>
                <w:sz w:val="24"/>
                <w:szCs w:val="24"/>
                <w:lang w:val="uk-UA"/>
              </w:rPr>
              <w:t>або уповноваженою особою.</w:t>
            </w:r>
            <w:r w:rsidR="0006614B" w:rsidRPr="006357A0">
              <w:rPr>
                <w:rFonts w:ascii="Times New Roman" w:eastAsia="Times New Roman" w:hAnsi="Times New Roman" w:cs="Times New Roman"/>
                <w:color w:val="000000"/>
                <w:sz w:val="24"/>
                <w:szCs w:val="24"/>
                <w:lang w:val="uk-UA"/>
              </w:rPr>
              <w:t xml:space="preserve"> </w:t>
            </w:r>
          </w:p>
          <w:p w:rsidR="008A4435" w:rsidRPr="006357A0" w:rsidRDefault="008A4435" w:rsidP="008A4435">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П.7.25.-</w:t>
            </w:r>
            <w:r w:rsidRPr="006357A0">
              <w:rPr>
                <w:rFonts w:ascii="Times New Roman" w:eastAsia="Times New Roman" w:hAnsi="Times New Roman" w:cs="Times New Roman"/>
                <w:color w:val="000000"/>
                <w:sz w:val="24"/>
                <w:szCs w:val="24"/>
                <w:lang w:val="uk-UA"/>
              </w:rPr>
              <w:t xml:space="preserve"> залишити в запропонованій редакції.</w:t>
            </w: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BB6E59" w:rsidRPr="006357A0" w:rsidRDefault="0006614B" w:rsidP="00BB6E59">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П.7.33. </w:t>
            </w:r>
            <w:r w:rsidR="00BB6E59" w:rsidRPr="006357A0">
              <w:rPr>
                <w:rFonts w:ascii="Times New Roman" w:eastAsia="Times New Roman" w:hAnsi="Times New Roman" w:cs="Times New Roman"/>
                <w:color w:val="000000"/>
                <w:sz w:val="24"/>
                <w:szCs w:val="24"/>
                <w:lang w:val="uk-UA"/>
              </w:rPr>
              <w:t>залишити в запропонованій редакції.</w:t>
            </w: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П.7.36. </w:t>
            </w:r>
            <w:r w:rsidRPr="006357A0">
              <w:rPr>
                <w:rFonts w:ascii="Times New Roman" w:eastAsia="Times New Roman" w:hAnsi="Times New Roman" w:cs="Times New Roman"/>
                <w:color w:val="000000"/>
                <w:sz w:val="24"/>
                <w:szCs w:val="24"/>
                <w:lang w:val="uk-UA"/>
              </w:rPr>
              <w:t>залишити в запропонованій редакції.</w:t>
            </w: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6614B" w:rsidRPr="006357A0" w:rsidRDefault="0006614B"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lastRenderedPageBreak/>
              <w:t xml:space="preserve">П.7.48. </w:t>
            </w:r>
            <w:r w:rsidR="001B58FB" w:rsidRPr="006357A0">
              <w:rPr>
                <w:rFonts w:ascii="Times New Roman" w:eastAsia="Times New Roman" w:hAnsi="Times New Roman" w:cs="Times New Roman"/>
                <w:color w:val="000000"/>
                <w:sz w:val="24"/>
                <w:szCs w:val="24"/>
                <w:lang w:val="uk-UA"/>
              </w:rPr>
              <w:t>в з</w:t>
            </w:r>
            <w:r w:rsidRPr="006357A0">
              <w:rPr>
                <w:rFonts w:ascii="Times New Roman" w:eastAsia="Times New Roman" w:hAnsi="Times New Roman" w:cs="Times New Roman"/>
                <w:color w:val="000000"/>
                <w:sz w:val="24"/>
                <w:szCs w:val="24"/>
                <w:lang w:val="uk-UA"/>
              </w:rPr>
              <w:t xml:space="preserve">апропоновану редакцію  після слів «керівником зернового складу» додати </w:t>
            </w:r>
            <w:r w:rsidRPr="006357A0">
              <w:rPr>
                <w:rFonts w:ascii="Times New Roman" w:eastAsia="Times New Roman" w:hAnsi="Times New Roman" w:cs="Times New Roman"/>
                <w:b/>
                <w:color w:val="000000"/>
                <w:sz w:val="24"/>
                <w:szCs w:val="24"/>
                <w:lang w:val="uk-UA"/>
              </w:rPr>
              <w:t>або уповноваженою особою.</w:t>
            </w:r>
          </w:p>
          <w:p w:rsidR="00BB6E59" w:rsidRPr="006357A0" w:rsidRDefault="00BB6E59" w:rsidP="00361A72">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361A72" w:rsidRPr="006357A0" w:rsidRDefault="00361A72" w:rsidP="00361A72">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t xml:space="preserve">П.7.49. </w:t>
            </w:r>
            <w:r w:rsidR="001B58FB" w:rsidRPr="006357A0">
              <w:rPr>
                <w:rFonts w:ascii="Times New Roman" w:eastAsia="Times New Roman" w:hAnsi="Times New Roman" w:cs="Times New Roman"/>
                <w:color w:val="000000"/>
                <w:sz w:val="24"/>
                <w:szCs w:val="24"/>
                <w:lang w:val="uk-UA"/>
              </w:rPr>
              <w:t>в з</w:t>
            </w:r>
            <w:r w:rsidRPr="006357A0">
              <w:rPr>
                <w:rFonts w:ascii="Times New Roman" w:eastAsia="Times New Roman" w:hAnsi="Times New Roman" w:cs="Times New Roman"/>
                <w:color w:val="000000"/>
                <w:sz w:val="24"/>
                <w:szCs w:val="24"/>
                <w:lang w:val="uk-UA"/>
              </w:rPr>
              <w:t xml:space="preserve">апропоновану редакцію після слів «керівником зерновоо складу» додати </w:t>
            </w:r>
            <w:r w:rsidRPr="006357A0">
              <w:rPr>
                <w:rFonts w:ascii="Times New Roman" w:eastAsia="Times New Roman" w:hAnsi="Times New Roman" w:cs="Times New Roman"/>
                <w:b/>
                <w:color w:val="000000"/>
                <w:sz w:val="24"/>
                <w:szCs w:val="24"/>
                <w:lang w:val="uk-UA"/>
              </w:rPr>
              <w:t>або уповноваженою особою.</w:t>
            </w:r>
          </w:p>
          <w:p w:rsidR="00361A72" w:rsidRPr="006357A0" w:rsidRDefault="00361A72" w:rsidP="00361A72">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П.7.51. </w:t>
            </w:r>
            <w:r w:rsidRPr="006357A0">
              <w:rPr>
                <w:rFonts w:ascii="Times New Roman" w:eastAsia="Times New Roman" w:hAnsi="Times New Roman" w:cs="Times New Roman"/>
                <w:color w:val="000000"/>
                <w:sz w:val="24"/>
                <w:szCs w:val="24"/>
                <w:lang w:val="uk-UA"/>
              </w:rPr>
              <w:t>залишити в запропонованій редакції</w:t>
            </w:r>
          </w:p>
          <w:p w:rsidR="00361A72" w:rsidRPr="006357A0" w:rsidRDefault="00361A72" w:rsidP="00361A72">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П.7.55. </w:t>
            </w:r>
            <w:r w:rsidRPr="006357A0">
              <w:rPr>
                <w:rFonts w:ascii="Times New Roman" w:eastAsia="Times New Roman" w:hAnsi="Times New Roman" w:cs="Times New Roman"/>
                <w:color w:val="000000"/>
                <w:sz w:val="24"/>
                <w:szCs w:val="24"/>
                <w:lang w:val="uk-UA"/>
              </w:rPr>
              <w:t>залишити в запропонованій редакції</w:t>
            </w:r>
          </w:p>
        </w:tc>
      </w:tr>
      <w:tr w:rsidR="00C05C83" w:rsidRPr="006357A0" w:rsidTr="00C05C83">
        <w:trPr>
          <w:gridAfter w:val="1"/>
          <w:wAfter w:w="1701" w:type="dxa"/>
          <w:trHeight w:val="307"/>
        </w:trPr>
        <w:tc>
          <w:tcPr>
            <w:tcW w:w="7196" w:type="dxa"/>
            <w:gridSpan w:val="3"/>
            <w:shd w:val="clear" w:color="auto" w:fill="auto"/>
          </w:tcPr>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lastRenderedPageBreak/>
              <w:t xml:space="preserve">8. У розділі </w:t>
            </w:r>
            <w:r w:rsidRPr="006357A0">
              <w:rPr>
                <w:rFonts w:ascii="Times New Roman" w:eastAsia="Times New Roman" w:hAnsi="Times New Roman" w:cs="Times New Roman"/>
                <w:sz w:val="24"/>
                <w:szCs w:val="24"/>
              </w:rPr>
              <w:t>VIII</w:t>
            </w:r>
            <w:r w:rsidRPr="006357A0">
              <w:rPr>
                <w:rFonts w:ascii="Times New Roman" w:eastAsia="Times New Roman" w:hAnsi="Times New Roman" w:cs="Times New Roman"/>
                <w:sz w:val="24"/>
                <w:szCs w:val="24"/>
                <w:lang w:val="ru-RU"/>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пункт 1.1. викласти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 </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Зачистка партій зерна і продукції, в тому числі сформованих експортних партій, проводиться комісією в складі керівника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ідприємства, начальника ВТЛ і головного бухгалтера за участю матеріально відповідальної особи і оформляється актом зачистки (додаток 13 та додаток 14). До акта зачистки додається розшифрування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ідсумків за особовими рахунками зберігачів та підписані поклажодавцем Акти-розрахунки";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пункт 1.3 викласти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За партіями зерна, за якими закінчено операції без складання актів зачистки, головний бухгалтер зобов'язаний довести до відома керівника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 xml:space="preserve">ідприємства та комісії з зачистки. Комісія з зачистки перевіряє достовірність даних кількісно-якісного </w:t>
            </w:r>
            <w:proofErr w:type="gramStart"/>
            <w:r w:rsidRPr="006357A0">
              <w:rPr>
                <w:rFonts w:ascii="Times New Roman" w:eastAsia="Times New Roman" w:hAnsi="Times New Roman" w:cs="Times New Roman"/>
                <w:sz w:val="24"/>
                <w:szCs w:val="24"/>
                <w:lang w:val="ru-RU"/>
              </w:rPr>
              <w:t>обл</w:t>
            </w:r>
            <w:proofErr w:type="gramEnd"/>
            <w:r w:rsidRPr="006357A0">
              <w:rPr>
                <w:rFonts w:ascii="Times New Roman" w:eastAsia="Times New Roman" w:hAnsi="Times New Roman" w:cs="Times New Roman"/>
                <w:sz w:val="24"/>
                <w:szCs w:val="24"/>
                <w:lang w:val="ru-RU"/>
              </w:rPr>
              <w:t xml:space="preserve">іку і свій висновок викладає в особовому рахунку книги кількісно-якісного обліку форми № 36. Якщо при перевірці виявиться, що показники не відповідають дійсності, то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ісля уточнення складається новий акт зачистки, що розглядається Комісією з зачистки і затверджується керівником зернового складу.";</w:t>
            </w:r>
          </w:p>
          <w:p w:rsidR="00C05C83" w:rsidRPr="006357A0" w:rsidRDefault="00C05C83" w:rsidP="00C05C83">
            <w:pPr>
              <w:pStyle w:val="HTMLPreformatted"/>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uk-UA"/>
              </w:rPr>
              <w:t xml:space="preserve">у пункту1.13 вилучити друге речення "Списання втрат </w:t>
            </w:r>
            <w:r w:rsidRPr="006357A0">
              <w:rPr>
                <w:rFonts w:ascii="Times New Roman" w:hAnsi="Times New Roman" w:cs="Times New Roman"/>
                <w:sz w:val="24"/>
                <w:szCs w:val="24"/>
                <w:lang w:val="uk-UA"/>
              </w:rPr>
              <w:lastRenderedPageBreak/>
              <w:t xml:space="preserve">понад 0,2 % може бути проведено тільки з дозволу керівника підприємства та згідно з висновком комісії із зачистки партій зерна і продукції" та замінити на речення в наступній редакції: "Якщо сушіння зерна не проводилося, списання по вологості за формулою </w:t>
            </w:r>
            <w:r w:rsidRPr="006357A0">
              <w:rPr>
                <w:rFonts w:ascii="Times New Roman" w:hAnsi="Times New Roman" w:cs="Times New Roman"/>
                <w:sz w:val="24"/>
                <w:szCs w:val="24"/>
                <w:lang w:val="ru-RU"/>
              </w:rPr>
              <w:t xml:space="preserve">(3) не повинно перевищувати </w:t>
            </w:r>
            <w:r w:rsidRPr="00511905">
              <w:rPr>
                <w:rFonts w:ascii="Times New Roman" w:hAnsi="Times New Roman" w:cs="Times New Roman"/>
                <w:b/>
                <w:sz w:val="24"/>
                <w:szCs w:val="24"/>
                <w:lang w:val="ru-RU"/>
              </w:rPr>
              <w:t>0,2%.";</w:t>
            </w:r>
          </w:p>
          <w:p w:rsidR="0004596F" w:rsidRPr="006357A0" w:rsidRDefault="0004596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p>
          <w:p w:rsidR="0004596F" w:rsidRPr="006357A0" w:rsidRDefault="0004596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p>
          <w:p w:rsidR="0004596F" w:rsidRPr="006357A0" w:rsidRDefault="0004596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p>
          <w:p w:rsidR="0004596F" w:rsidRPr="006357A0" w:rsidRDefault="0004596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p>
          <w:p w:rsidR="0004596F" w:rsidRPr="006357A0" w:rsidRDefault="0004596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p>
          <w:p w:rsidR="0004596F" w:rsidRPr="006357A0" w:rsidRDefault="0004596F"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ru-RU"/>
              </w:rPr>
            </w:pP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 xml:space="preserve">перше речення пункту 1.16 доповнити реченням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такій редакції: "</w:t>
            </w:r>
            <w:r w:rsidRPr="006357A0">
              <w:rPr>
                <w:rFonts w:ascii="Times New Roman" w:eastAsia="Times New Roman" w:hAnsi="Times New Roman" w:cs="Times New Roman"/>
                <w:sz w:val="24"/>
                <w:szCs w:val="24"/>
                <w:lang w:val="ru-RU"/>
              </w:rPr>
              <w:t xml:space="preserve">При цьому в першу чергу проводиться нарахування за рахунок погіршення якості зерна, а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ісля – списання за рахунок покращення якості зерна";</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у пункті 1.17 замінити "</w:t>
            </w:r>
            <w:r w:rsidRPr="006357A0">
              <w:rPr>
                <w:rFonts w:ascii="Times New Roman" w:eastAsia="Times New Roman" w:hAnsi="Times New Roman" w:cs="Times New Roman"/>
                <w:sz w:val="24"/>
                <w:szCs w:val="24"/>
                <w:lang w:val="ru-RU"/>
              </w:rPr>
              <w:t>держінспектор Держсільгоспінспекції</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на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Комісія з зачистки</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та замінити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у формі № 30 і повідомляє начальника Держсільгоспінспекції</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на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у формі додатку 13 і повідомляє керівника </w:t>
            </w:r>
            <w:proofErr w:type="gramStart"/>
            <w:r w:rsidRPr="006357A0">
              <w:rPr>
                <w:rFonts w:ascii="Times New Roman" w:eastAsia="Times New Roman" w:hAnsi="Times New Roman" w:cs="Times New Roman"/>
                <w:sz w:val="24"/>
                <w:szCs w:val="24"/>
                <w:lang w:val="ru-RU"/>
              </w:rPr>
              <w:t>п</w:t>
            </w:r>
            <w:proofErr w:type="gramEnd"/>
            <w:r w:rsidRPr="006357A0">
              <w:rPr>
                <w:rFonts w:ascii="Times New Roman" w:eastAsia="Times New Roman" w:hAnsi="Times New Roman" w:cs="Times New Roman"/>
                <w:sz w:val="24"/>
                <w:szCs w:val="24"/>
                <w:lang w:val="ru-RU"/>
              </w:rPr>
              <w:t>ідприємства";</w:t>
            </w:r>
          </w:p>
          <w:p w:rsidR="00C05C83" w:rsidRPr="006357A0" w:rsidRDefault="00C05C83" w:rsidP="00BB6E59">
            <w:pPr>
              <w:pStyle w:val="HTMLPreformatted"/>
              <w:shd w:val="clear" w:color="auto" w:fill="FFFFFF"/>
              <w:ind w:firstLine="709"/>
              <w:jc w:val="both"/>
              <w:textAlignment w:val="baseline"/>
              <w:rPr>
                <w:rFonts w:ascii="Times New Roman" w:hAnsi="Times New Roman" w:cs="Times New Roman"/>
                <w:sz w:val="24"/>
                <w:szCs w:val="24"/>
                <w:lang w:val="uk-UA"/>
              </w:rPr>
            </w:pPr>
            <w:r w:rsidRPr="006357A0">
              <w:rPr>
                <w:rFonts w:ascii="Times New Roman" w:hAnsi="Times New Roman" w:cs="Times New Roman"/>
                <w:sz w:val="24"/>
                <w:szCs w:val="24"/>
                <w:lang w:val="uk-UA"/>
              </w:rPr>
              <w:t xml:space="preserve">у пункті 1.19 після другого речення доповнити у такій редакції: </w:t>
            </w:r>
          </w:p>
          <w:p w:rsidR="00C05C83" w:rsidRPr="006357A0" w:rsidRDefault="00C05C83" w:rsidP="00C05C83">
            <w:pPr>
              <w:pStyle w:val="HTMLPreformatted"/>
              <w:shd w:val="clear" w:color="auto" w:fill="FFFFFF"/>
              <w:ind w:firstLine="709"/>
              <w:jc w:val="both"/>
              <w:textAlignment w:val="baseline"/>
              <w:rPr>
                <w:rFonts w:ascii="Times New Roman" w:hAnsi="Times New Roman" w:cs="Times New Roman"/>
                <w:sz w:val="24"/>
                <w:szCs w:val="24"/>
                <w:lang w:val="uk-UA"/>
              </w:rPr>
            </w:pPr>
            <w:r w:rsidRPr="006357A0">
              <w:rPr>
                <w:rFonts w:ascii="Times New Roman" w:hAnsi="Times New Roman" w:cs="Times New Roman"/>
                <w:sz w:val="24"/>
                <w:szCs w:val="24"/>
                <w:lang w:val="uk-UA"/>
              </w:rPr>
              <w:t xml:space="preserve">"У випадку, коли впродовж 30 календарних днів з моменту оформлення актів-розрахунків та повідомлення рекомендованим листом поклажодавця про наявність залишків його зерна, він не звернувся з вимогою до зернового складу про повернення йому виявлених лишків, вважається що такий поклажодавець </w:t>
            </w:r>
          </w:p>
          <w:p w:rsidR="00C05C83" w:rsidRPr="006357A0" w:rsidRDefault="00C05C83" w:rsidP="00C05C83">
            <w:pPr>
              <w:pStyle w:val="HTMLPreformatted"/>
              <w:shd w:val="clear" w:color="auto" w:fill="FFFFFF"/>
              <w:jc w:val="both"/>
              <w:textAlignment w:val="baseline"/>
              <w:rPr>
                <w:rFonts w:ascii="Times New Roman" w:hAnsi="Times New Roman" w:cs="Times New Roman"/>
                <w:sz w:val="24"/>
                <w:szCs w:val="24"/>
                <w:lang w:val="uk-UA"/>
              </w:rPr>
            </w:pPr>
            <w:r w:rsidRPr="006357A0">
              <w:rPr>
                <w:rFonts w:ascii="Times New Roman" w:hAnsi="Times New Roman" w:cs="Times New Roman"/>
                <w:sz w:val="24"/>
                <w:szCs w:val="24"/>
                <w:lang w:val="uk-UA"/>
              </w:rPr>
              <w:t xml:space="preserve">відмовився від права власності на виявлені лишки зерна на користь зернового складу. Розподілення лишків проводиться пропорційно кількості і якості зерна, переданого на відповідальне зберігання. При цьому заяву поклажодавця про таку добровільну відмову від права власності на підставі статті 347 Цивільного кодексу України зерновий склад і поклажодавець зазначають завчасно в договорі зберігання зерна. Зі спливом вказаного 30 денного строку зерновий склад на підставі статті 336 Цивільного кодексу України </w:t>
            </w:r>
            <w:r w:rsidRPr="006357A0">
              <w:rPr>
                <w:rFonts w:ascii="Times New Roman" w:hAnsi="Times New Roman" w:cs="Times New Roman"/>
                <w:sz w:val="24"/>
                <w:szCs w:val="24"/>
                <w:lang w:val="uk-UA"/>
              </w:rPr>
              <w:lastRenderedPageBreak/>
              <w:t>оприбутковує на користь зернового складу виявлені лишки, від яких поклажодавці відмовились в будь-який спосіб, в тому числі і в порядку, передбаченому цим пунктом.</w:t>
            </w:r>
            <w:r w:rsidRPr="006357A0">
              <w:rPr>
                <w:rFonts w:ascii="Times New Roman" w:hAnsi="Times New Roman" w:cs="Times New Roman"/>
                <w:sz w:val="24"/>
                <w:szCs w:val="24"/>
                <w:lang w:val="ru-RU"/>
              </w:rPr>
              <w:t>"</w:t>
            </w:r>
            <w:r w:rsidRPr="006357A0">
              <w:rPr>
                <w:rFonts w:ascii="Times New Roman" w:hAnsi="Times New Roman" w:cs="Times New Roman"/>
                <w:sz w:val="24"/>
                <w:szCs w:val="24"/>
                <w:lang w:val="uk-UA"/>
              </w:rPr>
              <w:t>;</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останнє речення пункту 1.20 викласти в такій редакції</w:t>
            </w:r>
            <w:proofErr w:type="gramStart"/>
            <w:r w:rsidRPr="006357A0">
              <w:rPr>
                <w:rFonts w:ascii="Times New Roman" w:hAnsi="Times New Roman" w:cs="Times New Roman"/>
                <w:sz w:val="24"/>
                <w:szCs w:val="24"/>
                <w:lang w:val="ru-RU"/>
              </w:rPr>
              <w:t>:"</w:t>
            </w:r>
            <w:proofErr w:type="gramEnd"/>
            <w:r w:rsidRPr="006357A0">
              <w:rPr>
                <w:rFonts w:ascii="Times New Roman" w:eastAsia="Times New Roman" w:hAnsi="Times New Roman" w:cs="Times New Roman"/>
                <w:sz w:val="24"/>
                <w:szCs w:val="24"/>
                <w:lang w:val="ru-RU"/>
              </w:rPr>
              <w:t>Комісія з зачистки визначає можливість зачищення партії.";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hAnsi="Times New Roman" w:cs="Times New Roman"/>
                <w:sz w:val="24"/>
                <w:szCs w:val="24"/>
                <w:lang w:val="ru-RU"/>
              </w:rPr>
              <w:t>у пункті 1.45 вилучити слова "</w:t>
            </w:r>
            <w:proofErr w:type="gramStart"/>
            <w:r w:rsidRPr="006357A0">
              <w:rPr>
                <w:rFonts w:ascii="Times New Roman" w:hAnsi="Times New Roman" w:cs="Times New Roman"/>
                <w:sz w:val="24"/>
                <w:szCs w:val="24"/>
                <w:lang w:val="ru-RU"/>
              </w:rPr>
              <w:t>яке</w:t>
            </w:r>
            <w:proofErr w:type="gramEnd"/>
            <w:r w:rsidRPr="006357A0">
              <w:rPr>
                <w:rFonts w:ascii="Times New Roman" w:hAnsi="Times New Roman" w:cs="Times New Roman"/>
                <w:sz w:val="24"/>
                <w:szCs w:val="24"/>
                <w:lang w:val="ru-RU"/>
              </w:rPr>
              <w:t xml:space="preserve"> за висновком Держсільгоспінспекції";</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в </w:t>
            </w:r>
            <w:proofErr w:type="gramStart"/>
            <w:r w:rsidRPr="006357A0">
              <w:rPr>
                <w:rFonts w:ascii="Times New Roman" w:eastAsia="Times New Roman" w:hAnsi="Times New Roman" w:cs="Times New Roman"/>
                <w:sz w:val="24"/>
                <w:szCs w:val="24"/>
                <w:lang w:val="ru-RU"/>
              </w:rPr>
              <w:t>назв</w:t>
            </w:r>
            <w:proofErr w:type="gramEnd"/>
            <w:r w:rsidRPr="006357A0">
              <w:rPr>
                <w:rFonts w:ascii="Times New Roman" w:eastAsia="Times New Roman" w:hAnsi="Times New Roman" w:cs="Times New Roman"/>
                <w:sz w:val="24"/>
                <w:szCs w:val="24"/>
                <w:lang w:val="ru-RU"/>
              </w:rPr>
              <w:t>і пункту 2 вилучити "розгляд та затвердження актів зачистки";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пункти 2.1, 2.2, 2.3, 2.4, 2.5, 2.6, 2.7, 2.9, 2.13, 2.14 виключити. У зв’язку з цим пункти 2.8, 2.10, 2.11, 2.12 вважати відповідно пунктами 2.1 – 2.4.</w:t>
            </w:r>
          </w:p>
          <w:p w:rsidR="00C05C83" w:rsidRPr="006357A0" w:rsidRDefault="00C05C83" w:rsidP="004430CF">
            <w:pPr>
              <w:widowControl w:val="0"/>
              <w:autoSpaceDE w:val="0"/>
              <w:autoSpaceDN w:val="0"/>
              <w:adjustRightInd w:val="0"/>
              <w:jc w:val="both"/>
              <w:rPr>
                <w:rFonts w:ascii="Times New Roman" w:eastAsia="Times New Roman" w:hAnsi="Times New Roman" w:cs="Times New Roman"/>
                <w:color w:val="000000"/>
                <w:sz w:val="24"/>
                <w:szCs w:val="24"/>
                <w:lang w:val="ru-RU"/>
              </w:rPr>
            </w:pPr>
          </w:p>
        </w:tc>
        <w:tc>
          <w:tcPr>
            <w:tcW w:w="7229" w:type="dxa"/>
            <w:gridSpan w:val="3"/>
          </w:tcPr>
          <w:p w:rsidR="00C05C83" w:rsidRPr="006357A0" w:rsidRDefault="00094D56" w:rsidP="004430CF">
            <w:pPr>
              <w:widowControl w:val="0"/>
              <w:autoSpaceDE w:val="0"/>
              <w:autoSpaceDN w:val="0"/>
              <w:adjustRightInd w:val="0"/>
              <w:jc w:val="both"/>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lastRenderedPageBreak/>
              <w:t xml:space="preserve">Розділ </w:t>
            </w:r>
            <w:r w:rsidRPr="006357A0">
              <w:rPr>
                <w:rFonts w:ascii="Times New Roman" w:eastAsia="Times New Roman" w:hAnsi="Times New Roman" w:cs="Times New Roman"/>
                <w:b/>
                <w:color w:val="000000"/>
                <w:sz w:val="24"/>
                <w:szCs w:val="24"/>
              </w:rPr>
              <w:t>V</w:t>
            </w:r>
            <w:r w:rsidRPr="006357A0">
              <w:rPr>
                <w:rFonts w:ascii="Times New Roman" w:eastAsia="Times New Roman" w:hAnsi="Times New Roman" w:cs="Times New Roman"/>
                <w:b/>
                <w:color w:val="000000"/>
                <w:sz w:val="24"/>
                <w:szCs w:val="24"/>
                <w:lang w:val="uk-UA"/>
              </w:rPr>
              <w:t>ІІІ Оформлення зачистки зерна і продукції.</w:t>
            </w:r>
          </w:p>
          <w:p w:rsidR="00361A72" w:rsidRPr="006357A0" w:rsidRDefault="00361A72" w:rsidP="004430CF">
            <w:pPr>
              <w:widowControl w:val="0"/>
              <w:autoSpaceDE w:val="0"/>
              <w:autoSpaceDN w:val="0"/>
              <w:adjustRightInd w:val="0"/>
              <w:jc w:val="both"/>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П.1.1.</w:t>
            </w:r>
            <w:r w:rsidRPr="006357A0">
              <w:rPr>
                <w:rFonts w:ascii="Times New Roman" w:eastAsia="Times New Roman" w:hAnsi="Times New Roman" w:cs="Times New Roman"/>
                <w:color w:val="000000"/>
                <w:sz w:val="24"/>
                <w:szCs w:val="24"/>
                <w:lang w:val="uk-UA"/>
              </w:rPr>
              <w:t>залишити в запропонованій редакції.</w:t>
            </w:r>
          </w:p>
          <w:p w:rsidR="00361A72" w:rsidRPr="006357A0" w:rsidRDefault="00361A72" w:rsidP="004430CF">
            <w:pPr>
              <w:widowControl w:val="0"/>
              <w:autoSpaceDE w:val="0"/>
              <w:autoSpaceDN w:val="0"/>
              <w:adjustRightInd w:val="0"/>
              <w:jc w:val="both"/>
              <w:rPr>
                <w:rFonts w:ascii="Times New Roman" w:eastAsia="Times New Roman" w:hAnsi="Times New Roman" w:cs="Times New Roman"/>
                <w:color w:val="000000"/>
                <w:sz w:val="24"/>
                <w:szCs w:val="24"/>
                <w:lang w:val="uk-UA"/>
              </w:rPr>
            </w:pPr>
          </w:p>
          <w:p w:rsidR="00361A72" w:rsidRPr="006357A0" w:rsidRDefault="00361A72" w:rsidP="004430CF">
            <w:pPr>
              <w:widowControl w:val="0"/>
              <w:autoSpaceDE w:val="0"/>
              <w:autoSpaceDN w:val="0"/>
              <w:adjustRightInd w:val="0"/>
              <w:jc w:val="both"/>
              <w:rPr>
                <w:rFonts w:ascii="Times New Roman" w:eastAsia="Times New Roman" w:hAnsi="Times New Roman" w:cs="Times New Roman"/>
                <w:color w:val="000000"/>
                <w:sz w:val="24"/>
                <w:szCs w:val="24"/>
                <w:lang w:val="uk-UA"/>
              </w:rPr>
            </w:pPr>
          </w:p>
          <w:p w:rsidR="00361A72" w:rsidRPr="006357A0" w:rsidRDefault="00361A72" w:rsidP="004430CF">
            <w:pPr>
              <w:widowControl w:val="0"/>
              <w:autoSpaceDE w:val="0"/>
              <w:autoSpaceDN w:val="0"/>
              <w:adjustRightInd w:val="0"/>
              <w:jc w:val="both"/>
              <w:rPr>
                <w:rFonts w:ascii="Times New Roman" w:eastAsia="Times New Roman" w:hAnsi="Times New Roman" w:cs="Times New Roman"/>
                <w:color w:val="000000"/>
                <w:sz w:val="24"/>
                <w:szCs w:val="24"/>
                <w:lang w:val="uk-UA"/>
              </w:rPr>
            </w:pPr>
          </w:p>
          <w:p w:rsidR="001B58FB" w:rsidRPr="006357A0" w:rsidRDefault="001B58FB" w:rsidP="004430CF">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361A72" w:rsidRPr="006357A0" w:rsidRDefault="00361A72" w:rsidP="004430CF">
            <w:pPr>
              <w:widowControl w:val="0"/>
              <w:autoSpaceDE w:val="0"/>
              <w:autoSpaceDN w:val="0"/>
              <w:adjustRightInd w:val="0"/>
              <w:jc w:val="both"/>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t>П.1.3.</w:t>
            </w:r>
            <w:r w:rsidR="001B58FB" w:rsidRPr="006357A0">
              <w:rPr>
                <w:rFonts w:ascii="Times New Roman" w:eastAsia="Times New Roman" w:hAnsi="Times New Roman" w:cs="Times New Roman"/>
                <w:color w:val="000000"/>
                <w:sz w:val="24"/>
                <w:szCs w:val="24"/>
                <w:lang w:val="uk-UA"/>
              </w:rPr>
              <w:t xml:space="preserve">в запропоновану редакцію після слів «керівником зернового складу» додати </w:t>
            </w:r>
            <w:r w:rsidR="001B58FB" w:rsidRPr="006357A0">
              <w:rPr>
                <w:rFonts w:ascii="Times New Roman" w:eastAsia="Times New Roman" w:hAnsi="Times New Roman" w:cs="Times New Roman"/>
                <w:b/>
                <w:color w:val="000000"/>
                <w:sz w:val="24"/>
                <w:szCs w:val="24"/>
                <w:lang w:val="uk-UA"/>
              </w:rPr>
              <w:t>або уповноваженою особою.</w:t>
            </w:r>
          </w:p>
          <w:p w:rsidR="001B58FB" w:rsidRPr="006357A0" w:rsidRDefault="001B58FB" w:rsidP="004430CF">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1B58FB" w:rsidRPr="006357A0" w:rsidRDefault="001B58FB" w:rsidP="004430CF">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04596F" w:rsidRPr="006357A0" w:rsidRDefault="0004596F" w:rsidP="004430CF">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361A72" w:rsidRPr="006357A0" w:rsidRDefault="001B58FB" w:rsidP="004430CF">
            <w:pPr>
              <w:widowControl w:val="0"/>
              <w:autoSpaceDE w:val="0"/>
              <w:autoSpaceDN w:val="0"/>
              <w:adjustRightInd w:val="0"/>
              <w:jc w:val="both"/>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lastRenderedPageBreak/>
              <w:t xml:space="preserve">П.1.13. </w:t>
            </w:r>
            <w:r w:rsidR="00B6487D" w:rsidRPr="006357A0">
              <w:rPr>
                <w:rFonts w:ascii="Times New Roman" w:eastAsia="Times New Roman" w:hAnsi="Times New Roman" w:cs="Times New Roman"/>
                <w:color w:val="000000"/>
                <w:sz w:val="24"/>
                <w:szCs w:val="24"/>
                <w:lang w:val="uk-UA"/>
              </w:rPr>
              <w:t xml:space="preserve">залишити в редакції Інструкції 661,виключити запропоновану редакцію </w:t>
            </w:r>
            <w:r w:rsidR="00EB1291" w:rsidRPr="006357A0">
              <w:rPr>
                <w:rFonts w:ascii="Times New Roman" w:eastAsia="Times New Roman" w:hAnsi="Times New Roman" w:cs="Times New Roman"/>
                <w:color w:val="000000"/>
                <w:sz w:val="24"/>
                <w:szCs w:val="24"/>
                <w:lang w:val="uk-UA"/>
              </w:rPr>
              <w:t>–сушіння і вологість не мають ніякого відношення до 0,2%мех</w:t>
            </w:r>
            <w:r w:rsidR="00635027" w:rsidRPr="006357A0">
              <w:rPr>
                <w:rFonts w:ascii="Times New Roman" w:eastAsia="Times New Roman" w:hAnsi="Times New Roman" w:cs="Times New Roman"/>
                <w:color w:val="000000"/>
                <w:sz w:val="24"/>
                <w:szCs w:val="24"/>
                <w:lang w:val="uk-UA"/>
              </w:rPr>
              <w:t xml:space="preserve">анічних </w:t>
            </w:r>
            <w:r w:rsidR="00EB1291" w:rsidRPr="006357A0">
              <w:rPr>
                <w:rFonts w:ascii="Times New Roman" w:eastAsia="Times New Roman" w:hAnsi="Times New Roman" w:cs="Times New Roman"/>
                <w:color w:val="000000"/>
                <w:sz w:val="24"/>
                <w:szCs w:val="24"/>
                <w:lang w:val="uk-UA"/>
              </w:rPr>
              <w:t>втрат (списань по см</w:t>
            </w:r>
            <w:r w:rsidR="00635027" w:rsidRPr="006357A0">
              <w:rPr>
                <w:rFonts w:ascii="Times New Roman" w:eastAsia="Times New Roman" w:hAnsi="Times New Roman" w:cs="Times New Roman"/>
                <w:color w:val="000000"/>
                <w:sz w:val="24"/>
                <w:szCs w:val="24"/>
                <w:lang w:val="uk-UA"/>
              </w:rPr>
              <w:t xml:space="preserve">ітній </w:t>
            </w:r>
            <w:r w:rsidR="00EB1291" w:rsidRPr="006357A0">
              <w:rPr>
                <w:rFonts w:ascii="Times New Roman" w:eastAsia="Times New Roman" w:hAnsi="Times New Roman" w:cs="Times New Roman"/>
                <w:color w:val="000000"/>
                <w:sz w:val="24"/>
                <w:szCs w:val="24"/>
                <w:lang w:val="uk-UA"/>
              </w:rPr>
              <w:t>домішці)</w:t>
            </w:r>
            <w:r w:rsidR="0004596F" w:rsidRPr="006357A0">
              <w:rPr>
                <w:rFonts w:ascii="Times New Roman" w:eastAsia="Times New Roman" w:hAnsi="Times New Roman" w:cs="Times New Roman"/>
                <w:color w:val="000000"/>
                <w:sz w:val="24"/>
                <w:szCs w:val="24"/>
                <w:lang w:val="uk-UA"/>
              </w:rPr>
              <w:t>. Крім  того  це  обмеження навіть менше  допустимих  відхилень  при  визначенні вологості!</w:t>
            </w:r>
            <w:r w:rsidR="00B6487D" w:rsidRPr="006357A0">
              <w:rPr>
                <w:rFonts w:ascii="Times New Roman" w:eastAsia="Times New Roman" w:hAnsi="Times New Roman" w:cs="Times New Roman"/>
                <w:color w:val="000000"/>
                <w:sz w:val="24"/>
                <w:szCs w:val="24"/>
                <w:lang w:val="uk-UA"/>
              </w:rPr>
              <w:t xml:space="preserve"> </w:t>
            </w:r>
            <w:r w:rsidR="00511905">
              <w:rPr>
                <w:rFonts w:ascii="Times New Roman" w:eastAsia="Times New Roman" w:hAnsi="Times New Roman" w:cs="Times New Roman"/>
                <w:color w:val="000000"/>
                <w:sz w:val="24"/>
                <w:szCs w:val="24"/>
                <w:lang w:val="uk-UA"/>
              </w:rPr>
              <w:t>ДСТУ на вологість даеє розходження методу</w:t>
            </w:r>
            <w:r w:rsidR="00511905" w:rsidRPr="00511905">
              <w:rPr>
                <w:rFonts w:ascii="Times New Roman" w:eastAsia="Times New Roman" w:hAnsi="Times New Roman" w:cs="Times New Roman"/>
                <w:color w:val="000000"/>
                <w:sz w:val="24"/>
                <w:szCs w:val="24"/>
                <w:lang w:val="uk-UA"/>
              </w:rPr>
              <w:t xml:space="preserve"> 0,5%, </w:t>
            </w:r>
            <w:r w:rsidR="00511905">
              <w:rPr>
                <w:rFonts w:ascii="Times New Roman" w:eastAsia="Times New Roman" w:hAnsi="Times New Roman" w:cs="Times New Roman"/>
                <w:color w:val="000000"/>
                <w:sz w:val="24"/>
                <w:szCs w:val="24"/>
                <w:lang w:val="uk-UA"/>
              </w:rPr>
              <w:t>тому необхідно замінити на</w:t>
            </w:r>
            <w:r w:rsidR="00511905" w:rsidRPr="00511905">
              <w:rPr>
                <w:rFonts w:ascii="Times New Roman" w:eastAsia="Times New Roman" w:hAnsi="Times New Roman" w:cs="Times New Roman"/>
                <w:color w:val="000000"/>
                <w:sz w:val="24"/>
                <w:szCs w:val="24"/>
                <w:lang w:val="uk-UA"/>
              </w:rPr>
              <w:t xml:space="preserve"> </w:t>
            </w:r>
            <w:r w:rsidR="00511905" w:rsidRPr="00511905">
              <w:rPr>
                <w:rFonts w:ascii="Times New Roman" w:eastAsia="Times New Roman" w:hAnsi="Times New Roman" w:cs="Times New Roman"/>
                <w:b/>
                <w:color w:val="000000"/>
                <w:sz w:val="24"/>
                <w:szCs w:val="24"/>
                <w:lang w:val="uk-UA"/>
              </w:rPr>
              <w:t>0,5%.</w:t>
            </w:r>
          </w:p>
          <w:p w:rsidR="00BB6E59" w:rsidRPr="006357A0" w:rsidRDefault="00BB6E59"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04596F" w:rsidRPr="006357A0" w:rsidRDefault="0004596F"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BB6E59" w:rsidRPr="006357A0" w:rsidRDefault="00EB1291" w:rsidP="00631A4B">
            <w:pPr>
              <w:widowControl w:val="0"/>
              <w:autoSpaceDE w:val="0"/>
              <w:autoSpaceDN w:val="0"/>
              <w:adjustRightInd w:val="0"/>
              <w:jc w:val="both"/>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П.1.16. </w:t>
            </w:r>
            <w:r w:rsidRPr="006357A0">
              <w:rPr>
                <w:rFonts w:ascii="Times New Roman" w:eastAsia="Times New Roman" w:hAnsi="Times New Roman" w:cs="Times New Roman"/>
                <w:color w:val="000000"/>
                <w:sz w:val="24"/>
                <w:szCs w:val="24"/>
                <w:lang w:val="uk-UA"/>
              </w:rPr>
              <w:t>залишити в редакції Інструкції 661, виключити доповнення запропонованої редакції –</w:t>
            </w:r>
            <w:r w:rsidR="00631A4B" w:rsidRPr="006357A0">
              <w:rPr>
                <w:rFonts w:ascii="Times New Roman" w:eastAsia="Times New Roman" w:hAnsi="Times New Roman" w:cs="Times New Roman"/>
                <w:color w:val="000000"/>
                <w:sz w:val="24"/>
                <w:szCs w:val="24"/>
                <w:lang w:val="uk-UA"/>
              </w:rPr>
              <w:t xml:space="preserve"> т.я. послідовність </w:t>
            </w:r>
            <w:r w:rsidRPr="006357A0">
              <w:rPr>
                <w:rFonts w:ascii="Times New Roman" w:eastAsia="Times New Roman" w:hAnsi="Times New Roman" w:cs="Times New Roman"/>
                <w:color w:val="000000"/>
                <w:sz w:val="24"/>
                <w:szCs w:val="24"/>
                <w:lang w:val="uk-UA"/>
              </w:rPr>
              <w:t xml:space="preserve"> реквізит</w:t>
            </w:r>
            <w:r w:rsidR="00631A4B" w:rsidRPr="006357A0">
              <w:rPr>
                <w:rFonts w:ascii="Times New Roman" w:eastAsia="Times New Roman" w:hAnsi="Times New Roman" w:cs="Times New Roman"/>
                <w:color w:val="000000"/>
                <w:sz w:val="24"/>
                <w:szCs w:val="24"/>
                <w:lang w:val="uk-UA"/>
              </w:rPr>
              <w:t>ів</w:t>
            </w:r>
            <w:r w:rsidRPr="006357A0">
              <w:rPr>
                <w:rFonts w:ascii="Times New Roman" w:eastAsia="Times New Roman" w:hAnsi="Times New Roman" w:cs="Times New Roman"/>
                <w:color w:val="000000"/>
                <w:sz w:val="24"/>
                <w:szCs w:val="24"/>
                <w:lang w:val="uk-UA"/>
              </w:rPr>
              <w:t xml:space="preserve"> бланк</w:t>
            </w:r>
            <w:r w:rsidR="00631A4B" w:rsidRPr="006357A0">
              <w:rPr>
                <w:rFonts w:ascii="Times New Roman" w:eastAsia="Times New Roman" w:hAnsi="Times New Roman" w:cs="Times New Roman"/>
                <w:color w:val="000000"/>
                <w:sz w:val="24"/>
                <w:szCs w:val="24"/>
                <w:lang w:val="uk-UA"/>
              </w:rPr>
              <w:t>у</w:t>
            </w:r>
            <w:r w:rsidRPr="006357A0">
              <w:rPr>
                <w:rFonts w:ascii="Times New Roman" w:eastAsia="Times New Roman" w:hAnsi="Times New Roman" w:cs="Times New Roman"/>
                <w:color w:val="000000"/>
                <w:sz w:val="24"/>
                <w:szCs w:val="24"/>
                <w:lang w:val="uk-UA"/>
              </w:rPr>
              <w:t xml:space="preserve"> акта зачистки ф.30  </w:t>
            </w:r>
            <w:r w:rsidR="00631A4B" w:rsidRPr="006357A0">
              <w:rPr>
                <w:rFonts w:ascii="Times New Roman" w:eastAsia="Times New Roman" w:hAnsi="Times New Roman" w:cs="Times New Roman"/>
                <w:color w:val="000000"/>
                <w:sz w:val="24"/>
                <w:szCs w:val="24"/>
                <w:lang w:val="uk-UA"/>
              </w:rPr>
              <w:t>в</w:t>
            </w:r>
            <w:r w:rsidRPr="006357A0">
              <w:rPr>
                <w:rFonts w:ascii="Times New Roman" w:eastAsia="Times New Roman" w:hAnsi="Times New Roman" w:cs="Times New Roman"/>
                <w:color w:val="000000"/>
                <w:sz w:val="24"/>
                <w:szCs w:val="24"/>
                <w:lang w:val="uk-UA"/>
              </w:rPr>
              <w:t xml:space="preserve"> розділі «</w:t>
            </w:r>
            <w:r w:rsidR="00631A4B" w:rsidRPr="006357A0">
              <w:rPr>
                <w:rFonts w:ascii="Times New Roman" w:eastAsia="Times New Roman" w:hAnsi="Times New Roman" w:cs="Times New Roman"/>
                <w:color w:val="000000"/>
                <w:sz w:val="24"/>
                <w:szCs w:val="24"/>
                <w:lang w:val="uk-UA"/>
              </w:rPr>
              <w:t>Висновок щодо розгляду акта зачистки</w:t>
            </w:r>
            <w:r w:rsidRPr="006357A0">
              <w:rPr>
                <w:rFonts w:ascii="Times New Roman" w:eastAsia="Times New Roman" w:hAnsi="Times New Roman" w:cs="Times New Roman"/>
                <w:color w:val="000000"/>
                <w:sz w:val="24"/>
                <w:szCs w:val="24"/>
                <w:lang w:val="uk-UA"/>
              </w:rPr>
              <w:t>»</w:t>
            </w:r>
            <w:r w:rsidR="00631A4B" w:rsidRPr="006357A0">
              <w:rPr>
                <w:rFonts w:ascii="Times New Roman" w:eastAsia="Times New Roman" w:hAnsi="Times New Roman" w:cs="Times New Roman"/>
                <w:color w:val="000000"/>
                <w:sz w:val="24"/>
                <w:szCs w:val="24"/>
                <w:lang w:val="uk-UA"/>
              </w:rPr>
              <w:t xml:space="preserve"> </w:t>
            </w:r>
            <w:r w:rsidRPr="006357A0">
              <w:rPr>
                <w:rFonts w:ascii="Times New Roman" w:eastAsia="Times New Roman" w:hAnsi="Times New Roman" w:cs="Times New Roman"/>
                <w:color w:val="000000"/>
                <w:sz w:val="24"/>
                <w:szCs w:val="24"/>
                <w:lang w:val="uk-UA"/>
              </w:rPr>
              <w:t xml:space="preserve">передбачають першочерговість нарахувань, </w:t>
            </w:r>
            <w:r w:rsidR="00631A4B" w:rsidRPr="006357A0">
              <w:rPr>
                <w:rFonts w:ascii="Times New Roman" w:eastAsia="Times New Roman" w:hAnsi="Times New Roman" w:cs="Times New Roman"/>
                <w:color w:val="000000"/>
                <w:sz w:val="24"/>
                <w:szCs w:val="24"/>
                <w:lang w:val="uk-UA"/>
              </w:rPr>
              <w:t>п</w:t>
            </w:r>
            <w:r w:rsidR="00276CE8" w:rsidRPr="006357A0">
              <w:rPr>
                <w:rFonts w:ascii="Times New Roman" w:eastAsia="Times New Roman" w:hAnsi="Times New Roman" w:cs="Times New Roman"/>
                <w:color w:val="000000"/>
                <w:sz w:val="24"/>
                <w:szCs w:val="24"/>
                <w:lang w:val="uk-UA"/>
              </w:rPr>
              <w:t>отім</w:t>
            </w:r>
            <w:r w:rsidR="00631A4B" w:rsidRPr="006357A0">
              <w:rPr>
                <w:rFonts w:ascii="Times New Roman" w:eastAsia="Times New Roman" w:hAnsi="Times New Roman" w:cs="Times New Roman"/>
                <w:color w:val="000000"/>
                <w:sz w:val="24"/>
                <w:szCs w:val="24"/>
                <w:lang w:val="uk-UA"/>
              </w:rPr>
              <w:t xml:space="preserve"> списання виправданої нестачі </w:t>
            </w:r>
          </w:p>
          <w:p w:rsidR="00631A4B" w:rsidRPr="006357A0" w:rsidRDefault="00631A4B"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t xml:space="preserve">П.1.17. </w:t>
            </w:r>
            <w:r w:rsidRPr="006357A0">
              <w:rPr>
                <w:rFonts w:ascii="Times New Roman" w:eastAsia="Times New Roman" w:hAnsi="Times New Roman" w:cs="Times New Roman"/>
                <w:color w:val="000000"/>
                <w:sz w:val="24"/>
                <w:szCs w:val="24"/>
                <w:lang w:val="uk-UA"/>
              </w:rPr>
              <w:t xml:space="preserve">в запропоновану редакцію після слів «повідомляє керівника підприємства» додати </w:t>
            </w:r>
            <w:r w:rsidRPr="006357A0">
              <w:rPr>
                <w:rFonts w:ascii="Times New Roman" w:eastAsia="Times New Roman" w:hAnsi="Times New Roman" w:cs="Times New Roman"/>
                <w:b/>
                <w:color w:val="000000"/>
                <w:sz w:val="24"/>
                <w:szCs w:val="24"/>
                <w:lang w:val="uk-UA"/>
              </w:rPr>
              <w:t>або уповноважену особу.</w:t>
            </w:r>
          </w:p>
          <w:p w:rsidR="00631A4B" w:rsidRPr="006357A0" w:rsidRDefault="00631A4B"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t xml:space="preserve">П.1.19. </w:t>
            </w:r>
            <w:r w:rsidR="00511905">
              <w:rPr>
                <w:rFonts w:ascii="Times New Roman" w:eastAsia="Times New Roman" w:hAnsi="Times New Roman" w:cs="Times New Roman"/>
                <w:color w:val="000000"/>
                <w:sz w:val="24"/>
                <w:szCs w:val="24"/>
                <w:lang w:val="uk-UA"/>
              </w:rPr>
              <w:t>викласти у наступній редакції</w:t>
            </w:r>
            <w:r w:rsidR="00E97B85" w:rsidRPr="006357A0">
              <w:rPr>
                <w:rFonts w:ascii="Times New Roman" w:eastAsia="Times New Roman" w:hAnsi="Times New Roman" w:cs="Times New Roman"/>
                <w:color w:val="000000"/>
                <w:sz w:val="24"/>
                <w:szCs w:val="24"/>
                <w:lang w:val="uk-UA"/>
              </w:rPr>
              <w:t xml:space="preserve"> редакції.</w:t>
            </w:r>
          </w:p>
          <w:p w:rsidR="00DC6FA7" w:rsidRPr="00511905" w:rsidRDefault="00511905" w:rsidP="00631A4B">
            <w:pPr>
              <w:widowControl w:val="0"/>
              <w:autoSpaceDE w:val="0"/>
              <w:autoSpaceDN w:val="0"/>
              <w:adjustRightInd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Як</w:t>
            </w:r>
            <w:r w:rsidRPr="00511905">
              <w:rPr>
                <w:rFonts w:ascii="Times New Roman" w:eastAsia="Times New Roman" w:hAnsi="Times New Roman" w:cs="Times New Roman"/>
                <w:color w:val="000000"/>
                <w:sz w:val="24"/>
                <w:szCs w:val="24"/>
                <w:lang w:val="uk-UA"/>
              </w:rPr>
              <w:t xml:space="preserve">що власники зерна згодні з </w:t>
            </w:r>
            <w:r>
              <w:rPr>
                <w:rFonts w:ascii="Times New Roman" w:eastAsia="Times New Roman" w:hAnsi="Times New Roman" w:cs="Times New Roman"/>
                <w:color w:val="000000"/>
                <w:sz w:val="24"/>
                <w:szCs w:val="24"/>
                <w:lang w:val="uk-UA"/>
              </w:rPr>
              <w:t>у</w:t>
            </w:r>
            <w:r w:rsidRPr="00511905">
              <w:rPr>
                <w:rFonts w:ascii="Times New Roman" w:eastAsia="Times New Roman" w:hAnsi="Times New Roman" w:cs="Times New Roman"/>
                <w:color w:val="000000"/>
                <w:sz w:val="24"/>
                <w:szCs w:val="24"/>
                <w:lang w:val="uk-UA"/>
              </w:rPr>
              <w:t>сіма актами-розрах</w:t>
            </w:r>
            <w:r>
              <w:rPr>
                <w:rFonts w:ascii="Times New Roman" w:eastAsia="Times New Roman" w:hAnsi="Times New Roman" w:cs="Times New Roman"/>
                <w:color w:val="000000"/>
                <w:sz w:val="24"/>
                <w:szCs w:val="24"/>
                <w:lang w:val="uk-UA"/>
              </w:rPr>
              <w:t>унків, акт зачистки проводится та</w:t>
            </w:r>
            <w:r w:rsidRPr="00511905">
              <w:rPr>
                <w:rFonts w:ascii="Times New Roman" w:eastAsia="Times New Roman" w:hAnsi="Times New Roman" w:cs="Times New Roman"/>
                <w:color w:val="000000"/>
                <w:sz w:val="24"/>
                <w:szCs w:val="24"/>
                <w:lang w:val="uk-UA"/>
              </w:rPr>
              <w:t xml:space="preserve"> закривається комісією </w:t>
            </w:r>
            <w:r>
              <w:rPr>
                <w:rFonts w:ascii="Times New Roman" w:eastAsia="Times New Roman" w:hAnsi="Times New Roman" w:cs="Times New Roman"/>
                <w:color w:val="000000"/>
                <w:sz w:val="24"/>
                <w:szCs w:val="24"/>
                <w:lang w:val="uk-UA"/>
              </w:rPr>
              <w:t>і керівником е</w:t>
            </w:r>
            <w:r w:rsidRPr="00511905">
              <w:rPr>
                <w:rFonts w:ascii="Times New Roman" w:eastAsia="Times New Roman" w:hAnsi="Times New Roman" w:cs="Times New Roman"/>
                <w:color w:val="000000"/>
                <w:sz w:val="24"/>
                <w:szCs w:val="24"/>
                <w:lang w:val="uk-UA"/>
              </w:rPr>
              <w:t xml:space="preserve">леватору. Згідно цого акту </w:t>
            </w:r>
            <w:r>
              <w:rPr>
                <w:rFonts w:ascii="Times New Roman" w:eastAsia="Times New Roman" w:hAnsi="Times New Roman" w:cs="Times New Roman"/>
                <w:color w:val="000000"/>
                <w:sz w:val="24"/>
                <w:szCs w:val="24"/>
                <w:lang w:val="uk-UA"/>
              </w:rPr>
              <w:t>за</w:t>
            </w:r>
            <w:r w:rsidRPr="00511905">
              <w:rPr>
                <w:rFonts w:ascii="Times New Roman" w:eastAsia="Times New Roman" w:hAnsi="Times New Roman" w:cs="Times New Roman"/>
                <w:color w:val="000000"/>
                <w:sz w:val="24"/>
                <w:szCs w:val="24"/>
                <w:lang w:val="uk-UA"/>
              </w:rPr>
              <w:t xml:space="preserve">лишки чи </w:t>
            </w:r>
            <w:r>
              <w:rPr>
                <w:rFonts w:ascii="Times New Roman" w:eastAsia="Times New Roman" w:hAnsi="Times New Roman" w:cs="Times New Roman"/>
                <w:color w:val="000000"/>
                <w:sz w:val="24"/>
                <w:szCs w:val="24"/>
                <w:lang w:val="uk-UA"/>
              </w:rPr>
              <w:t>недостача переходять на баланс е</w:t>
            </w:r>
            <w:r w:rsidRPr="00511905">
              <w:rPr>
                <w:rFonts w:ascii="Times New Roman" w:eastAsia="Times New Roman" w:hAnsi="Times New Roman" w:cs="Times New Roman"/>
                <w:color w:val="000000"/>
                <w:sz w:val="24"/>
                <w:szCs w:val="24"/>
                <w:lang w:val="uk-UA"/>
              </w:rPr>
              <w:t>леватора</w:t>
            </w:r>
            <w:r>
              <w:rPr>
                <w:rFonts w:ascii="Times New Roman" w:eastAsia="Times New Roman" w:hAnsi="Times New Roman" w:cs="Times New Roman"/>
                <w:color w:val="000000"/>
                <w:sz w:val="24"/>
                <w:szCs w:val="24"/>
                <w:lang w:val="uk-UA"/>
              </w:rPr>
              <w:t>.</w:t>
            </w:r>
          </w:p>
          <w:p w:rsidR="00DC6FA7" w:rsidRPr="006357A0" w:rsidRDefault="00DC6FA7"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DC6FA7" w:rsidRPr="006357A0" w:rsidRDefault="00DC6FA7"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DC6FA7" w:rsidRPr="006357A0" w:rsidRDefault="00DC6FA7"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DC6FA7" w:rsidRPr="006357A0" w:rsidRDefault="00DC6FA7"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DC6FA7" w:rsidRPr="006357A0" w:rsidRDefault="00DC6FA7"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DC6FA7" w:rsidRPr="006357A0" w:rsidRDefault="00DC6FA7"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DC6FA7" w:rsidRPr="006357A0" w:rsidRDefault="00DC6FA7"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p>
          <w:p w:rsidR="00DC6FA7" w:rsidRPr="006357A0" w:rsidRDefault="00DC6FA7" w:rsidP="00631A4B">
            <w:pPr>
              <w:widowControl w:val="0"/>
              <w:autoSpaceDE w:val="0"/>
              <w:autoSpaceDN w:val="0"/>
              <w:adjustRightInd w:val="0"/>
              <w:jc w:val="both"/>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t>П.1.20.</w:t>
            </w:r>
            <w:r w:rsidR="00633E08" w:rsidRPr="006357A0">
              <w:rPr>
                <w:rFonts w:ascii="Times New Roman" w:eastAsia="Times New Roman" w:hAnsi="Times New Roman" w:cs="Times New Roman"/>
                <w:b/>
                <w:color w:val="000000"/>
                <w:sz w:val="24"/>
                <w:szCs w:val="24"/>
                <w:lang w:val="uk-UA"/>
              </w:rPr>
              <w:t xml:space="preserve"> </w:t>
            </w:r>
            <w:r w:rsidR="00276CE8" w:rsidRPr="006357A0">
              <w:rPr>
                <w:rFonts w:ascii="Times New Roman" w:eastAsia="Times New Roman" w:hAnsi="Times New Roman" w:cs="Times New Roman"/>
                <w:color w:val="000000"/>
                <w:sz w:val="24"/>
                <w:szCs w:val="24"/>
                <w:lang w:val="uk-UA"/>
              </w:rPr>
              <w:t>замінити запропоновану редакцію останнього речення -</w:t>
            </w:r>
            <w:r w:rsidRPr="006357A0">
              <w:rPr>
                <w:rFonts w:ascii="Times New Roman" w:eastAsia="Times New Roman" w:hAnsi="Times New Roman" w:cs="Times New Roman"/>
                <w:b/>
                <w:color w:val="000000"/>
                <w:sz w:val="24"/>
                <w:szCs w:val="24"/>
                <w:lang w:val="uk-UA"/>
              </w:rPr>
              <w:t xml:space="preserve"> За висновком комісії з зачистки керівник зернового складу, або уповноважена особа «</w:t>
            </w:r>
            <w:r w:rsidRPr="006357A0">
              <w:rPr>
                <w:rFonts w:ascii="Times New Roman" w:eastAsia="Times New Roman" w:hAnsi="Times New Roman" w:cs="Times New Roman"/>
                <w:color w:val="000000"/>
                <w:sz w:val="24"/>
                <w:szCs w:val="24"/>
                <w:lang w:val="uk-UA"/>
              </w:rPr>
              <w:t>визначає можливість зачищення партії</w:t>
            </w:r>
            <w:r w:rsidRPr="006357A0">
              <w:rPr>
                <w:rFonts w:ascii="Times New Roman" w:eastAsia="Times New Roman" w:hAnsi="Times New Roman" w:cs="Times New Roman"/>
                <w:b/>
                <w:color w:val="000000"/>
                <w:sz w:val="24"/>
                <w:szCs w:val="24"/>
                <w:lang w:val="uk-UA"/>
              </w:rPr>
              <w:t>»</w:t>
            </w:r>
          </w:p>
          <w:p w:rsidR="001E19CB" w:rsidRPr="006357A0" w:rsidRDefault="001E19CB" w:rsidP="00631A4B">
            <w:pPr>
              <w:widowControl w:val="0"/>
              <w:autoSpaceDE w:val="0"/>
              <w:autoSpaceDN w:val="0"/>
              <w:adjustRightInd w:val="0"/>
              <w:jc w:val="both"/>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П.1.45.</w:t>
            </w:r>
            <w:r w:rsidR="00F5479D" w:rsidRPr="006357A0">
              <w:rPr>
                <w:rFonts w:ascii="Times New Roman" w:eastAsia="Times New Roman" w:hAnsi="Times New Roman" w:cs="Times New Roman"/>
                <w:color w:val="000000"/>
                <w:sz w:val="24"/>
                <w:szCs w:val="24"/>
                <w:lang w:val="uk-UA"/>
              </w:rPr>
              <w:t xml:space="preserve"> залишити в запропонованій редакції.</w:t>
            </w:r>
          </w:p>
          <w:p w:rsidR="00DC6FA7" w:rsidRPr="006357A0" w:rsidRDefault="001E19CB" w:rsidP="00631A4B">
            <w:pPr>
              <w:widowControl w:val="0"/>
              <w:autoSpaceDE w:val="0"/>
              <w:autoSpaceDN w:val="0"/>
              <w:adjustRightInd w:val="0"/>
              <w:jc w:val="both"/>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П.2.</w:t>
            </w:r>
            <w:r w:rsidR="00F5479D" w:rsidRPr="006357A0">
              <w:rPr>
                <w:rFonts w:ascii="Times New Roman" w:eastAsia="Times New Roman" w:hAnsi="Times New Roman" w:cs="Times New Roman"/>
                <w:color w:val="000000"/>
                <w:sz w:val="24"/>
                <w:szCs w:val="24"/>
                <w:lang w:val="uk-UA"/>
              </w:rPr>
              <w:t xml:space="preserve">залишити редакцію Інструкції 661, виключити запропоновану редакцію </w:t>
            </w:r>
          </w:p>
          <w:p w:rsidR="008803A6" w:rsidRPr="006357A0" w:rsidRDefault="001C7D20" w:rsidP="00633E08">
            <w:pPr>
              <w:widowControl w:val="0"/>
              <w:autoSpaceDE w:val="0"/>
              <w:autoSpaceDN w:val="0"/>
              <w:adjustRightInd w:val="0"/>
              <w:jc w:val="both"/>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color w:val="000000"/>
                <w:sz w:val="24"/>
                <w:szCs w:val="24"/>
                <w:lang w:val="uk-UA"/>
              </w:rPr>
              <w:t xml:space="preserve">Виключити згідно запропонованої редакції </w:t>
            </w:r>
            <w:r w:rsidRPr="006357A0">
              <w:rPr>
                <w:rFonts w:ascii="Times New Roman" w:eastAsia="Times New Roman" w:hAnsi="Times New Roman" w:cs="Times New Roman"/>
                <w:b/>
                <w:color w:val="000000"/>
                <w:sz w:val="24"/>
                <w:szCs w:val="24"/>
                <w:lang w:val="uk-UA"/>
              </w:rPr>
              <w:t>п</w:t>
            </w:r>
            <w:r w:rsidR="004F5CAC" w:rsidRPr="006357A0">
              <w:rPr>
                <w:rFonts w:ascii="Times New Roman" w:eastAsia="Times New Roman" w:hAnsi="Times New Roman" w:cs="Times New Roman"/>
                <w:b/>
                <w:color w:val="000000"/>
                <w:sz w:val="24"/>
                <w:szCs w:val="24"/>
                <w:lang w:val="uk-UA"/>
              </w:rPr>
              <w:t xml:space="preserve">. </w:t>
            </w:r>
            <w:r w:rsidRPr="006357A0">
              <w:rPr>
                <w:rFonts w:ascii="Times New Roman" w:eastAsia="Times New Roman" w:hAnsi="Times New Roman" w:cs="Times New Roman"/>
                <w:b/>
                <w:color w:val="000000"/>
                <w:sz w:val="24"/>
                <w:szCs w:val="24"/>
                <w:lang w:val="uk-UA"/>
              </w:rPr>
              <w:t xml:space="preserve"> 2.1, 2.2, 2.3, 2.13, 2.14.  Пункти 2.4, 2.5, 2.6, 2.7, 2.8, 2.9, 2.10, 2.11, 2.12,  </w:t>
            </w:r>
            <w:r w:rsidR="004F5CAC" w:rsidRPr="006357A0">
              <w:rPr>
                <w:rFonts w:ascii="Times New Roman" w:eastAsia="Times New Roman" w:hAnsi="Times New Roman" w:cs="Times New Roman"/>
                <w:b/>
                <w:color w:val="000000"/>
                <w:sz w:val="24"/>
                <w:szCs w:val="24"/>
                <w:lang w:val="uk-UA"/>
              </w:rPr>
              <w:t xml:space="preserve">2.15, 2.16  </w:t>
            </w:r>
            <w:r w:rsidR="004F5CAC" w:rsidRPr="006357A0">
              <w:rPr>
                <w:rFonts w:ascii="Times New Roman" w:eastAsia="Times New Roman" w:hAnsi="Times New Roman" w:cs="Times New Roman"/>
                <w:color w:val="000000"/>
                <w:sz w:val="24"/>
                <w:szCs w:val="24"/>
                <w:lang w:val="uk-UA"/>
              </w:rPr>
              <w:t xml:space="preserve">залишити замінивши в них по тексту «держінспектор ДХІ» на </w:t>
            </w:r>
            <w:r w:rsidR="004F5CAC" w:rsidRPr="006357A0">
              <w:rPr>
                <w:rFonts w:ascii="Times New Roman" w:eastAsia="Times New Roman" w:hAnsi="Times New Roman" w:cs="Times New Roman"/>
                <w:b/>
                <w:color w:val="000000"/>
                <w:sz w:val="24"/>
                <w:szCs w:val="24"/>
                <w:lang w:val="uk-UA"/>
              </w:rPr>
              <w:t>комісію по перевірці акта зачистки, а «</w:t>
            </w:r>
            <w:r w:rsidR="004F5CAC" w:rsidRPr="006357A0">
              <w:rPr>
                <w:rFonts w:ascii="Times New Roman" w:eastAsia="Times New Roman" w:hAnsi="Times New Roman" w:cs="Times New Roman"/>
                <w:color w:val="000000"/>
                <w:sz w:val="24"/>
                <w:szCs w:val="24"/>
                <w:lang w:val="uk-UA"/>
              </w:rPr>
              <w:t>начальника ДХІ</w:t>
            </w:r>
            <w:r w:rsidR="004F5CAC" w:rsidRPr="006357A0">
              <w:rPr>
                <w:rFonts w:ascii="Times New Roman" w:eastAsia="Times New Roman" w:hAnsi="Times New Roman" w:cs="Times New Roman"/>
                <w:b/>
                <w:color w:val="000000"/>
                <w:sz w:val="24"/>
                <w:szCs w:val="24"/>
                <w:lang w:val="uk-UA"/>
              </w:rPr>
              <w:t xml:space="preserve">» </w:t>
            </w:r>
            <w:r w:rsidR="004F5CAC" w:rsidRPr="006357A0">
              <w:rPr>
                <w:rFonts w:ascii="Times New Roman" w:eastAsia="Times New Roman" w:hAnsi="Times New Roman" w:cs="Times New Roman"/>
                <w:color w:val="000000"/>
                <w:sz w:val="24"/>
                <w:szCs w:val="24"/>
                <w:lang w:val="uk-UA"/>
              </w:rPr>
              <w:t xml:space="preserve">на </w:t>
            </w:r>
            <w:r w:rsidR="004F5CAC" w:rsidRPr="006357A0">
              <w:rPr>
                <w:rFonts w:ascii="Times New Roman" w:eastAsia="Times New Roman" w:hAnsi="Times New Roman" w:cs="Times New Roman"/>
                <w:b/>
                <w:color w:val="000000"/>
                <w:sz w:val="24"/>
                <w:szCs w:val="24"/>
                <w:lang w:val="uk-UA"/>
              </w:rPr>
              <w:t>керівника зернового складу або уповноважену особу. Відповідно вказаним пунктам присвоїти № 2.1-2.</w:t>
            </w:r>
            <w:r w:rsidR="008803A6" w:rsidRPr="006357A0">
              <w:rPr>
                <w:rFonts w:ascii="Times New Roman" w:eastAsia="Times New Roman" w:hAnsi="Times New Roman" w:cs="Times New Roman"/>
                <w:b/>
                <w:color w:val="000000"/>
                <w:sz w:val="24"/>
                <w:szCs w:val="24"/>
                <w:lang w:val="uk-UA"/>
              </w:rPr>
              <w:t>11.</w:t>
            </w:r>
          </w:p>
        </w:tc>
      </w:tr>
      <w:tr w:rsidR="00C05C83" w:rsidRPr="006357A0" w:rsidTr="00C05C83">
        <w:trPr>
          <w:gridAfter w:val="1"/>
          <w:wAfter w:w="1701" w:type="dxa"/>
          <w:trHeight w:val="1351"/>
        </w:trPr>
        <w:tc>
          <w:tcPr>
            <w:tcW w:w="7196" w:type="dxa"/>
            <w:gridSpan w:val="3"/>
            <w:shd w:val="clear" w:color="auto" w:fill="auto"/>
          </w:tcPr>
          <w:p w:rsidR="00C05C83" w:rsidRPr="006357A0" w:rsidRDefault="00B6487D" w:rsidP="00C05C83">
            <w:pPr>
              <w:spacing w:after="0" w:line="240" w:lineRule="auto"/>
              <w:ind w:firstLine="709"/>
              <w:jc w:val="both"/>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lastRenderedPageBreak/>
              <w:t>1</w:t>
            </w:r>
            <w:r w:rsidR="00C05C83" w:rsidRPr="006357A0">
              <w:rPr>
                <w:rFonts w:ascii="Times New Roman" w:eastAsia="Times New Roman" w:hAnsi="Times New Roman" w:cs="Times New Roman"/>
                <w:sz w:val="24"/>
                <w:szCs w:val="24"/>
                <w:lang w:val="ru-RU"/>
              </w:rPr>
              <w:t>9.  У додатках</w:t>
            </w:r>
            <w:r w:rsidR="00C05C83" w:rsidRPr="006357A0">
              <w:rPr>
                <w:rFonts w:ascii="Times New Roman" w:hAnsi="Times New Roman" w:cs="Times New Roman"/>
                <w:sz w:val="24"/>
                <w:szCs w:val="24"/>
                <w:lang w:val="ru-RU"/>
              </w:rPr>
              <w:t xml:space="preserve"> 1, 7 до цієї Інструкції внести зміни і </w:t>
            </w:r>
            <w:r w:rsidR="00C05C83" w:rsidRPr="006357A0">
              <w:rPr>
                <w:rFonts w:ascii="Times New Roman" w:eastAsia="Times New Roman" w:hAnsi="Times New Roman" w:cs="Times New Roman"/>
                <w:sz w:val="24"/>
                <w:szCs w:val="24"/>
                <w:lang w:val="ru-RU"/>
              </w:rPr>
              <w:t>викласти в такій редакції:</w:t>
            </w:r>
          </w:p>
          <w:p w:rsidR="00C05C83" w:rsidRPr="006357A0" w:rsidRDefault="00C05C83" w:rsidP="00C05C83">
            <w:pPr>
              <w:spacing w:after="0" w:line="240" w:lineRule="auto"/>
              <w:ind w:firstLine="4820"/>
              <w:rPr>
                <w:rFonts w:ascii="Times New Roman" w:hAnsi="Times New Roman" w:cs="Times New Roman"/>
                <w:sz w:val="24"/>
                <w:szCs w:val="24"/>
                <w:lang w:val="ru-RU"/>
              </w:rPr>
            </w:pPr>
            <w:r w:rsidRPr="006357A0">
              <w:rPr>
                <w:rFonts w:ascii="Times New Roman" w:eastAsia="Times New Roman" w:hAnsi="Times New Roman" w:cs="Times New Roman"/>
                <w:sz w:val="24"/>
                <w:szCs w:val="24"/>
                <w:lang w:val="ru-RU"/>
              </w:rPr>
              <w:t>"</w:t>
            </w:r>
            <w:r w:rsidRPr="006357A0">
              <w:rPr>
                <w:rFonts w:ascii="Times New Roman" w:hAnsi="Times New Roman" w:cs="Times New Roman"/>
                <w:sz w:val="24"/>
                <w:szCs w:val="24"/>
                <w:lang w:val="ru-RU"/>
              </w:rPr>
              <w:t>Додаток 1</w:t>
            </w:r>
          </w:p>
          <w:p w:rsidR="00C05C83" w:rsidRPr="006357A0" w:rsidRDefault="00C05C83" w:rsidP="00C05C83">
            <w:pPr>
              <w:spacing w:after="0" w:line="240" w:lineRule="auto"/>
              <w:ind w:firstLine="4820"/>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до Інструкції про ведення </w:t>
            </w:r>
            <w:proofErr w:type="gramStart"/>
            <w:r w:rsidRPr="006357A0">
              <w:rPr>
                <w:rFonts w:ascii="Times New Roman" w:hAnsi="Times New Roman" w:cs="Times New Roman"/>
                <w:sz w:val="24"/>
                <w:szCs w:val="24"/>
                <w:lang w:val="ru-RU"/>
              </w:rPr>
              <w:t>обл</w:t>
            </w:r>
            <w:proofErr w:type="gramEnd"/>
            <w:r w:rsidRPr="006357A0">
              <w:rPr>
                <w:rFonts w:ascii="Times New Roman" w:hAnsi="Times New Roman" w:cs="Times New Roman"/>
                <w:sz w:val="24"/>
                <w:szCs w:val="24"/>
                <w:lang w:val="ru-RU"/>
              </w:rPr>
              <w:t xml:space="preserve">іку й  </w:t>
            </w:r>
          </w:p>
          <w:p w:rsidR="00C05C83" w:rsidRPr="006357A0" w:rsidRDefault="00C05C83" w:rsidP="00C05C83">
            <w:pPr>
              <w:spacing w:after="0" w:line="240" w:lineRule="auto"/>
              <w:ind w:firstLine="4820"/>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оформлення операцій  із зерном і </w:t>
            </w:r>
          </w:p>
          <w:p w:rsidR="00C05C83" w:rsidRPr="006357A0" w:rsidRDefault="00C05C83" w:rsidP="00C05C83">
            <w:pPr>
              <w:spacing w:after="0" w:line="240" w:lineRule="auto"/>
              <w:ind w:firstLine="4820"/>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продуктами його переробки </w:t>
            </w:r>
            <w:proofErr w:type="gramStart"/>
            <w:r w:rsidRPr="006357A0">
              <w:rPr>
                <w:rFonts w:ascii="Times New Roman" w:hAnsi="Times New Roman" w:cs="Times New Roman"/>
                <w:sz w:val="24"/>
                <w:szCs w:val="24"/>
                <w:lang w:val="ru-RU"/>
              </w:rPr>
              <w:t>на</w:t>
            </w:r>
            <w:proofErr w:type="gramEnd"/>
          </w:p>
          <w:p w:rsidR="00C05C83" w:rsidRPr="006357A0" w:rsidRDefault="00C05C83" w:rsidP="00C05C83">
            <w:pPr>
              <w:spacing w:after="0" w:line="240" w:lineRule="auto"/>
              <w:ind w:firstLine="4820"/>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хлібоприймальних </w:t>
            </w:r>
            <w:r w:rsidRPr="006357A0">
              <w:rPr>
                <w:rFonts w:ascii="Times New Roman" w:hAnsi="Times New Roman" w:cs="Times New Roman"/>
                <w:sz w:val="24"/>
                <w:szCs w:val="24"/>
                <w:lang w:val="ru-RU"/>
              </w:rPr>
              <w:lastRenderedPageBreak/>
              <w:t xml:space="preserve">та зернопереробних </w:t>
            </w:r>
          </w:p>
          <w:p w:rsidR="00C05C83" w:rsidRPr="006357A0" w:rsidRDefault="00C05C83" w:rsidP="00C05C83">
            <w:pPr>
              <w:spacing w:after="0" w:line="240" w:lineRule="auto"/>
              <w:ind w:firstLine="4820"/>
              <w:rPr>
                <w:rFonts w:ascii="Times New Roman" w:hAnsi="Times New Roman" w:cs="Times New Roman"/>
                <w:sz w:val="24"/>
                <w:szCs w:val="24"/>
                <w:lang w:val="ru-RU"/>
              </w:rPr>
            </w:pP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 xml:space="preserve">ідприємствах </w:t>
            </w:r>
            <w:r w:rsidRPr="006357A0">
              <w:rPr>
                <w:rFonts w:ascii="Times New Roman" w:hAnsi="Times New Roman" w:cs="Times New Roman"/>
                <w:sz w:val="24"/>
                <w:szCs w:val="24"/>
                <w:lang w:val="ru-RU"/>
              </w:rPr>
              <w:br/>
            </w:r>
          </w:p>
          <w:p w:rsidR="00C05C83" w:rsidRPr="006357A0" w:rsidRDefault="00C05C83" w:rsidP="00C05C83">
            <w:pPr>
              <w:spacing w:after="0" w:line="240" w:lineRule="auto"/>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Зразок штампа, що </w:t>
            </w:r>
            <w:proofErr w:type="gramStart"/>
            <w:r w:rsidRPr="006357A0">
              <w:rPr>
                <w:rFonts w:ascii="Times New Roman" w:hAnsi="Times New Roman" w:cs="Times New Roman"/>
                <w:sz w:val="24"/>
                <w:szCs w:val="24"/>
                <w:lang w:val="ru-RU"/>
              </w:rPr>
              <w:t>проставляється</w:t>
            </w:r>
            <w:proofErr w:type="gramEnd"/>
            <w:r w:rsidRPr="006357A0">
              <w:rPr>
                <w:rFonts w:ascii="Times New Roman" w:hAnsi="Times New Roman" w:cs="Times New Roman"/>
                <w:sz w:val="24"/>
                <w:szCs w:val="24"/>
                <w:lang w:val="ru-RU"/>
              </w:rPr>
              <w:t xml:space="preserve"> на зворотному </w:t>
            </w:r>
            <w:r w:rsidRPr="006357A0">
              <w:rPr>
                <w:rFonts w:ascii="Times New Roman" w:hAnsi="Times New Roman" w:cs="Times New Roman"/>
                <w:sz w:val="24"/>
                <w:szCs w:val="24"/>
                <w:lang w:val="ru-RU"/>
              </w:rPr>
              <w:br/>
              <w:t xml:space="preserve">               боці товарно-транспортної накладної </w:t>
            </w:r>
            <w:r w:rsidRPr="006357A0">
              <w:rPr>
                <w:rFonts w:ascii="Times New Roman" w:hAnsi="Times New Roman" w:cs="Times New Roman"/>
                <w:sz w:val="24"/>
                <w:szCs w:val="24"/>
                <w:lang w:val="ru-RU"/>
              </w:rPr>
              <w:br/>
            </w:r>
          </w:p>
          <w:tbl>
            <w:tblPr>
              <w:tblW w:w="9889" w:type="dxa"/>
              <w:tblLayout w:type="fixed"/>
              <w:tblLook w:val="04A0" w:firstRow="1" w:lastRow="0" w:firstColumn="1" w:lastColumn="0" w:noHBand="0" w:noVBand="1"/>
            </w:tblPr>
            <w:tblGrid>
              <w:gridCol w:w="5211"/>
              <w:gridCol w:w="4678"/>
            </w:tblGrid>
            <w:tr w:rsidR="00C05C83" w:rsidRPr="006357A0" w:rsidTr="008A66C6">
              <w:tc>
                <w:tcPr>
                  <w:tcW w:w="5211"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 xml:space="preserve">Направити в склад     </w:t>
                  </w:r>
                </w:p>
              </w:tc>
              <w:tc>
                <w:tcPr>
                  <w:tcW w:w="4678" w:type="dxa"/>
                </w:tcPr>
                <w:p w:rsidR="00C05C83" w:rsidRPr="006357A0" w:rsidRDefault="00C05C83" w:rsidP="008A66C6">
                  <w:pPr>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Номер запису в журналі</w:t>
                  </w:r>
                </w:p>
                <w:p w:rsidR="00C05C83" w:rsidRPr="006357A0" w:rsidRDefault="00C05C83" w:rsidP="008A66C6">
                  <w:pPr>
                    <w:spacing w:after="0" w:line="240" w:lineRule="auto"/>
                    <w:rPr>
                      <w:rFonts w:ascii="Times New Roman" w:hAnsi="Times New Roman" w:cs="Times New Roman"/>
                      <w:i/>
                      <w:sz w:val="24"/>
                      <w:szCs w:val="24"/>
                      <w:lang w:val="ru-RU"/>
                    </w:rPr>
                  </w:pPr>
                  <w:r w:rsidRPr="006357A0">
                    <w:rPr>
                      <w:rFonts w:ascii="Times New Roman" w:hAnsi="Times New Roman" w:cs="Times New Roman"/>
                      <w:sz w:val="24"/>
                      <w:szCs w:val="24"/>
                      <w:lang w:val="ru-RU"/>
                    </w:rPr>
                    <w:t xml:space="preserve">форми </w:t>
                  </w:r>
                  <w:r w:rsidRPr="006357A0">
                    <w:rPr>
                      <w:rFonts w:ascii="Times New Roman" w:hAnsi="Times New Roman" w:cs="Times New Roman"/>
                      <w:sz w:val="24"/>
                      <w:szCs w:val="24"/>
                    </w:rPr>
                    <w:t>N</w:t>
                  </w:r>
                  <w:r w:rsidRPr="006357A0">
                    <w:rPr>
                      <w:rFonts w:ascii="Times New Roman" w:hAnsi="Times New Roman" w:cs="Times New Roman"/>
                      <w:sz w:val="24"/>
                      <w:szCs w:val="24"/>
                      <w:lang w:val="ru-RU"/>
                    </w:rPr>
                    <w:t xml:space="preserve"> 28____________________</w:t>
                  </w:r>
                </w:p>
              </w:tc>
            </w:tr>
            <w:tr w:rsidR="00C05C83" w:rsidRPr="006357A0" w:rsidTr="008A66C6">
              <w:tc>
                <w:tcPr>
                  <w:tcW w:w="5211"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 xml:space="preserve">№ _________________________________  </w:t>
                  </w:r>
                  <w:r w:rsidRPr="006357A0">
                    <w:rPr>
                      <w:rFonts w:ascii="Times New Roman" w:hAnsi="Times New Roman" w:cs="Times New Roman"/>
                      <w:sz w:val="24"/>
                      <w:szCs w:val="24"/>
                    </w:rPr>
                    <w:br/>
                    <w:t xml:space="preserve">                          (силос елеватора)                </w:t>
                  </w:r>
                </w:p>
              </w:tc>
              <w:tc>
                <w:tcPr>
                  <w:tcW w:w="4678" w:type="dxa"/>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c>
                <w:tcPr>
                  <w:tcW w:w="5211"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 xml:space="preserve">Вологість _________________________           </w:t>
                  </w:r>
                  <w:r w:rsidRPr="006357A0">
                    <w:rPr>
                      <w:rFonts w:ascii="Times New Roman" w:hAnsi="Times New Roman" w:cs="Times New Roman"/>
                      <w:sz w:val="24"/>
                      <w:szCs w:val="24"/>
                    </w:rPr>
                    <w:br/>
                    <w:t xml:space="preserve">                                            (стан)</w:t>
                  </w:r>
                </w:p>
              </w:tc>
              <w:tc>
                <w:tcPr>
                  <w:tcW w:w="4678" w:type="dxa"/>
                </w:tcPr>
                <w:p w:rsidR="00C05C83" w:rsidRPr="006357A0" w:rsidRDefault="00C05C83" w:rsidP="008A66C6">
                  <w:pPr>
                    <w:spacing w:after="0" w:line="240" w:lineRule="auto"/>
                    <w:rPr>
                      <w:rFonts w:ascii="Times New Roman" w:hAnsi="Times New Roman" w:cs="Times New Roman"/>
                      <w:i/>
                      <w:sz w:val="24"/>
                      <w:szCs w:val="24"/>
                    </w:rPr>
                  </w:pPr>
                </w:p>
              </w:tc>
            </w:tr>
            <w:tr w:rsidR="00C05C83" w:rsidRPr="006357A0" w:rsidTr="008A66C6">
              <w:tc>
                <w:tcPr>
                  <w:tcW w:w="5211"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Засміченість ________________________</w:t>
                  </w:r>
                  <w:r w:rsidRPr="006357A0">
                    <w:rPr>
                      <w:rFonts w:ascii="Times New Roman" w:hAnsi="Times New Roman" w:cs="Times New Roman"/>
                      <w:sz w:val="24"/>
                      <w:szCs w:val="24"/>
                    </w:rPr>
                    <w:br/>
                    <w:t xml:space="preserve">                                            (стан)</w:t>
                  </w:r>
                </w:p>
              </w:tc>
              <w:tc>
                <w:tcPr>
                  <w:tcW w:w="4678"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Маса брутто____________________</w:t>
                  </w:r>
                </w:p>
              </w:tc>
            </w:tr>
            <w:tr w:rsidR="00C05C83" w:rsidRPr="006357A0" w:rsidTr="008A66C6">
              <w:tc>
                <w:tcPr>
                  <w:tcW w:w="5211"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Зараженість _______________________</w:t>
                  </w:r>
                </w:p>
              </w:tc>
              <w:tc>
                <w:tcPr>
                  <w:tcW w:w="4678"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Маса тари _____________________</w:t>
                  </w:r>
                </w:p>
              </w:tc>
            </w:tr>
            <w:tr w:rsidR="00C05C83" w:rsidRPr="006357A0" w:rsidTr="008A66C6">
              <w:tc>
                <w:tcPr>
                  <w:tcW w:w="5211" w:type="dxa"/>
                </w:tcPr>
                <w:p w:rsidR="00C05C83" w:rsidRPr="006357A0" w:rsidRDefault="00C05C83" w:rsidP="008A66C6">
                  <w:pPr>
                    <w:spacing w:after="0" w:line="240" w:lineRule="auto"/>
                    <w:rPr>
                      <w:rFonts w:ascii="Times New Roman" w:hAnsi="Times New Roman" w:cs="Times New Roman"/>
                      <w:i/>
                      <w:sz w:val="24"/>
                      <w:szCs w:val="24"/>
                    </w:rPr>
                  </w:pPr>
                </w:p>
              </w:tc>
              <w:tc>
                <w:tcPr>
                  <w:tcW w:w="4678"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Маса нетто _____________________</w:t>
                  </w:r>
                </w:p>
              </w:tc>
            </w:tr>
            <w:tr w:rsidR="00C05C83" w:rsidRPr="006357A0" w:rsidTr="008A66C6">
              <w:tc>
                <w:tcPr>
                  <w:tcW w:w="5211" w:type="dxa"/>
                </w:tcPr>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Інші показники ____________________</w:t>
                  </w:r>
                </w:p>
              </w:tc>
              <w:tc>
                <w:tcPr>
                  <w:tcW w:w="4678" w:type="dxa"/>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Вагар __________________________</w:t>
                  </w:r>
                </w:p>
                <w:p w:rsidR="00C05C83" w:rsidRPr="006357A0" w:rsidRDefault="00C05C83" w:rsidP="008A66C6">
                  <w:pPr>
                    <w:spacing w:after="0" w:line="240" w:lineRule="auto"/>
                    <w:rPr>
                      <w:rFonts w:ascii="Times New Roman" w:hAnsi="Times New Roman" w:cs="Times New Roman"/>
                      <w:i/>
                      <w:sz w:val="24"/>
                      <w:szCs w:val="24"/>
                    </w:rPr>
                  </w:pPr>
                  <w:r w:rsidRPr="006357A0">
                    <w:rPr>
                      <w:rFonts w:ascii="Times New Roman" w:hAnsi="Times New Roman" w:cs="Times New Roman"/>
                      <w:sz w:val="24"/>
                      <w:szCs w:val="24"/>
                    </w:rPr>
                    <w:tab/>
                    <w:t xml:space="preserve">                             (підпис)</w:t>
                  </w:r>
                </w:p>
              </w:tc>
            </w:tr>
            <w:tr w:rsidR="00C05C83" w:rsidRPr="006357A0" w:rsidTr="008A66C6">
              <w:tc>
                <w:tcPr>
                  <w:tcW w:w="5211" w:type="dxa"/>
                </w:tcPr>
                <w:p w:rsidR="00C05C83" w:rsidRPr="006357A0" w:rsidRDefault="00C05C83" w:rsidP="008A66C6">
                  <w:pPr>
                    <w:spacing w:after="0" w:line="240" w:lineRule="auto"/>
                    <w:rPr>
                      <w:rFonts w:ascii="Times New Roman" w:hAnsi="Times New Roman" w:cs="Times New Roman"/>
                      <w:i/>
                      <w:sz w:val="24"/>
                      <w:szCs w:val="24"/>
                    </w:rPr>
                  </w:pPr>
                  <w:r w:rsidRPr="00511905">
                    <w:rPr>
                      <w:rFonts w:ascii="Times New Roman" w:hAnsi="Times New Roman" w:cs="Times New Roman"/>
                      <w:b/>
                      <w:sz w:val="24"/>
                      <w:szCs w:val="24"/>
                    </w:rPr>
                    <w:t>Старший технік-лаборант</w:t>
                  </w:r>
                  <w:r w:rsidRPr="006357A0">
                    <w:rPr>
                      <w:rFonts w:ascii="Times New Roman" w:hAnsi="Times New Roman" w:cs="Times New Roman"/>
                      <w:sz w:val="24"/>
                      <w:szCs w:val="24"/>
                    </w:rPr>
                    <w:t xml:space="preserve"> _____________</w:t>
                  </w:r>
                  <w:r w:rsidRPr="006357A0">
                    <w:rPr>
                      <w:rFonts w:ascii="Times New Roman" w:hAnsi="Times New Roman" w:cs="Times New Roman"/>
                      <w:sz w:val="24"/>
                      <w:szCs w:val="24"/>
                    </w:rPr>
                    <w:br/>
                    <w:t xml:space="preserve">          (підпис)</w:t>
                  </w:r>
                </w:p>
              </w:tc>
              <w:tc>
                <w:tcPr>
                  <w:tcW w:w="4678" w:type="dxa"/>
                </w:tcPr>
                <w:p w:rsidR="00C05C83" w:rsidRPr="006357A0" w:rsidRDefault="00C05C83" w:rsidP="008A66C6">
                  <w:pPr>
                    <w:spacing w:after="0" w:line="240" w:lineRule="auto"/>
                    <w:rPr>
                      <w:rFonts w:ascii="Times New Roman" w:hAnsi="Times New Roman" w:cs="Times New Roman"/>
                      <w:i/>
                      <w:sz w:val="24"/>
                      <w:szCs w:val="24"/>
                    </w:rPr>
                  </w:pPr>
                </w:p>
              </w:tc>
            </w:tr>
            <w:tr w:rsidR="00C05C83" w:rsidRPr="006357A0" w:rsidTr="008A66C6">
              <w:trPr>
                <w:trHeight w:val="1632"/>
              </w:trPr>
              <w:tc>
                <w:tcPr>
                  <w:tcW w:w="5211" w:type="dxa"/>
                </w:tcPr>
                <w:p w:rsidR="00C05C83" w:rsidRPr="006357A0" w:rsidRDefault="00C05C83" w:rsidP="008A66C6">
                  <w:pPr>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Зерно, прийняте в склад № ___________ </w:t>
                  </w:r>
                  <w:r w:rsidRPr="006357A0">
                    <w:rPr>
                      <w:rFonts w:ascii="Times New Roman" w:hAnsi="Times New Roman" w:cs="Times New Roman"/>
                      <w:sz w:val="24"/>
                      <w:szCs w:val="24"/>
                      <w:lang w:val="ru-RU"/>
                    </w:rPr>
                    <w:br/>
                    <w:t xml:space="preserve">                                        (силос елеватора) </w:t>
                  </w:r>
                  <w:r w:rsidRPr="006357A0">
                    <w:rPr>
                      <w:rFonts w:ascii="Times New Roman" w:hAnsi="Times New Roman" w:cs="Times New Roman"/>
                      <w:sz w:val="24"/>
                      <w:szCs w:val="24"/>
                      <w:lang w:val="ru-RU"/>
                    </w:rPr>
                    <w:br/>
                    <w:t>Матеріально відповідальна особа</w:t>
                  </w:r>
                  <w:r w:rsidRPr="006357A0">
                    <w:rPr>
                      <w:rFonts w:ascii="Times New Roman" w:hAnsi="Times New Roman" w:cs="Times New Roman"/>
                      <w:b/>
                      <w:sz w:val="24"/>
                      <w:szCs w:val="24"/>
                      <w:lang w:val="ru-RU"/>
                    </w:rPr>
                    <w:t>*</w:t>
                  </w:r>
                  <w:r w:rsidRPr="006357A0">
                    <w:rPr>
                      <w:rFonts w:ascii="Times New Roman" w:hAnsi="Times New Roman" w:cs="Times New Roman"/>
                      <w:sz w:val="24"/>
                      <w:szCs w:val="24"/>
                      <w:lang w:val="ru-RU"/>
                    </w:rPr>
                    <w:t xml:space="preserve">____________ </w:t>
                  </w:r>
                  <w:r w:rsidRPr="006357A0">
                    <w:rPr>
                      <w:rFonts w:ascii="Times New Roman" w:hAnsi="Times New Roman" w:cs="Times New Roman"/>
                      <w:sz w:val="24"/>
                      <w:szCs w:val="24"/>
                      <w:lang w:val="ru-RU"/>
                    </w:rPr>
                    <w:br/>
                    <w:t xml:space="preserve">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 xml:space="preserve">ідпис) </w:t>
                  </w:r>
                </w:p>
              </w:tc>
              <w:tc>
                <w:tcPr>
                  <w:tcW w:w="4678" w:type="dxa"/>
                </w:tcPr>
                <w:p w:rsidR="00C05C83" w:rsidRPr="006357A0" w:rsidRDefault="00C05C83" w:rsidP="008A66C6">
                  <w:pPr>
                    <w:spacing w:after="0" w:line="240" w:lineRule="auto"/>
                    <w:rPr>
                      <w:rFonts w:ascii="Times New Roman" w:hAnsi="Times New Roman" w:cs="Times New Roman"/>
                      <w:i/>
                      <w:sz w:val="24"/>
                      <w:szCs w:val="24"/>
                      <w:lang w:val="ru-RU"/>
                    </w:rPr>
                  </w:pPr>
                </w:p>
              </w:tc>
            </w:tr>
          </w:tbl>
          <w:p w:rsidR="00C05C83" w:rsidRPr="006357A0" w:rsidRDefault="00C05C83" w:rsidP="00C05C83">
            <w:pPr>
              <w:widowControl w:val="0"/>
              <w:autoSpaceDE w:val="0"/>
              <w:autoSpaceDN w:val="0"/>
              <w:adjustRightInd w:val="0"/>
              <w:spacing w:after="0" w:line="240" w:lineRule="auto"/>
              <w:rPr>
                <w:rFonts w:ascii="Times New Roman" w:hAnsi="Times New Roman" w:cs="Times New Roman"/>
                <w:b/>
                <w:sz w:val="24"/>
                <w:szCs w:val="24"/>
                <w:lang w:val="ru-RU"/>
              </w:rPr>
            </w:pPr>
          </w:p>
          <w:p w:rsidR="00C05C83" w:rsidRPr="006357A0" w:rsidRDefault="00C05C83" w:rsidP="00C05C83">
            <w:pPr>
              <w:widowControl w:val="0"/>
              <w:autoSpaceDE w:val="0"/>
              <w:autoSpaceDN w:val="0"/>
              <w:adjustRightInd w:val="0"/>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 Не є обов’язковим при веденні електронного документообігу зерновим складам</w:t>
            </w:r>
            <w:proofErr w:type="gramStart"/>
            <w:r w:rsidRPr="006357A0">
              <w:rPr>
                <w:rFonts w:ascii="Times New Roman" w:hAnsi="Times New Roman" w:cs="Times New Roman"/>
                <w:sz w:val="24"/>
                <w:szCs w:val="24"/>
                <w:lang w:val="ru-RU"/>
              </w:rPr>
              <w:t>.".</w:t>
            </w:r>
            <w:proofErr w:type="gramEnd"/>
          </w:p>
          <w:p w:rsidR="00C05C83" w:rsidRPr="006357A0" w:rsidRDefault="00C05C83" w:rsidP="00C05C83">
            <w:pPr>
              <w:widowControl w:val="0"/>
              <w:autoSpaceDE w:val="0"/>
              <w:autoSpaceDN w:val="0"/>
              <w:adjustRightInd w:val="0"/>
              <w:spacing w:after="0" w:line="240" w:lineRule="auto"/>
              <w:rPr>
                <w:rFonts w:ascii="Times New Roman" w:hAnsi="Times New Roman" w:cs="Times New Roman"/>
                <w:b/>
                <w:sz w:val="24"/>
                <w:szCs w:val="24"/>
                <w:lang w:val="ru-RU"/>
              </w:rPr>
            </w:pP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left="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У додатку 3 пункту б) розділу ІІІ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Друга категорія</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слова "стержні </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качанів кукурудзи, кукурудзяна </w:t>
            </w:r>
            <w:proofErr w:type="gramStart"/>
            <w:r w:rsidRPr="006357A0">
              <w:rPr>
                <w:rFonts w:ascii="Times New Roman" w:eastAsia="Times New Roman" w:hAnsi="Times New Roman" w:cs="Times New Roman"/>
                <w:sz w:val="24"/>
                <w:szCs w:val="24"/>
                <w:lang w:val="ru-RU"/>
              </w:rPr>
              <w:t>пл</w:t>
            </w:r>
            <w:proofErr w:type="gramEnd"/>
            <w:r w:rsidRPr="006357A0">
              <w:rPr>
                <w:rFonts w:ascii="Times New Roman" w:eastAsia="Times New Roman" w:hAnsi="Times New Roman" w:cs="Times New Roman"/>
                <w:sz w:val="24"/>
                <w:szCs w:val="24"/>
                <w:lang w:val="ru-RU"/>
              </w:rPr>
              <w:t>івка" вилучити;</w:t>
            </w:r>
          </w:p>
          <w:p w:rsidR="00C05C83" w:rsidRPr="006357A0" w:rsidRDefault="00C05C83" w:rsidP="00C05C83">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lang w:val="ru-RU"/>
              </w:rPr>
            </w:pPr>
            <w:r w:rsidRPr="006357A0">
              <w:rPr>
                <w:rFonts w:ascii="Times New Roman" w:eastAsia="Times New Roman" w:hAnsi="Times New Roman" w:cs="Times New Roman"/>
                <w:sz w:val="24"/>
                <w:szCs w:val="24"/>
                <w:lang w:val="ru-RU"/>
              </w:rPr>
              <w:t xml:space="preserve">пункт б) розділу ІІІ </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Третя категорія</w:t>
            </w:r>
            <w:r w:rsidRPr="006357A0">
              <w:rPr>
                <w:rFonts w:ascii="Times New Roman" w:hAnsi="Times New Roman" w:cs="Times New Roman"/>
                <w:sz w:val="24"/>
                <w:szCs w:val="24"/>
                <w:lang w:val="ru-RU"/>
              </w:rPr>
              <w:t>"</w:t>
            </w:r>
            <w:r w:rsidRPr="006357A0">
              <w:rPr>
                <w:rFonts w:ascii="Times New Roman" w:eastAsia="Times New Roman" w:hAnsi="Times New Roman" w:cs="Times New Roman"/>
                <w:sz w:val="24"/>
                <w:szCs w:val="24"/>
                <w:lang w:val="ru-RU"/>
              </w:rPr>
              <w:t xml:space="preserve"> доповнити словами в </w:t>
            </w:r>
            <w:r w:rsidRPr="006357A0">
              <w:rPr>
                <w:rFonts w:ascii="Times New Roman" w:eastAsia="Times New Roman" w:hAnsi="Times New Roman" w:cs="Times New Roman"/>
                <w:sz w:val="24"/>
                <w:szCs w:val="24"/>
                <w:lang w:val="ru-RU"/>
              </w:rPr>
              <w:lastRenderedPageBreak/>
              <w:t xml:space="preserve">такій редакції: "стержні качанів кукурудзи, кукурудзяна </w:t>
            </w:r>
            <w:proofErr w:type="gramStart"/>
            <w:r w:rsidRPr="006357A0">
              <w:rPr>
                <w:rFonts w:ascii="Times New Roman" w:eastAsia="Times New Roman" w:hAnsi="Times New Roman" w:cs="Times New Roman"/>
                <w:sz w:val="24"/>
                <w:szCs w:val="24"/>
                <w:lang w:val="ru-RU"/>
              </w:rPr>
              <w:t>пл</w:t>
            </w:r>
            <w:proofErr w:type="gramEnd"/>
            <w:r w:rsidRPr="006357A0">
              <w:rPr>
                <w:rFonts w:ascii="Times New Roman" w:eastAsia="Times New Roman" w:hAnsi="Times New Roman" w:cs="Times New Roman"/>
                <w:sz w:val="24"/>
                <w:szCs w:val="24"/>
                <w:lang w:val="ru-RU"/>
              </w:rPr>
              <w:t>івка".</w:t>
            </w:r>
          </w:p>
          <w:p w:rsidR="00C05C83" w:rsidRPr="006357A0" w:rsidRDefault="00C05C83" w:rsidP="00C05C83">
            <w:pPr>
              <w:pStyle w:val="1111111"/>
              <w:shd w:val="clear" w:color="auto" w:fill="auto"/>
              <w:ind w:firstLine="851"/>
              <w:jc w:val="left"/>
              <w:rPr>
                <w:szCs w:val="24"/>
                <w:lang w:val="uk-UA"/>
              </w:rPr>
            </w:pPr>
          </w:p>
          <w:p w:rsidR="00C05C83" w:rsidRPr="006357A0" w:rsidRDefault="00C05C83" w:rsidP="00C05C83">
            <w:pPr>
              <w:pStyle w:val="1111111"/>
              <w:shd w:val="clear" w:color="auto" w:fill="auto"/>
              <w:ind w:left="5670"/>
              <w:jc w:val="left"/>
              <w:rPr>
                <w:szCs w:val="24"/>
                <w:lang w:val="uk-UA"/>
              </w:rPr>
            </w:pPr>
            <w:r w:rsidRPr="006357A0">
              <w:rPr>
                <w:rFonts w:eastAsia="Times New Roman"/>
                <w:szCs w:val="24"/>
                <w:lang w:val="uk-UA"/>
              </w:rPr>
              <w:t>"</w:t>
            </w:r>
            <w:r w:rsidRPr="006357A0">
              <w:rPr>
                <w:szCs w:val="24"/>
                <w:lang w:val="uk-UA"/>
              </w:rPr>
              <w:t xml:space="preserve">Додаток  7 </w:t>
            </w:r>
            <w:r w:rsidRPr="006357A0">
              <w:rPr>
                <w:szCs w:val="24"/>
                <w:lang w:val="uk-UA"/>
              </w:rPr>
              <w:br/>
              <w:t>до Інструкції про ведення обліку й оформленняоперацій із зерном і продуктами йогопереробки на хлібоприймальних та зернопереробних підприємствах</w:t>
            </w:r>
          </w:p>
          <w:p w:rsidR="00C05C83" w:rsidRPr="006357A0" w:rsidRDefault="00C05C83" w:rsidP="00C05C83">
            <w:pPr>
              <w:pStyle w:val="1111111"/>
              <w:shd w:val="clear" w:color="auto" w:fill="auto"/>
              <w:rPr>
                <w:szCs w:val="24"/>
                <w:lang w:val="uk-UA"/>
              </w:rPr>
            </w:pPr>
          </w:p>
          <w:p w:rsidR="00C05C83" w:rsidRPr="006357A0" w:rsidRDefault="00C05C83" w:rsidP="00C05C83">
            <w:pPr>
              <w:pStyle w:val="1111111"/>
              <w:shd w:val="clear" w:color="auto" w:fill="auto"/>
              <w:jc w:val="center"/>
              <w:rPr>
                <w:szCs w:val="24"/>
                <w:lang w:val="uk-UA"/>
              </w:rPr>
            </w:pPr>
            <w:r w:rsidRPr="006357A0">
              <w:rPr>
                <w:szCs w:val="24"/>
                <w:lang w:val="uk-UA"/>
              </w:rPr>
              <w:t xml:space="preserve">АКТ-РОЗРАХУНОК № ____ </w:t>
            </w:r>
            <w:r w:rsidRPr="006357A0">
              <w:rPr>
                <w:szCs w:val="24"/>
                <w:lang w:val="uk-UA"/>
              </w:rPr>
              <w:br/>
              <w:t xml:space="preserve">від ____________ 20__ р. </w:t>
            </w:r>
            <w:r w:rsidRPr="006357A0">
              <w:rPr>
                <w:szCs w:val="24"/>
                <w:lang w:val="uk-UA"/>
              </w:rPr>
              <w:br/>
            </w:r>
          </w:p>
          <w:p w:rsidR="00C05C83" w:rsidRPr="006357A0" w:rsidRDefault="00C05C83" w:rsidP="00C05C83">
            <w:pPr>
              <w:pStyle w:val="1111111"/>
              <w:shd w:val="clear" w:color="auto" w:fill="auto"/>
              <w:rPr>
                <w:szCs w:val="24"/>
                <w:lang w:val="uk-UA"/>
              </w:rPr>
            </w:pPr>
            <w:r w:rsidRPr="006357A0">
              <w:rPr>
                <w:szCs w:val="24"/>
                <w:lang w:val="uk-UA"/>
              </w:rPr>
              <w:t xml:space="preserve">Комісіяускладі: </w:t>
            </w:r>
          </w:p>
          <w:p w:rsidR="00C05C83" w:rsidRPr="006357A0" w:rsidRDefault="00C05C83" w:rsidP="00C05C83">
            <w:pPr>
              <w:pStyle w:val="1111111"/>
              <w:shd w:val="clear" w:color="auto" w:fill="auto"/>
              <w:rPr>
                <w:szCs w:val="24"/>
              </w:rPr>
            </w:pPr>
            <w:r w:rsidRPr="006357A0">
              <w:rPr>
                <w:szCs w:val="24"/>
              </w:rPr>
              <w:t>директора (головиправління)</w:t>
            </w:r>
            <w:r w:rsidRPr="006357A0">
              <w:rPr>
                <w:szCs w:val="24"/>
                <w:lang w:val="uk-UA"/>
              </w:rPr>
              <w:t>,</w:t>
            </w:r>
            <w:r w:rsidRPr="006357A0">
              <w:rPr>
                <w:szCs w:val="24"/>
              </w:rPr>
              <w:t xml:space="preserve"> начальника випробувальноїтехнологічноїлабораторії (завідуючоголабораторією) головного бухгалтера представникавласника </w:t>
            </w:r>
            <w:r w:rsidRPr="006357A0">
              <w:rPr>
                <w:szCs w:val="24"/>
                <w:lang w:val="uk-UA"/>
              </w:rPr>
              <w:t xml:space="preserve">зерна </w:t>
            </w:r>
            <w:r w:rsidRPr="006357A0">
              <w:rPr>
                <w:szCs w:val="24"/>
              </w:rPr>
              <w:t xml:space="preserve">на </w:t>
            </w:r>
            <w:proofErr w:type="gramStart"/>
            <w:r w:rsidRPr="006357A0">
              <w:rPr>
                <w:szCs w:val="24"/>
              </w:rPr>
              <w:t>п</w:t>
            </w:r>
            <w:proofErr w:type="gramEnd"/>
            <w:r w:rsidRPr="006357A0">
              <w:rPr>
                <w:szCs w:val="24"/>
              </w:rPr>
              <w:t xml:space="preserve">ідставі договору </w:t>
            </w:r>
            <w:r w:rsidRPr="006357A0">
              <w:rPr>
                <w:szCs w:val="24"/>
                <w:lang w:val="uk-UA"/>
              </w:rPr>
              <w:t>№</w:t>
            </w:r>
            <w:r w:rsidRPr="006357A0">
              <w:rPr>
                <w:szCs w:val="24"/>
              </w:rPr>
              <w:t xml:space="preserve"> ________ від ______________ провела перевірку: результатівопераційіз зерном___________</w:t>
            </w:r>
            <w:r w:rsidRPr="006357A0">
              <w:rPr>
                <w:szCs w:val="24"/>
                <w:lang w:val="uk-UA"/>
              </w:rPr>
              <w:t>______________________</w:t>
            </w:r>
          </w:p>
          <w:p w:rsidR="00C05C83" w:rsidRPr="006357A0" w:rsidRDefault="00C05C83" w:rsidP="00C05C83">
            <w:pPr>
              <w:pStyle w:val="1111111"/>
              <w:shd w:val="clear" w:color="auto" w:fill="auto"/>
              <w:rPr>
                <w:szCs w:val="24"/>
                <w:lang w:val="uk-UA"/>
              </w:rPr>
            </w:pPr>
            <w:r w:rsidRPr="006357A0">
              <w:rPr>
                <w:szCs w:val="24"/>
                <w:lang w:val="uk-UA"/>
              </w:rPr>
              <w:t xml:space="preserve">                                        (культура, клас, </w:t>
            </w:r>
            <w:r w:rsidRPr="006357A0">
              <w:rPr>
                <w:b/>
                <w:szCs w:val="24"/>
                <w:lang w:val="uk-UA"/>
              </w:rPr>
              <w:t>рік урожаю</w:t>
            </w:r>
            <w:r w:rsidRPr="006357A0">
              <w:rPr>
                <w:szCs w:val="24"/>
                <w:lang w:val="uk-UA"/>
              </w:rPr>
              <w:t xml:space="preserve">); </w:t>
            </w:r>
          </w:p>
          <w:p w:rsidR="00C05C83" w:rsidRPr="006357A0" w:rsidRDefault="00C05C83" w:rsidP="00C05C83">
            <w:pPr>
              <w:pStyle w:val="1111111"/>
              <w:shd w:val="clear" w:color="auto" w:fill="auto"/>
              <w:rPr>
                <w:szCs w:val="24"/>
                <w:lang w:val="uk-UA"/>
              </w:rPr>
            </w:pPr>
            <w:r w:rsidRPr="006357A0">
              <w:rPr>
                <w:szCs w:val="24"/>
                <w:lang w:val="uk-UA"/>
              </w:rPr>
              <w:t>Відповідності кількісних і якісних облікових даних; втрат та кількості зерна і відходів, що підлягають поверненню по _________________________________</w:t>
            </w:r>
            <w:r w:rsidRPr="006357A0">
              <w:rPr>
                <w:szCs w:val="24"/>
                <w:lang w:val="uk-UA"/>
              </w:rPr>
              <w:br/>
            </w:r>
            <w:r w:rsidRPr="006357A0">
              <w:rPr>
                <w:szCs w:val="24"/>
                <w:lang w:val="uk-UA"/>
              </w:rPr>
              <w:lastRenderedPageBreak/>
              <w:t xml:space="preserve">                                                                     (місце </w:t>
            </w:r>
            <w:r w:rsidRPr="006357A0">
              <w:rPr>
                <w:b/>
                <w:szCs w:val="24"/>
                <w:lang w:val="uk-UA"/>
              </w:rPr>
              <w:t>та тип</w:t>
            </w:r>
            <w:r w:rsidRPr="006357A0">
              <w:rPr>
                <w:szCs w:val="24"/>
                <w:lang w:val="uk-UA"/>
              </w:rPr>
              <w:t xml:space="preserve"> зберігання) </w:t>
            </w:r>
          </w:p>
          <w:p w:rsidR="00C05C83" w:rsidRPr="006357A0" w:rsidRDefault="00C05C83" w:rsidP="00C05C83">
            <w:pPr>
              <w:pStyle w:val="1111111"/>
              <w:shd w:val="clear" w:color="auto" w:fill="auto"/>
              <w:rPr>
                <w:szCs w:val="24"/>
                <w:lang w:val="uk-UA"/>
              </w:rPr>
            </w:pPr>
            <w:r w:rsidRPr="006357A0">
              <w:rPr>
                <w:szCs w:val="24"/>
                <w:lang w:val="uk-UA"/>
              </w:rPr>
              <w:t>при цьому виявилось:</w:t>
            </w:r>
          </w:p>
          <w:p w:rsidR="00C05C83" w:rsidRPr="006357A0" w:rsidRDefault="00C05C83" w:rsidP="00C05C83">
            <w:pPr>
              <w:pStyle w:val="1111111"/>
              <w:shd w:val="clear" w:color="auto" w:fill="auto"/>
              <w:rPr>
                <w:szCs w:val="24"/>
                <w:lang w:val="uk-UA"/>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594"/>
              <w:gridCol w:w="6"/>
              <w:gridCol w:w="2547"/>
              <w:gridCol w:w="2410"/>
              <w:gridCol w:w="1417"/>
              <w:gridCol w:w="567"/>
              <w:gridCol w:w="709"/>
              <w:gridCol w:w="1418"/>
            </w:tblGrid>
            <w:tr w:rsidR="00C05C83" w:rsidRPr="006357A0" w:rsidTr="008A66C6">
              <w:trPr>
                <w:trHeight w:val="20"/>
              </w:trPr>
              <w:tc>
                <w:tcPr>
                  <w:tcW w:w="600" w:type="dxa"/>
                  <w:gridSpan w:val="2"/>
                  <w:vMerge w:val="restart"/>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w:t>
                  </w:r>
                </w:p>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з/п</w:t>
                  </w:r>
                </w:p>
              </w:tc>
              <w:tc>
                <w:tcPr>
                  <w:tcW w:w="4957" w:type="dxa"/>
                  <w:gridSpan w:val="2"/>
                  <w:vMerge w:val="restart"/>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lang w:val="ru-RU"/>
                    </w:rPr>
                  </w:pPr>
                  <w:r w:rsidRPr="006357A0">
                    <w:rPr>
                      <w:rFonts w:ascii="Times New Roman" w:hAnsi="Times New Roman" w:cs="Times New Roman"/>
                      <w:bCs/>
                      <w:sz w:val="24"/>
                      <w:szCs w:val="24"/>
                      <w:lang w:val="ru-RU"/>
                    </w:rPr>
                    <w:t>Обі</w:t>
                  </w:r>
                  <w:proofErr w:type="gramStart"/>
                  <w:r w:rsidRPr="006357A0">
                    <w:rPr>
                      <w:rFonts w:ascii="Times New Roman" w:hAnsi="Times New Roman" w:cs="Times New Roman"/>
                      <w:bCs/>
                      <w:sz w:val="24"/>
                      <w:szCs w:val="24"/>
                      <w:lang w:val="ru-RU"/>
                    </w:rPr>
                    <w:t>г</w:t>
                  </w:r>
                  <w:proofErr w:type="gramEnd"/>
                  <w:r w:rsidRPr="006357A0">
                    <w:rPr>
                      <w:rFonts w:ascii="Times New Roman" w:hAnsi="Times New Roman" w:cs="Times New Roman"/>
                      <w:bCs/>
                      <w:sz w:val="24"/>
                      <w:szCs w:val="24"/>
                      <w:lang w:val="ru-RU"/>
                    </w:rPr>
                    <w:t xml:space="preserve"> з часу попередньої зачистки (інвентаризації)</w:t>
                  </w:r>
                </w:p>
              </w:tc>
              <w:tc>
                <w:tcPr>
                  <w:tcW w:w="1417" w:type="dxa"/>
                  <w:vMerge w:val="restart"/>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Маса,</w:t>
                  </w:r>
                </w:p>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кг</w:t>
                  </w: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Середньозважені показники якості, %</w:t>
                  </w:r>
                </w:p>
              </w:tc>
            </w:tr>
            <w:tr w:rsidR="00C05C83" w:rsidRPr="006357A0" w:rsidTr="008A66C6">
              <w:trPr>
                <w:trHeight w:val="20"/>
              </w:trPr>
              <w:tc>
                <w:tcPr>
                  <w:tcW w:w="600" w:type="dxa"/>
                  <w:gridSpan w:val="2"/>
                  <w:vMerge/>
                  <w:tcBorders>
                    <w:top w:val="nil"/>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4957" w:type="dxa"/>
                  <w:gridSpan w:val="2"/>
                  <w:vMerge/>
                  <w:tcBorders>
                    <w:top w:val="nil"/>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1417" w:type="dxa"/>
                  <w:vMerge/>
                  <w:tcBorders>
                    <w:top w:val="nil"/>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вологість</w:t>
                  </w:r>
                </w:p>
              </w:tc>
              <w:tc>
                <w:tcPr>
                  <w:tcW w:w="1418"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сміттєва домішка</w:t>
                  </w: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Залишок на “____”_______ _________</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2</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 xml:space="preserve">Надійшло з“___” ____по “___” _______ </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3</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Надійшло по переоформленню з“___” _______ по “___” ______________</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4</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Всього по надходженню:</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5</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Видаток  (без відходів) з “____”_____</w:t>
                  </w:r>
                </w:p>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по “___” ________</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6</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Використано по переоформленню з “____”_______  __  по “___” ______ _</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7</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 xml:space="preserve">Списано побічних продуктів і </w:t>
                  </w:r>
                  <w:proofErr w:type="gramStart"/>
                  <w:r w:rsidRPr="006357A0">
                    <w:rPr>
                      <w:rFonts w:ascii="Times New Roman" w:hAnsi="Times New Roman" w:cs="Times New Roman"/>
                      <w:bCs/>
                      <w:sz w:val="24"/>
                      <w:szCs w:val="24"/>
                      <w:lang w:val="ru-RU"/>
                    </w:rPr>
                    <w:t>в</w:t>
                  </w:r>
                  <w:proofErr w:type="gramEnd"/>
                  <w:r w:rsidRPr="006357A0">
                    <w:rPr>
                      <w:rFonts w:ascii="Times New Roman" w:hAnsi="Times New Roman" w:cs="Times New Roman"/>
                      <w:bCs/>
                      <w:sz w:val="24"/>
                      <w:szCs w:val="24"/>
                      <w:lang w:val="ru-RU"/>
                    </w:rPr>
                    <w:t xml:space="preserve">ідходів І і </w:t>
                  </w:r>
                  <w:r w:rsidRPr="006357A0">
                    <w:rPr>
                      <w:rFonts w:ascii="Times New Roman" w:hAnsi="Times New Roman" w:cs="Times New Roman"/>
                      <w:bCs/>
                      <w:sz w:val="24"/>
                      <w:szCs w:val="24"/>
                    </w:rPr>
                    <w:t>II</w:t>
                  </w:r>
                  <w:r w:rsidRPr="006357A0">
                    <w:rPr>
                      <w:rFonts w:ascii="Times New Roman" w:hAnsi="Times New Roman" w:cs="Times New Roman"/>
                      <w:bCs/>
                      <w:sz w:val="24"/>
                      <w:szCs w:val="24"/>
                      <w:lang w:val="ru-RU"/>
                    </w:rPr>
                    <w:t xml:space="preserve"> категорій</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8</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Списано відходів ІІІ категорії</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9</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u w:val="single"/>
                      <w:lang w:val="ru-RU"/>
                    </w:rPr>
                  </w:pPr>
                  <w:r w:rsidRPr="006357A0">
                    <w:rPr>
                      <w:rFonts w:ascii="Times New Roman" w:hAnsi="Times New Roman" w:cs="Times New Roman"/>
                      <w:bCs/>
                      <w:sz w:val="24"/>
                      <w:szCs w:val="24"/>
                      <w:lang w:val="ru-RU"/>
                    </w:rPr>
                    <w:t>Залишок до повернення або переважуванню на“____”____________</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10</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Всього видатків</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11</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Різниця між надходженням і видатком</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12</w:t>
                  </w:r>
                </w:p>
              </w:tc>
              <w:tc>
                <w:tcPr>
                  <w:tcW w:w="495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Нараховується на збільшення вологості і смі</w:t>
                  </w:r>
                  <w:proofErr w:type="gramStart"/>
                  <w:r w:rsidRPr="006357A0">
                    <w:rPr>
                      <w:rFonts w:ascii="Times New Roman" w:hAnsi="Times New Roman" w:cs="Times New Roman"/>
                      <w:bCs/>
                      <w:sz w:val="24"/>
                      <w:szCs w:val="24"/>
                      <w:lang w:val="ru-RU"/>
                    </w:rPr>
                    <w:t>тт</w:t>
                  </w:r>
                  <w:proofErr w:type="gramEnd"/>
                  <w:r w:rsidRPr="006357A0">
                    <w:rPr>
                      <w:rFonts w:ascii="Times New Roman" w:hAnsi="Times New Roman" w:cs="Times New Roman"/>
                      <w:bCs/>
                      <w:sz w:val="24"/>
                      <w:szCs w:val="24"/>
                      <w:lang w:val="ru-RU"/>
                    </w:rPr>
                    <w:t>євої домішки</w:t>
                  </w:r>
                </w:p>
              </w:tc>
              <w:tc>
                <w:tcPr>
                  <w:tcW w:w="141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59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13</w:t>
                  </w:r>
                </w:p>
              </w:tc>
              <w:tc>
                <w:tcPr>
                  <w:tcW w:w="4963" w:type="dxa"/>
                  <w:gridSpan w:val="3"/>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Всього нестач (лишків)</w:t>
                  </w:r>
                </w:p>
              </w:tc>
              <w:tc>
                <w:tcPr>
                  <w:tcW w:w="1417"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1276" w:type="dxa"/>
                  <w:gridSpan w:val="2"/>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1418"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r>
            <w:tr w:rsidR="00C05C83" w:rsidRPr="006357A0" w:rsidTr="008A66C6">
              <w:trPr>
                <w:trHeight w:val="20"/>
              </w:trPr>
              <w:tc>
                <w:tcPr>
                  <w:tcW w:w="59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14</w:t>
                  </w:r>
                </w:p>
              </w:tc>
              <w:tc>
                <w:tcPr>
                  <w:tcW w:w="9074" w:type="dxa"/>
                  <w:gridSpan w:val="7"/>
                  <w:tcBorders>
                    <w:top w:val="single" w:sz="6" w:space="0" w:color="auto"/>
                    <w:left w:val="single" w:sz="6" w:space="0" w:color="auto"/>
                    <w:bottom w:val="single" w:sz="4"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Проводилося сушіння, очищення :</w:t>
                  </w: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lastRenderedPageBreak/>
                    <w:t>№</w:t>
                  </w:r>
                </w:p>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з/п</w:t>
                  </w:r>
                </w:p>
              </w:tc>
              <w:tc>
                <w:tcPr>
                  <w:tcW w:w="254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Вид операції з зерном, дата і номер акта доробки</w:t>
                  </w:r>
                </w:p>
              </w:tc>
              <w:tc>
                <w:tcPr>
                  <w:tcW w:w="2410"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Маса зерна,кг</w:t>
                  </w:r>
                </w:p>
              </w:tc>
              <w:tc>
                <w:tcPr>
                  <w:tcW w:w="1984"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Побічний продукт, відходи І-ІІ категорій</w:t>
                  </w:r>
                </w:p>
              </w:tc>
              <w:tc>
                <w:tcPr>
                  <w:tcW w:w="212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Відходи ІІІ категорії</w:t>
                  </w: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lang w:val="ru-RU"/>
                    </w:rPr>
                  </w:pPr>
                </w:p>
              </w:tc>
              <w:tc>
                <w:tcPr>
                  <w:tcW w:w="254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2410"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984"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212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lang w:val="ru-RU"/>
                    </w:rPr>
                  </w:pPr>
                </w:p>
              </w:tc>
              <w:tc>
                <w:tcPr>
                  <w:tcW w:w="254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2410"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984"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212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600"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lang w:val="ru-RU"/>
                    </w:rPr>
                  </w:pPr>
                </w:p>
              </w:tc>
              <w:tc>
                <w:tcPr>
                  <w:tcW w:w="2547"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ВСЬОГО</w:t>
                  </w:r>
                </w:p>
              </w:tc>
              <w:tc>
                <w:tcPr>
                  <w:tcW w:w="2410"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984"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212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bl>
          <w:p w:rsidR="00C05C83" w:rsidRPr="006357A0" w:rsidRDefault="00C05C83" w:rsidP="00C05C83">
            <w:pPr>
              <w:pStyle w:val="1111111"/>
              <w:shd w:val="clear" w:color="auto" w:fill="auto"/>
              <w:rPr>
                <w:szCs w:val="24"/>
                <w:lang w:val="uk-UA"/>
              </w:rPr>
            </w:pPr>
          </w:p>
          <w:p w:rsidR="00C05C83" w:rsidRPr="006357A0" w:rsidRDefault="00C05C83" w:rsidP="00C05C83">
            <w:pPr>
              <w:pStyle w:val="1111111"/>
              <w:rPr>
                <w:szCs w:val="24"/>
              </w:rPr>
            </w:pPr>
            <w:r w:rsidRPr="006357A0">
              <w:rPr>
                <w:szCs w:val="24"/>
              </w:rPr>
              <w:t xml:space="preserve"> 15. Середній строк зберігання (тривалість)______________________________ </w:t>
            </w:r>
          </w:p>
          <w:p w:rsidR="00C05C83" w:rsidRPr="006357A0" w:rsidRDefault="00C05C83" w:rsidP="00C05C83">
            <w:pPr>
              <w:pStyle w:val="1111111"/>
              <w:rPr>
                <w:szCs w:val="24"/>
              </w:rPr>
            </w:pPr>
          </w:p>
          <w:p w:rsidR="00C05C83" w:rsidRPr="006357A0" w:rsidRDefault="00C05C83" w:rsidP="00C05C83">
            <w:pPr>
              <w:pStyle w:val="1111111"/>
              <w:rPr>
                <w:szCs w:val="24"/>
              </w:rPr>
            </w:pPr>
            <w:r w:rsidRPr="006357A0">
              <w:rPr>
                <w:szCs w:val="24"/>
              </w:rPr>
              <w:t xml:space="preserve"> 16. Розмірубутку в масі: </w:t>
            </w:r>
          </w:p>
          <w:p w:rsidR="00C05C83" w:rsidRPr="006357A0" w:rsidRDefault="00C05C83" w:rsidP="00C05C83">
            <w:pPr>
              <w:pStyle w:val="1111111"/>
              <w:rPr>
                <w:szCs w:val="24"/>
                <w:lang w:val="uk-UA"/>
              </w:rPr>
            </w:pPr>
            <w:r w:rsidRPr="006357A0">
              <w:rPr>
                <w:szCs w:val="24"/>
              </w:rPr>
              <w:t xml:space="preserve"> а) за рахунокпониженн</w:t>
            </w:r>
            <w:r w:rsidRPr="006357A0">
              <w:rPr>
                <w:szCs w:val="24"/>
                <w:lang w:val="uk-UA"/>
              </w:rPr>
              <w:t xml:space="preserve">я </w:t>
            </w:r>
            <w:r w:rsidRPr="006357A0">
              <w:rPr>
                <w:szCs w:val="24"/>
              </w:rPr>
              <w:t>вологості за формулою, __%, __кг</w:t>
            </w:r>
            <w:proofErr w:type="gramStart"/>
            <w:r w:rsidRPr="006357A0">
              <w:rPr>
                <w:szCs w:val="24"/>
                <w:lang w:val="uk-UA"/>
              </w:rPr>
              <w:t>,</w:t>
            </w:r>
            <w:r w:rsidRPr="006357A0">
              <w:rPr>
                <w:b/>
                <w:szCs w:val="24"/>
                <w:lang w:val="uk-UA"/>
              </w:rPr>
              <w:t>ф</w:t>
            </w:r>
            <w:proofErr w:type="gramEnd"/>
            <w:r w:rsidRPr="006357A0">
              <w:rPr>
                <w:b/>
                <w:szCs w:val="24"/>
                <w:lang w:val="uk-UA"/>
              </w:rPr>
              <w:t>акт, __%, ___кг</w:t>
            </w:r>
            <w:r w:rsidRPr="006357A0">
              <w:rPr>
                <w:szCs w:val="24"/>
                <w:lang w:val="uk-UA"/>
              </w:rPr>
              <w:t>;</w:t>
            </w:r>
          </w:p>
          <w:p w:rsidR="00C05C83" w:rsidRPr="006357A0" w:rsidRDefault="00C05C83" w:rsidP="00C05C83">
            <w:pPr>
              <w:pStyle w:val="1111111"/>
              <w:rPr>
                <w:szCs w:val="24"/>
                <w:lang w:val="uk-UA"/>
              </w:rPr>
            </w:pPr>
            <w:r w:rsidRPr="006357A0">
              <w:rPr>
                <w:szCs w:val="24"/>
              </w:rPr>
              <w:t xml:space="preserve"> б) убуток у масівідзниженнясмітноїдомішкизверхсписаних за актами доробкицінних і непридатнихвідході</w:t>
            </w:r>
            <w:proofErr w:type="gramStart"/>
            <w:r w:rsidRPr="006357A0">
              <w:rPr>
                <w:szCs w:val="24"/>
              </w:rPr>
              <w:t>в</w:t>
            </w:r>
            <w:proofErr w:type="gramEnd"/>
            <w:r w:rsidRPr="006357A0">
              <w:rPr>
                <w:szCs w:val="24"/>
              </w:rPr>
              <w:t xml:space="preserve"> (не повинніперевищувати 0,2 %): </w:t>
            </w:r>
          </w:p>
          <w:p w:rsidR="00C05C83" w:rsidRPr="006357A0" w:rsidRDefault="00C05C83" w:rsidP="00C05C83">
            <w:pPr>
              <w:pStyle w:val="1111111"/>
              <w:rPr>
                <w:szCs w:val="24"/>
                <w:lang w:val="uk-UA"/>
              </w:rPr>
            </w:pPr>
            <w:r w:rsidRPr="006357A0">
              <w:rPr>
                <w:szCs w:val="24"/>
              </w:rPr>
              <w:t>__ %, __ кг</w:t>
            </w:r>
            <w:proofErr w:type="gramStart"/>
            <w:r w:rsidRPr="006357A0">
              <w:rPr>
                <w:szCs w:val="24"/>
                <w:lang w:val="uk-UA"/>
              </w:rPr>
              <w:t>,</w:t>
            </w:r>
            <w:r w:rsidRPr="006357A0">
              <w:rPr>
                <w:b/>
                <w:szCs w:val="24"/>
                <w:lang w:val="uk-UA"/>
              </w:rPr>
              <w:t>ф</w:t>
            </w:r>
            <w:proofErr w:type="gramEnd"/>
            <w:r w:rsidRPr="006357A0">
              <w:rPr>
                <w:b/>
                <w:szCs w:val="24"/>
                <w:lang w:val="uk-UA"/>
              </w:rPr>
              <w:t>акт, ___ %, ___кг</w:t>
            </w:r>
            <w:r w:rsidRPr="006357A0">
              <w:rPr>
                <w:szCs w:val="24"/>
                <w:lang w:val="uk-UA"/>
              </w:rPr>
              <w:t>;</w:t>
            </w:r>
          </w:p>
          <w:p w:rsidR="00C05C83" w:rsidRPr="006357A0" w:rsidRDefault="00C05C83" w:rsidP="00C05C83">
            <w:pPr>
              <w:pStyle w:val="1111111"/>
              <w:rPr>
                <w:szCs w:val="24"/>
                <w:lang w:val="uk-UA"/>
              </w:rPr>
            </w:pPr>
            <w:r w:rsidRPr="006357A0">
              <w:rPr>
                <w:szCs w:val="24"/>
              </w:rPr>
              <w:t xml:space="preserve"> в) природнийубуток при зберіганні зерна, кг ___ %, __ кг</w:t>
            </w:r>
            <w:proofErr w:type="gramStart"/>
            <w:r w:rsidRPr="006357A0">
              <w:rPr>
                <w:szCs w:val="24"/>
                <w:lang w:val="uk-UA"/>
              </w:rPr>
              <w:t>,</w:t>
            </w:r>
            <w:r w:rsidRPr="006357A0">
              <w:rPr>
                <w:b/>
                <w:szCs w:val="24"/>
                <w:lang w:val="uk-UA"/>
              </w:rPr>
              <w:t>ф</w:t>
            </w:r>
            <w:proofErr w:type="gramEnd"/>
            <w:r w:rsidRPr="006357A0">
              <w:rPr>
                <w:b/>
                <w:szCs w:val="24"/>
                <w:lang w:val="uk-UA"/>
              </w:rPr>
              <w:t>акт, ___ %, ___кг</w:t>
            </w:r>
            <w:r w:rsidRPr="006357A0">
              <w:rPr>
                <w:szCs w:val="24"/>
                <w:lang w:val="uk-UA"/>
              </w:rPr>
              <w:t>.</w:t>
            </w:r>
          </w:p>
          <w:p w:rsidR="00C05C83" w:rsidRPr="006357A0" w:rsidRDefault="00C05C83" w:rsidP="00C05C83">
            <w:pPr>
              <w:pStyle w:val="1111111"/>
              <w:rPr>
                <w:szCs w:val="24"/>
                <w:lang w:val="uk-UA"/>
              </w:rPr>
            </w:pPr>
            <w:r w:rsidRPr="006357A0">
              <w:rPr>
                <w:szCs w:val="24"/>
              </w:rPr>
              <w:t xml:space="preserve">Всього, кг  __________ </w:t>
            </w:r>
          </w:p>
          <w:p w:rsidR="00C05C83" w:rsidRPr="006357A0" w:rsidRDefault="00C05C83" w:rsidP="00C05C83">
            <w:pPr>
              <w:pStyle w:val="HTMLPreformatted"/>
              <w:rPr>
                <w:rFonts w:ascii="Times New Roman" w:hAnsi="Times New Roman" w:cs="Times New Roman"/>
                <w:sz w:val="24"/>
                <w:szCs w:val="24"/>
                <w:lang w:val="uk-UA"/>
              </w:rPr>
            </w:pPr>
          </w:p>
          <w:p w:rsidR="00C05C83" w:rsidRPr="006357A0" w:rsidRDefault="00C05C83" w:rsidP="00C05C83">
            <w:pPr>
              <w:pStyle w:val="HTMLPreformatted"/>
              <w:rPr>
                <w:rFonts w:ascii="Times New Roman" w:hAnsi="Times New Roman" w:cs="Times New Roman"/>
                <w:sz w:val="24"/>
                <w:szCs w:val="24"/>
                <w:lang w:val="uk-UA"/>
              </w:rPr>
            </w:pPr>
            <w:r w:rsidRPr="006357A0">
              <w:rPr>
                <w:rFonts w:ascii="Times New Roman" w:hAnsi="Times New Roman" w:cs="Times New Roman"/>
                <w:sz w:val="24"/>
                <w:szCs w:val="24"/>
                <w:lang w:val="ru-RU"/>
              </w:rPr>
              <w:t xml:space="preserve">Директор _______________________________________________ </w:t>
            </w:r>
            <w:r w:rsidRPr="006357A0">
              <w:rPr>
                <w:rFonts w:ascii="Times New Roman" w:hAnsi="Times New Roman" w:cs="Times New Roman"/>
                <w:sz w:val="24"/>
                <w:szCs w:val="24"/>
                <w:lang w:val="ru-RU"/>
              </w:rPr>
              <w:br/>
            </w:r>
            <w:bookmarkStart w:id="0" w:name="o1018"/>
            <w:bookmarkEnd w:id="0"/>
          </w:p>
          <w:p w:rsidR="00C05C83" w:rsidRPr="006357A0" w:rsidRDefault="00C05C83" w:rsidP="00C05C83">
            <w:pPr>
              <w:pStyle w:val="HTMLPreformatted"/>
              <w:rPr>
                <w:rFonts w:ascii="Times New Roman" w:hAnsi="Times New Roman" w:cs="Times New Roman"/>
                <w:sz w:val="24"/>
                <w:szCs w:val="24"/>
                <w:lang w:val="uk-UA"/>
              </w:rPr>
            </w:pPr>
            <w:r w:rsidRPr="006357A0">
              <w:rPr>
                <w:rFonts w:ascii="Times New Roman" w:hAnsi="Times New Roman" w:cs="Times New Roman"/>
                <w:sz w:val="24"/>
                <w:szCs w:val="24"/>
                <w:lang w:val="ru-RU"/>
              </w:rPr>
              <w:t>Начальник випробувальної технологічної лабораторії</w:t>
            </w:r>
            <w:bookmarkStart w:id="1" w:name="o1019"/>
            <w:bookmarkEnd w:id="1"/>
            <w:r w:rsidRPr="006357A0">
              <w:rPr>
                <w:rFonts w:ascii="Times New Roman" w:hAnsi="Times New Roman" w:cs="Times New Roman"/>
                <w:sz w:val="24"/>
                <w:szCs w:val="24"/>
                <w:lang w:val="ru-RU"/>
              </w:rPr>
              <w:t xml:space="preserve">_______________________ </w:t>
            </w:r>
            <w:r w:rsidRPr="006357A0">
              <w:rPr>
                <w:rFonts w:ascii="Times New Roman" w:hAnsi="Times New Roman" w:cs="Times New Roman"/>
                <w:sz w:val="24"/>
                <w:szCs w:val="24"/>
                <w:lang w:val="ru-RU"/>
              </w:rPr>
              <w:br/>
            </w:r>
            <w:bookmarkStart w:id="2" w:name="o1020"/>
            <w:bookmarkEnd w:id="2"/>
          </w:p>
          <w:p w:rsidR="00C05C83" w:rsidRPr="006357A0" w:rsidRDefault="00C05C83" w:rsidP="00C05C83">
            <w:pPr>
              <w:pStyle w:val="HTMLPreformatted"/>
              <w:rPr>
                <w:rFonts w:ascii="Times New Roman" w:hAnsi="Times New Roman" w:cs="Times New Roman"/>
                <w:sz w:val="24"/>
                <w:szCs w:val="24"/>
                <w:lang w:val="uk-UA"/>
              </w:rPr>
            </w:pPr>
            <w:r w:rsidRPr="006357A0">
              <w:rPr>
                <w:rFonts w:ascii="Times New Roman" w:hAnsi="Times New Roman" w:cs="Times New Roman"/>
                <w:sz w:val="24"/>
                <w:szCs w:val="24"/>
                <w:lang w:val="ru-RU"/>
              </w:rPr>
              <w:t>Головний бухгалтер</w:t>
            </w:r>
            <w:bookmarkStart w:id="3" w:name="o1021"/>
            <w:bookmarkEnd w:id="3"/>
            <w:r w:rsidRPr="006357A0">
              <w:rPr>
                <w:rFonts w:ascii="Times New Roman" w:hAnsi="Times New Roman" w:cs="Times New Roman"/>
                <w:sz w:val="24"/>
                <w:szCs w:val="24"/>
                <w:lang w:val="ru-RU"/>
              </w:rPr>
              <w:t>__________________________________________________</w:t>
            </w:r>
          </w:p>
          <w:p w:rsidR="00C05C83" w:rsidRPr="006357A0" w:rsidRDefault="00C05C83" w:rsidP="00C05C83">
            <w:pPr>
              <w:pStyle w:val="HTMLPreformatted"/>
              <w:rPr>
                <w:rFonts w:ascii="Times New Roman" w:hAnsi="Times New Roman" w:cs="Times New Roman"/>
                <w:sz w:val="24"/>
                <w:szCs w:val="24"/>
                <w:lang w:val="uk-UA"/>
              </w:rPr>
            </w:pPr>
            <w:bookmarkStart w:id="4" w:name="o1022"/>
            <w:bookmarkEnd w:id="4"/>
          </w:p>
          <w:p w:rsidR="00C05C83" w:rsidRPr="006357A0" w:rsidRDefault="00C05C83" w:rsidP="00C05C83">
            <w:pPr>
              <w:pStyle w:val="HTMLPreformatted"/>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М.П. </w:t>
            </w:r>
            <w:bookmarkStart w:id="5" w:name="o1023"/>
            <w:bookmarkEnd w:id="5"/>
            <w:r w:rsidRPr="006357A0">
              <w:rPr>
                <w:rFonts w:ascii="Times New Roman" w:hAnsi="Times New Roman" w:cs="Times New Roman"/>
                <w:sz w:val="24"/>
                <w:szCs w:val="24"/>
                <w:lang w:val="ru-RU"/>
              </w:rPr>
              <w:t xml:space="preserve"> "___" ____________ 20__ року </w:t>
            </w:r>
            <w:r w:rsidRPr="006357A0">
              <w:rPr>
                <w:rFonts w:ascii="Times New Roman" w:hAnsi="Times New Roman" w:cs="Times New Roman"/>
                <w:sz w:val="24"/>
                <w:szCs w:val="24"/>
                <w:lang w:val="ru-RU"/>
              </w:rPr>
              <w:br/>
            </w:r>
          </w:p>
          <w:p w:rsidR="00C05C83" w:rsidRPr="006357A0" w:rsidRDefault="00C05C83" w:rsidP="00C05C83">
            <w:pPr>
              <w:pStyle w:val="HTMLPreformatted"/>
              <w:rPr>
                <w:rFonts w:ascii="Times New Roman" w:hAnsi="Times New Roman" w:cs="Times New Roman"/>
                <w:sz w:val="24"/>
                <w:szCs w:val="24"/>
                <w:lang w:val="ru-RU"/>
              </w:rPr>
            </w:pPr>
            <w:bookmarkStart w:id="6" w:name="o1024"/>
            <w:bookmarkEnd w:id="6"/>
            <w:r w:rsidRPr="006357A0">
              <w:rPr>
                <w:rFonts w:ascii="Times New Roman" w:hAnsi="Times New Roman" w:cs="Times New Roman"/>
                <w:sz w:val="24"/>
                <w:szCs w:val="24"/>
                <w:lang w:val="ru-RU"/>
              </w:rPr>
              <w:t xml:space="preserve"> Представник власника </w:t>
            </w:r>
            <w:r w:rsidRPr="006357A0">
              <w:rPr>
                <w:rFonts w:ascii="Times New Roman" w:hAnsi="Times New Roman" w:cs="Times New Roman"/>
                <w:sz w:val="24"/>
                <w:szCs w:val="24"/>
                <w:lang w:val="ru-RU"/>
              </w:rPr>
              <w:lastRenderedPageBreak/>
              <w:t>зерна</w:t>
            </w:r>
            <w:bookmarkStart w:id="7" w:name="o1025"/>
            <w:bookmarkEnd w:id="7"/>
            <w:r w:rsidRPr="006357A0">
              <w:rPr>
                <w:rFonts w:ascii="Times New Roman" w:hAnsi="Times New Roman" w:cs="Times New Roman"/>
                <w:sz w:val="24"/>
                <w:szCs w:val="24"/>
                <w:lang w:val="ru-RU"/>
              </w:rPr>
              <w:t>___________________________________________</w:t>
            </w:r>
            <w:r w:rsidRPr="006357A0">
              <w:rPr>
                <w:rFonts w:ascii="Times New Roman" w:hAnsi="Times New Roman" w:cs="Times New Roman"/>
                <w:sz w:val="24"/>
                <w:szCs w:val="24"/>
                <w:lang w:val="ru-RU"/>
              </w:rPr>
              <w:br/>
            </w:r>
          </w:p>
          <w:p w:rsidR="00C05C83" w:rsidRPr="006357A0" w:rsidRDefault="00C05C83" w:rsidP="00C05C83">
            <w:pPr>
              <w:pStyle w:val="HTMLPreformatted"/>
              <w:rPr>
                <w:rFonts w:ascii="Times New Roman" w:hAnsi="Times New Roman" w:cs="Times New Roman"/>
                <w:sz w:val="24"/>
                <w:szCs w:val="24"/>
                <w:lang w:val="uk-UA"/>
              </w:rPr>
            </w:pPr>
            <w:bookmarkStart w:id="8" w:name="o1026"/>
            <w:bookmarkEnd w:id="8"/>
            <w:r w:rsidRPr="006357A0">
              <w:rPr>
                <w:rFonts w:ascii="Times New Roman" w:hAnsi="Times New Roman" w:cs="Times New Roman"/>
                <w:sz w:val="24"/>
                <w:szCs w:val="24"/>
                <w:lang w:val="ru-RU"/>
              </w:rPr>
              <w:t xml:space="preserve"> М.П. </w:t>
            </w:r>
            <w:bookmarkStart w:id="9" w:name="o1027"/>
            <w:bookmarkEnd w:id="9"/>
            <w:r w:rsidRPr="006357A0">
              <w:rPr>
                <w:rFonts w:ascii="Times New Roman" w:hAnsi="Times New Roman" w:cs="Times New Roman"/>
                <w:sz w:val="24"/>
                <w:szCs w:val="24"/>
                <w:lang w:val="ru-RU"/>
              </w:rPr>
              <w:t xml:space="preserve"> "___" ____________ 20__ року</w:t>
            </w:r>
            <w:proofErr w:type="gramStart"/>
            <w:r w:rsidRPr="006357A0">
              <w:rPr>
                <w:rFonts w:ascii="Times New Roman" w:hAnsi="Times New Roman" w:cs="Times New Roman"/>
                <w:sz w:val="24"/>
                <w:szCs w:val="24"/>
                <w:lang w:val="uk-UA"/>
              </w:rPr>
              <w:t>.</w:t>
            </w:r>
            <w:r w:rsidRPr="006357A0">
              <w:rPr>
                <w:rFonts w:ascii="Times New Roman" w:hAnsi="Times New Roman" w:cs="Times New Roman"/>
                <w:sz w:val="24"/>
                <w:szCs w:val="24"/>
                <w:lang w:val="ru-RU"/>
              </w:rPr>
              <w:t xml:space="preserve"> " </w:t>
            </w:r>
            <w:r w:rsidRPr="006357A0">
              <w:rPr>
                <w:rFonts w:ascii="Times New Roman" w:hAnsi="Times New Roman" w:cs="Times New Roman"/>
                <w:sz w:val="24"/>
                <w:szCs w:val="24"/>
                <w:lang w:val="uk-UA"/>
              </w:rPr>
              <w:br/>
            </w:r>
            <w:proofErr w:type="gramEnd"/>
          </w:p>
          <w:p w:rsidR="00C05C83" w:rsidRPr="006357A0" w:rsidRDefault="00C05C83" w:rsidP="00C05C83">
            <w:pPr>
              <w:pStyle w:val="1111111"/>
              <w:ind w:firstLine="851"/>
              <w:rPr>
                <w:szCs w:val="24"/>
                <w:lang w:val="uk-UA"/>
              </w:rPr>
            </w:pPr>
            <w:r w:rsidRPr="006357A0">
              <w:rPr>
                <w:szCs w:val="24"/>
                <w:lang w:val="uk-UA"/>
              </w:rPr>
              <w:t>10. Доповнити Інструкцію додатками 13,14,15 в такій редакції:</w:t>
            </w:r>
          </w:p>
          <w:p w:rsidR="00C05C83" w:rsidRPr="006357A0" w:rsidRDefault="00C05C83" w:rsidP="00C05C83">
            <w:pPr>
              <w:pStyle w:val="1111111"/>
              <w:ind w:firstLine="7513"/>
              <w:rPr>
                <w:szCs w:val="24"/>
                <w:lang w:val="uk-UA"/>
              </w:rPr>
            </w:pPr>
            <w:r w:rsidRPr="006357A0">
              <w:rPr>
                <w:szCs w:val="24"/>
              </w:rPr>
              <w:t>"</w:t>
            </w:r>
            <w:r w:rsidRPr="006357A0">
              <w:rPr>
                <w:szCs w:val="24"/>
                <w:lang w:val="uk-UA"/>
              </w:rPr>
              <w:t xml:space="preserve">Додаток 13 </w:t>
            </w:r>
          </w:p>
          <w:p w:rsidR="00C05C83" w:rsidRPr="006357A0" w:rsidRDefault="00C05C83" w:rsidP="00C05C83">
            <w:pPr>
              <w:spacing w:after="0" w:line="240" w:lineRule="auto"/>
              <w:ind w:firstLine="5245"/>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до Інструкції про ведення </w:t>
            </w:r>
          </w:p>
          <w:p w:rsidR="00C05C83" w:rsidRPr="006357A0" w:rsidRDefault="00C05C83" w:rsidP="00C05C83">
            <w:pPr>
              <w:spacing w:after="0" w:line="240" w:lineRule="auto"/>
              <w:ind w:firstLine="5245"/>
              <w:rPr>
                <w:rFonts w:ascii="Times New Roman" w:hAnsi="Times New Roman" w:cs="Times New Roman"/>
                <w:sz w:val="24"/>
                <w:szCs w:val="24"/>
                <w:lang w:val="ru-RU"/>
              </w:rPr>
            </w:pPr>
            <w:proofErr w:type="gramStart"/>
            <w:r w:rsidRPr="006357A0">
              <w:rPr>
                <w:rFonts w:ascii="Times New Roman" w:hAnsi="Times New Roman" w:cs="Times New Roman"/>
                <w:sz w:val="24"/>
                <w:szCs w:val="24"/>
                <w:lang w:val="ru-RU"/>
              </w:rPr>
              <w:t>обл</w:t>
            </w:r>
            <w:proofErr w:type="gramEnd"/>
            <w:r w:rsidRPr="006357A0">
              <w:rPr>
                <w:rFonts w:ascii="Times New Roman" w:hAnsi="Times New Roman" w:cs="Times New Roman"/>
                <w:sz w:val="24"/>
                <w:szCs w:val="24"/>
                <w:lang w:val="ru-RU"/>
              </w:rPr>
              <w:t xml:space="preserve">іку й оформлення </w:t>
            </w:r>
          </w:p>
          <w:p w:rsidR="00C05C83" w:rsidRPr="006357A0" w:rsidRDefault="00C05C83" w:rsidP="00C05C83">
            <w:pPr>
              <w:spacing w:after="0" w:line="240" w:lineRule="auto"/>
              <w:ind w:firstLine="5245"/>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операцій із зерном і </w:t>
            </w:r>
          </w:p>
          <w:p w:rsidR="00C05C83" w:rsidRPr="006357A0" w:rsidRDefault="00C05C83" w:rsidP="00C05C83">
            <w:pPr>
              <w:spacing w:after="0" w:line="240" w:lineRule="auto"/>
              <w:ind w:firstLine="5245"/>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продуктами його переробки </w:t>
            </w:r>
          </w:p>
          <w:p w:rsidR="00C05C83" w:rsidRPr="006357A0" w:rsidRDefault="00C05C83" w:rsidP="00C05C83">
            <w:pPr>
              <w:spacing w:after="0" w:line="240" w:lineRule="auto"/>
              <w:ind w:firstLine="5245"/>
              <w:rPr>
                <w:rFonts w:ascii="Times New Roman" w:hAnsi="Times New Roman" w:cs="Times New Roman"/>
                <w:sz w:val="24"/>
                <w:szCs w:val="24"/>
                <w:lang w:val="ru-RU"/>
              </w:rPr>
            </w:pPr>
            <w:r w:rsidRPr="006357A0">
              <w:rPr>
                <w:rFonts w:ascii="Times New Roman" w:hAnsi="Times New Roman" w:cs="Times New Roman"/>
                <w:sz w:val="24"/>
                <w:szCs w:val="24"/>
                <w:lang w:val="ru-RU"/>
              </w:rPr>
              <w:t>на припортових зернових складах,</w:t>
            </w:r>
          </w:p>
          <w:p w:rsidR="00C05C83" w:rsidRPr="006357A0" w:rsidRDefault="00C05C83" w:rsidP="00C05C83">
            <w:pPr>
              <w:spacing w:after="0" w:line="240" w:lineRule="auto"/>
              <w:ind w:firstLine="5245"/>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хлібоприймальних та </w:t>
            </w:r>
          </w:p>
          <w:p w:rsidR="00C05C83" w:rsidRPr="006357A0" w:rsidRDefault="00C05C83" w:rsidP="00C05C83">
            <w:pPr>
              <w:spacing w:after="0" w:line="240" w:lineRule="auto"/>
              <w:ind w:firstLine="5245"/>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зернопереробних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ідприємствах</w:t>
            </w:r>
          </w:p>
          <w:p w:rsidR="00C05C83" w:rsidRPr="006357A0" w:rsidRDefault="00C05C83" w:rsidP="00C05C83">
            <w:pPr>
              <w:spacing w:after="0" w:line="240" w:lineRule="auto"/>
              <w:rPr>
                <w:rFonts w:ascii="Times New Roman" w:hAnsi="Times New Roman" w:cs="Times New Roman"/>
                <w:bCs/>
                <w:sz w:val="24"/>
                <w:szCs w:val="24"/>
                <w:lang w:val="ru-RU"/>
              </w:rPr>
            </w:pPr>
          </w:p>
          <w:p w:rsidR="00C05C83" w:rsidRPr="006357A0" w:rsidRDefault="00F064E1" w:rsidP="00C05C83">
            <w:pPr>
              <w:spacing w:after="0"/>
              <w:rPr>
                <w:rFonts w:ascii="Times New Roman" w:hAnsi="Times New Roman" w:cs="Times New Roman"/>
                <w:sz w:val="24"/>
                <w:szCs w:val="24"/>
                <w:lang w:val="ru-RU"/>
              </w:rPr>
            </w:pPr>
            <w:bookmarkStart w:id="10" w:name="o947"/>
            <w:bookmarkStart w:id="11" w:name="o948"/>
            <w:bookmarkStart w:id="12" w:name="o949"/>
            <w:bookmarkStart w:id="13" w:name="o950"/>
            <w:bookmarkStart w:id="14" w:name="o951"/>
            <w:bookmarkStart w:id="15" w:name="o952"/>
            <w:bookmarkStart w:id="16" w:name="o953"/>
            <w:bookmarkStart w:id="17" w:name="o954"/>
            <w:bookmarkStart w:id="18" w:name="o955"/>
            <w:bookmarkStart w:id="19" w:name="o956"/>
            <w:bookmarkStart w:id="20" w:name="o957"/>
            <w:bookmarkStart w:id="21" w:name="o958"/>
            <w:bookmarkStart w:id="22" w:name="o959"/>
            <w:bookmarkStart w:id="23" w:name="o960"/>
            <w:bookmarkStart w:id="24" w:name="o961"/>
            <w:bookmarkStart w:id="25" w:name="o962"/>
            <w:bookmarkStart w:id="26" w:name="o963"/>
            <w:bookmarkStart w:id="27" w:name="o964"/>
            <w:bookmarkStart w:id="28" w:name="o965"/>
            <w:bookmarkStart w:id="29" w:name="o966"/>
            <w:bookmarkStart w:id="30" w:name="o967"/>
            <w:bookmarkStart w:id="31" w:name="o968"/>
            <w:bookmarkStart w:id="32" w:name="o969"/>
            <w:bookmarkStart w:id="33" w:name="o970"/>
            <w:bookmarkStart w:id="34" w:name="o971"/>
            <w:bookmarkStart w:id="35" w:name="o972"/>
            <w:bookmarkStart w:id="36" w:name="o973"/>
            <w:bookmarkStart w:id="37" w:name="o974"/>
            <w:bookmarkStart w:id="38" w:name="o975"/>
            <w:bookmarkStart w:id="39" w:name="o976"/>
            <w:bookmarkStart w:id="40" w:name="o977"/>
            <w:bookmarkStart w:id="41" w:name="o978"/>
            <w:bookmarkStart w:id="42" w:name="o979"/>
            <w:bookmarkStart w:id="43" w:name="o980"/>
            <w:bookmarkStart w:id="44" w:name="o981"/>
            <w:bookmarkStart w:id="45" w:name="o982"/>
            <w:bookmarkStart w:id="46" w:name="o983"/>
            <w:bookmarkStart w:id="47" w:name="o984"/>
            <w:bookmarkStart w:id="48" w:name="o985"/>
            <w:bookmarkStart w:id="49" w:name="o986"/>
            <w:bookmarkStart w:id="50" w:name="o987"/>
            <w:bookmarkStart w:id="51" w:name="o988"/>
            <w:bookmarkStart w:id="52" w:name="o989"/>
            <w:bookmarkStart w:id="53" w:name="o990"/>
            <w:bookmarkStart w:id="54" w:name="o991"/>
            <w:bookmarkStart w:id="55" w:name="o992"/>
            <w:bookmarkStart w:id="56" w:name="o993"/>
            <w:bookmarkStart w:id="57" w:name="o994"/>
            <w:bookmarkStart w:id="58" w:name="o995"/>
            <w:bookmarkStart w:id="59" w:name="o996"/>
            <w:bookmarkStart w:id="60" w:name="o997"/>
            <w:bookmarkStart w:id="61" w:name="o998"/>
            <w:bookmarkStart w:id="62" w:name="o999"/>
            <w:bookmarkStart w:id="63" w:name="o1000"/>
            <w:bookmarkStart w:id="64" w:name="o10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6357A0">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14:anchorId="1A88F098" wp14:editId="1282AA66">
                      <wp:simplePos x="0" y="0"/>
                      <wp:positionH relativeFrom="column">
                        <wp:posOffset>2275840</wp:posOffset>
                      </wp:positionH>
                      <wp:positionV relativeFrom="paragraph">
                        <wp:posOffset>1270</wp:posOffset>
                      </wp:positionV>
                      <wp:extent cx="1885950" cy="323215"/>
                      <wp:effectExtent l="0" t="0" r="0" b="635"/>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57A0" w:rsidRPr="00364857" w:rsidRDefault="006357A0" w:rsidP="00C05C8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79.2pt;margin-top:.1pt;width:148.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" filled="f" stroked="f">
                      <v:textbox style="mso-fit-shape-to-text:t" inset="0,0,0,0">
                        <w:txbxContent>
                          <w:p w:rsidR="006357A0" w:rsidRPr="00364857" w:rsidRDefault="006357A0" w:rsidP="00C05C83"/>
                        </w:txbxContent>
                      </v:textbox>
                    </v:shape>
                  </w:pict>
                </mc:Fallback>
              </mc:AlternateContent>
            </w:r>
            <w:r w:rsidR="00C05C83" w:rsidRPr="006357A0">
              <w:rPr>
                <w:rFonts w:ascii="Times New Roman" w:hAnsi="Times New Roman" w:cs="Times New Roman"/>
                <w:sz w:val="24"/>
                <w:szCs w:val="24"/>
                <w:lang w:val="ru-RU"/>
              </w:rPr>
              <w:t>Ідентифікаційний код за  ЄДРПОУ_________________________</w:t>
            </w:r>
          </w:p>
          <w:p w:rsidR="00C05C83" w:rsidRPr="006357A0" w:rsidRDefault="00C05C83" w:rsidP="00C05C83">
            <w:pPr>
              <w:spacing w:after="0"/>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Назва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ідприємства______________________________________</w:t>
            </w:r>
          </w:p>
          <w:p w:rsidR="00C05C83" w:rsidRPr="006357A0" w:rsidRDefault="00C05C83" w:rsidP="00C05C83">
            <w:pPr>
              <w:spacing w:after="0"/>
              <w:rPr>
                <w:rFonts w:ascii="Times New Roman" w:hAnsi="Times New Roman" w:cs="Times New Roman"/>
                <w:sz w:val="24"/>
                <w:szCs w:val="24"/>
                <w:lang w:val="ru-RU"/>
              </w:rPr>
            </w:pPr>
          </w:p>
          <w:p w:rsidR="00C05C83" w:rsidRPr="006357A0" w:rsidRDefault="00C05C83" w:rsidP="00C05C83">
            <w:pPr>
              <w:spacing w:after="0"/>
              <w:ind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ЗАТВЕРДЖУЮ</w:t>
            </w:r>
          </w:p>
          <w:p w:rsidR="00C05C83" w:rsidRPr="006357A0" w:rsidRDefault="00C05C83" w:rsidP="00C05C83">
            <w:pPr>
              <w:spacing w:after="0"/>
              <w:ind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Керівник ідприємства____________</w:t>
            </w:r>
          </w:p>
          <w:p w:rsidR="00C05C83" w:rsidRPr="006357A0" w:rsidRDefault="00C05C83" w:rsidP="00C05C83">
            <w:pPr>
              <w:spacing w:after="0"/>
              <w:ind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Дата___________________________</w:t>
            </w:r>
          </w:p>
          <w:p w:rsidR="00C05C83" w:rsidRPr="006357A0" w:rsidRDefault="00C05C83" w:rsidP="00C05C83">
            <w:pPr>
              <w:spacing w:after="0"/>
              <w:ind w:right="-151"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1. Списання виправданої нестачі________кг</w:t>
            </w:r>
          </w:p>
          <w:p w:rsidR="00C05C83" w:rsidRPr="006357A0" w:rsidRDefault="00C05C83" w:rsidP="00C05C83">
            <w:pPr>
              <w:spacing w:after="0"/>
              <w:ind w:right="-151"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lastRenderedPageBreak/>
              <w:t xml:space="preserve">2. Нараховано </w:t>
            </w:r>
            <w:proofErr w:type="gramStart"/>
            <w:r w:rsidRPr="006357A0">
              <w:rPr>
                <w:rFonts w:ascii="Times New Roman" w:hAnsi="Times New Roman" w:cs="Times New Roman"/>
                <w:sz w:val="24"/>
                <w:szCs w:val="24"/>
                <w:lang w:val="ru-RU"/>
              </w:rPr>
              <w:t>р</w:t>
            </w:r>
            <w:proofErr w:type="gramEnd"/>
            <w:r w:rsidRPr="006357A0">
              <w:rPr>
                <w:rFonts w:ascii="Times New Roman" w:hAnsi="Times New Roman" w:cs="Times New Roman"/>
                <w:sz w:val="24"/>
                <w:szCs w:val="24"/>
                <w:lang w:val="ru-RU"/>
              </w:rPr>
              <w:t>ізниці в масі____________кг</w:t>
            </w:r>
          </w:p>
          <w:p w:rsidR="00C05C83" w:rsidRPr="006357A0" w:rsidRDefault="00C05C83" w:rsidP="00C05C83">
            <w:pPr>
              <w:spacing w:after="0"/>
              <w:ind w:firstLine="4253"/>
              <w:rPr>
                <w:rFonts w:ascii="Times New Roman" w:hAnsi="Times New Roman" w:cs="Times New Roman"/>
                <w:i/>
                <w:iCs/>
                <w:sz w:val="24"/>
                <w:szCs w:val="24"/>
                <w:lang w:val="ru-RU"/>
              </w:rPr>
            </w:pPr>
            <w:r w:rsidRPr="006357A0">
              <w:rPr>
                <w:rFonts w:ascii="Times New Roman" w:hAnsi="Times New Roman" w:cs="Times New Roman"/>
                <w:sz w:val="24"/>
                <w:szCs w:val="24"/>
                <w:lang w:val="ru-RU"/>
              </w:rPr>
              <w:t>3. Залишається невиправданою нестачі___кг</w:t>
            </w:r>
          </w:p>
          <w:p w:rsidR="00C05C83" w:rsidRPr="006357A0" w:rsidRDefault="00C05C83" w:rsidP="00C05C83">
            <w:pPr>
              <w:pStyle w:val="FR1"/>
              <w:spacing w:line="240" w:lineRule="auto"/>
              <w:ind w:firstLine="4253"/>
              <w:rPr>
                <w:rFonts w:ascii="Times New Roman" w:hAnsi="Times New Roman" w:cs="Times New Roman"/>
                <w:b w:val="0"/>
                <w:sz w:val="24"/>
                <w:szCs w:val="24"/>
              </w:rPr>
            </w:pPr>
            <w:r w:rsidRPr="006357A0">
              <w:rPr>
                <w:rFonts w:ascii="Times New Roman" w:hAnsi="Times New Roman" w:cs="Times New Roman"/>
                <w:b w:val="0"/>
                <w:sz w:val="24"/>
                <w:szCs w:val="24"/>
              </w:rPr>
              <w:t>4. Є надлишок________________________кг</w:t>
            </w:r>
          </w:p>
          <w:p w:rsidR="00C05C83" w:rsidRPr="006357A0" w:rsidRDefault="00C05C83" w:rsidP="00C05C83">
            <w:pPr>
              <w:spacing w:after="0" w:line="240" w:lineRule="auto"/>
              <w:jc w:val="center"/>
              <w:rPr>
                <w:rFonts w:ascii="Times New Roman" w:hAnsi="Times New Roman" w:cs="Times New Roman"/>
                <w:sz w:val="24"/>
                <w:szCs w:val="24"/>
                <w:lang w:val="ru-RU"/>
              </w:rPr>
            </w:pPr>
          </w:p>
          <w:p w:rsidR="00C05C83" w:rsidRPr="006357A0" w:rsidRDefault="00C05C83" w:rsidP="00C05C83">
            <w:pPr>
              <w:spacing w:after="0" w:line="240" w:lineRule="auto"/>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АКТ ЗАЧИСТКИ</w:t>
            </w:r>
          </w:p>
          <w:p w:rsidR="00C05C83" w:rsidRPr="006357A0" w:rsidRDefault="00C05C83" w:rsidP="00C05C83">
            <w:pPr>
              <w:spacing w:after="0" w:line="240" w:lineRule="auto"/>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(для зерна і продуктів його переробки)</w:t>
            </w:r>
          </w:p>
          <w:p w:rsidR="00C05C83" w:rsidRPr="006357A0" w:rsidRDefault="00C05C83" w:rsidP="00C05C83">
            <w:pPr>
              <w:spacing w:after="0" w:line="240" w:lineRule="auto"/>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від “_____” ________ 20 ____ </w:t>
            </w:r>
            <w:proofErr w:type="gramStart"/>
            <w:r w:rsidRPr="006357A0">
              <w:rPr>
                <w:rFonts w:ascii="Times New Roman" w:hAnsi="Times New Roman" w:cs="Times New Roman"/>
                <w:sz w:val="24"/>
                <w:szCs w:val="24"/>
                <w:lang w:val="ru-RU"/>
              </w:rPr>
              <w:t>р</w:t>
            </w:r>
            <w:proofErr w:type="gramEnd"/>
          </w:p>
          <w:p w:rsidR="00C05C83" w:rsidRPr="006357A0" w:rsidRDefault="00C05C83" w:rsidP="00C05C83">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Комі</w:t>
            </w:r>
            <w:proofErr w:type="gramStart"/>
            <w:r w:rsidRPr="006357A0">
              <w:rPr>
                <w:rFonts w:ascii="Times New Roman" w:hAnsi="Times New Roman" w:cs="Times New Roman"/>
                <w:bCs/>
                <w:sz w:val="24"/>
                <w:szCs w:val="24"/>
                <w:lang w:val="ru-RU"/>
              </w:rPr>
              <w:t>с</w:t>
            </w:r>
            <w:proofErr w:type="gramEnd"/>
            <w:r w:rsidRPr="006357A0">
              <w:rPr>
                <w:rFonts w:ascii="Times New Roman" w:hAnsi="Times New Roman" w:cs="Times New Roman"/>
                <w:bCs/>
                <w:sz w:val="24"/>
                <w:szCs w:val="24"/>
                <w:lang w:val="ru-RU"/>
              </w:rPr>
              <w:t>ія в складі:</w:t>
            </w:r>
          </w:p>
          <w:p w:rsidR="00C05C83" w:rsidRPr="006357A0" w:rsidRDefault="00C05C83" w:rsidP="00C05C83">
            <w:pPr>
              <w:pStyle w:val="FR1"/>
              <w:spacing w:line="240" w:lineRule="auto"/>
              <w:rPr>
                <w:rFonts w:ascii="Times New Roman" w:hAnsi="Times New Roman" w:cs="Times New Roman"/>
                <w:b w:val="0"/>
                <w:bCs w:val="0"/>
                <w:sz w:val="24"/>
                <w:szCs w:val="24"/>
              </w:rPr>
            </w:pPr>
            <w:r w:rsidRPr="006357A0">
              <w:rPr>
                <w:rFonts w:ascii="Times New Roman" w:hAnsi="Times New Roman" w:cs="Times New Roman"/>
                <w:b w:val="0"/>
                <w:bCs w:val="0"/>
                <w:sz w:val="24"/>
                <w:szCs w:val="24"/>
              </w:rPr>
              <w:t>заступника керівника по якості (начальника ВТЛ) _________________________</w:t>
            </w:r>
          </w:p>
          <w:p w:rsidR="00C05C83" w:rsidRPr="006357A0" w:rsidRDefault="00C05C83" w:rsidP="00C05C83">
            <w:pPr>
              <w:pStyle w:val="FR1"/>
              <w:spacing w:line="240" w:lineRule="auto"/>
              <w:rPr>
                <w:rFonts w:ascii="Times New Roman" w:hAnsi="Times New Roman" w:cs="Times New Roman"/>
                <w:b w:val="0"/>
                <w:bCs w:val="0"/>
                <w:sz w:val="24"/>
                <w:szCs w:val="24"/>
              </w:rPr>
            </w:pPr>
            <w:r w:rsidRPr="006357A0">
              <w:rPr>
                <w:rFonts w:ascii="Times New Roman" w:hAnsi="Times New Roman" w:cs="Times New Roman"/>
                <w:b w:val="0"/>
                <w:bCs w:val="0"/>
                <w:sz w:val="24"/>
                <w:szCs w:val="24"/>
              </w:rPr>
              <w:t>головного бухгалтера   ________________________________________________</w:t>
            </w:r>
          </w:p>
          <w:p w:rsidR="00C05C83" w:rsidRPr="006357A0" w:rsidRDefault="00C05C83" w:rsidP="00C05C83">
            <w:pPr>
              <w:pStyle w:val="FR1"/>
              <w:spacing w:line="240" w:lineRule="auto"/>
              <w:rPr>
                <w:rFonts w:ascii="Times New Roman" w:hAnsi="Times New Roman" w:cs="Times New Roman"/>
                <w:b w:val="0"/>
                <w:bCs w:val="0"/>
                <w:sz w:val="24"/>
                <w:szCs w:val="24"/>
              </w:rPr>
            </w:pPr>
            <w:r w:rsidRPr="006357A0">
              <w:rPr>
                <w:rFonts w:ascii="Times New Roman" w:hAnsi="Times New Roman" w:cs="Times New Roman"/>
                <w:b w:val="0"/>
                <w:bCs w:val="0"/>
                <w:sz w:val="24"/>
                <w:szCs w:val="24"/>
              </w:rPr>
              <w:t>у присутності матеріально відповідальної особи___________________________ виконала перевірку результатів операції в_________________________________</w:t>
            </w:r>
          </w:p>
          <w:p w:rsidR="00C05C83" w:rsidRPr="006357A0" w:rsidRDefault="00C05C83" w:rsidP="00C05C83">
            <w:pPr>
              <w:pStyle w:val="FR1"/>
              <w:spacing w:line="240" w:lineRule="auto"/>
              <w:rPr>
                <w:rFonts w:ascii="Times New Roman" w:hAnsi="Times New Roman" w:cs="Times New Roman"/>
                <w:b w:val="0"/>
                <w:bCs w:val="0"/>
                <w:sz w:val="24"/>
                <w:szCs w:val="24"/>
              </w:rPr>
            </w:pPr>
            <w:r w:rsidRPr="006357A0">
              <w:rPr>
                <w:rFonts w:ascii="Times New Roman" w:hAnsi="Times New Roman" w:cs="Times New Roman"/>
                <w:b w:val="0"/>
                <w:bCs w:val="0"/>
                <w:sz w:val="24"/>
                <w:szCs w:val="24"/>
              </w:rPr>
              <w:t>(посада, прізвище, ініціали)</w:t>
            </w:r>
          </w:p>
          <w:p w:rsidR="00C05C83" w:rsidRPr="006357A0" w:rsidRDefault="00C05C83" w:rsidP="00C05C83">
            <w:pPr>
              <w:spacing w:after="0" w:line="240" w:lineRule="auto"/>
              <w:ind w:left="3520" w:hanging="3520"/>
              <w:rPr>
                <w:rFonts w:ascii="Times New Roman" w:hAnsi="Times New Roman" w:cs="Times New Roman"/>
                <w:bCs/>
                <w:sz w:val="24"/>
                <w:szCs w:val="24"/>
                <w:lang w:val="ru-RU"/>
              </w:rPr>
            </w:pPr>
            <w:r w:rsidRPr="006357A0">
              <w:rPr>
                <w:rFonts w:ascii="Times New Roman" w:hAnsi="Times New Roman" w:cs="Times New Roman"/>
                <w:bCs/>
                <w:sz w:val="24"/>
                <w:szCs w:val="24"/>
                <w:lang w:val="ru-RU"/>
              </w:rPr>
              <w:t xml:space="preserve">________________________________за (тип зберігання)_____________          </w:t>
            </w:r>
          </w:p>
          <w:p w:rsidR="00C05C83" w:rsidRPr="006357A0" w:rsidRDefault="00C05C83" w:rsidP="00C05C83">
            <w:pPr>
              <w:tabs>
                <w:tab w:val="left" w:pos="4780"/>
              </w:tabs>
              <w:spacing w:after="0" w:line="240" w:lineRule="auto"/>
              <w:ind w:left="80"/>
              <w:rPr>
                <w:rFonts w:ascii="Times New Roman" w:hAnsi="Times New Roman" w:cs="Times New Roman"/>
                <w:bCs/>
                <w:sz w:val="24"/>
                <w:szCs w:val="24"/>
                <w:lang w:val="ru-RU"/>
              </w:rPr>
            </w:pPr>
            <w:r w:rsidRPr="006357A0">
              <w:rPr>
                <w:rFonts w:ascii="Times New Roman" w:hAnsi="Times New Roman" w:cs="Times New Roman"/>
                <w:bCs/>
                <w:sz w:val="24"/>
                <w:szCs w:val="24"/>
                <w:lang w:val="ru-RU"/>
              </w:rPr>
              <w:t>____________________________________________ При цьому виявлено:</w:t>
            </w:r>
          </w:p>
          <w:p w:rsidR="00C05C83" w:rsidRPr="006357A0" w:rsidRDefault="00C05C83" w:rsidP="00C05C83">
            <w:pPr>
              <w:tabs>
                <w:tab w:val="left" w:pos="4780"/>
              </w:tabs>
              <w:spacing w:after="0" w:line="240" w:lineRule="auto"/>
              <w:ind w:left="80"/>
              <w:rPr>
                <w:rFonts w:ascii="Times New Roman" w:hAnsi="Times New Roman" w:cs="Times New Roman"/>
                <w:bCs/>
                <w:sz w:val="24"/>
                <w:szCs w:val="24"/>
                <w:lang w:val="ru-RU"/>
              </w:rPr>
            </w:pPr>
            <w:r w:rsidRPr="006357A0">
              <w:rPr>
                <w:rFonts w:ascii="Times New Roman" w:hAnsi="Times New Roman" w:cs="Times New Roman"/>
                <w:bCs/>
                <w:sz w:val="24"/>
                <w:szCs w:val="24"/>
                <w:lang w:val="ru-RU"/>
              </w:rPr>
              <w:t xml:space="preserve">            (</w:t>
            </w:r>
            <w:r w:rsidRPr="006357A0">
              <w:rPr>
                <w:rFonts w:ascii="Times New Roman" w:hAnsi="Times New Roman" w:cs="Times New Roman"/>
                <w:sz w:val="24"/>
                <w:szCs w:val="24"/>
                <w:lang w:val="ru-RU"/>
              </w:rPr>
              <w:t>культура, сорт, клас</w:t>
            </w:r>
            <w:proofErr w:type="gramStart"/>
            <w:r w:rsidRPr="006357A0">
              <w:rPr>
                <w:rFonts w:ascii="Times New Roman" w:hAnsi="Times New Roman" w:cs="Times New Roman"/>
                <w:sz w:val="24"/>
                <w:szCs w:val="24"/>
                <w:lang w:val="ru-RU"/>
              </w:rPr>
              <w:t>,р</w:t>
            </w:r>
            <w:proofErr w:type="gramEnd"/>
            <w:r w:rsidRPr="006357A0">
              <w:rPr>
                <w:rFonts w:ascii="Times New Roman" w:hAnsi="Times New Roman" w:cs="Times New Roman"/>
                <w:sz w:val="24"/>
                <w:szCs w:val="24"/>
                <w:lang w:val="ru-RU"/>
              </w:rPr>
              <w:t>ік урожаю, продукція</w:t>
            </w:r>
            <w:r w:rsidRPr="006357A0">
              <w:rPr>
                <w:rFonts w:ascii="Times New Roman" w:hAnsi="Times New Roman" w:cs="Times New Roman"/>
                <w:bCs/>
                <w:sz w:val="24"/>
                <w:szCs w:val="24"/>
                <w:lang w:val="ru-RU"/>
              </w:rPr>
              <w:t xml:space="preserve">) </w:t>
            </w:r>
          </w:p>
          <w:p w:rsidR="00C05C83" w:rsidRPr="006357A0" w:rsidRDefault="00C05C83" w:rsidP="00C05C83">
            <w:pPr>
              <w:tabs>
                <w:tab w:val="left" w:pos="4780"/>
              </w:tabs>
              <w:spacing w:after="0" w:line="240" w:lineRule="auto"/>
              <w:ind w:left="80"/>
              <w:rPr>
                <w:rFonts w:ascii="Times New Roman" w:hAnsi="Times New Roman" w:cs="Times New Roman"/>
                <w:bCs/>
                <w:sz w:val="24"/>
                <w:szCs w:val="24"/>
                <w:lang w:val="ru-RU"/>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595"/>
              <w:gridCol w:w="1634"/>
              <w:gridCol w:w="634"/>
              <w:gridCol w:w="1558"/>
              <w:gridCol w:w="1136"/>
              <w:gridCol w:w="142"/>
              <w:gridCol w:w="1275"/>
              <w:gridCol w:w="709"/>
              <w:gridCol w:w="567"/>
              <w:gridCol w:w="1418"/>
            </w:tblGrid>
            <w:tr w:rsidR="00C05C83" w:rsidRPr="006357A0" w:rsidTr="008A66C6">
              <w:trPr>
                <w:trHeight w:val="20"/>
              </w:trPr>
              <w:tc>
                <w:tcPr>
                  <w:tcW w:w="595" w:type="dxa"/>
                  <w:vMerge w:val="restart"/>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 з/п</w:t>
                  </w:r>
                </w:p>
              </w:tc>
              <w:tc>
                <w:tcPr>
                  <w:tcW w:w="4962" w:type="dxa"/>
                  <w:gridSpan w:val="4"/>
                  <w:vMerge w:val="restart"/>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lang w:val="ru-RU"/>
                    </w:rPr>
                  </w:pPr>
                  <w:r w:rsidRPr="006357A0">
                    <w:rPr>
                      <w:rFonts w:ascii="Times New Roman" w:hAnsi="Times New Roman" w:cs="Times New Roman"/>
                      <w:bCs/>
                      <w:sz w:val="24"/>
                      <w:szCs w:val="24"/>
                      <w:lang w:val="ru-RU"/>
                    </w:rPr>
                    <w:t>Обі</w:t>
                  </w:r>
                  <w:proofErr w:type="gramStart"/>
                  <w:r w:rsidRPr="006357A0">
                    <w:rPr>
                      <w:rFonts w:ascii="Times New Roman" w:hAnsi="Times New Roman" w:cs="Times New Roman"/>
                      <w:bCs/>
                      <w:sz w:val="24"/>
                      <w:szCs w:val="24"/>
                      <w:lang w:val="ru-RU"/>
                    </w:rPr>
                    <w:t>г</w:t>
                  </w:r>
                  <w:proofErr w:type="gramEnd"/>
                  <w:r w:rsidRPr="006357A0">
                    <w:rPr>
                      <w:rFonts w:ascii="Times New Roman" w:hAnsi="Times New Roman" w:cs="Times New Roman"/>
                      <w:bCs/>
                      <w:sz w:val="24"/>
                      <w:szCs w:val="24"/>
                      <w:lang w:val="ru-RU"/>
                    </w:rPr>
                    <w:t xml:space="preserve"> з часу попередньої зачистки (інвентаризації)</w:t>
                  </w:r>
                </w:p>
              </w:tc>
              <w:tc>
                <w:tcPr>
                  <w:tcW w:w="1417" w:type="dxa"/>
                  <w:gridSpan w:val="2"/>
                  <w:vMerge w:val="restart"/>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Маса,</w:t>
                  </w:r>
                </w:p>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кг</w:t>
                  </w: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Середньозважені показники якості, %</w:t>
                  </w:r>
                </w:p>
              </w:tc>
            </w:tr>
            <w:tr w:rsidR="00C05C83" w:rsidRPr="006357A0" w:rsidTr="008A66C6">
              <w:trPr>
                <w:trHeight w:val="20"/>
              </w:trPr>
              <w:tc>
                <w:tcPr>
                  <w:tcW w:w="595" w:type="dxa"/>
                  <w:vMerge/>
                  <w:tcBorders>
                    <w:top w:val="nil"/>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4962" w:type="dxa"/>
                  <w:gridSpan w:val="4"/>
                  <w:vMerge/>
                  <w:tcBorders>
                    <w:top w:val="nil"/>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1417" w:type="dxa"/>
                  <w:gridSpan w:val="2"/>
                  <w:vMerge/>
                  <w:tcBorders>
                    <w:top w:val="nil"/>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вологість</w:t>
                  </w:r>
                </w:p>
              </w:tc>
              <w:tc>
                <w:tcPr>
                  <w:tcW w:w="1418"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сміттєва домішка</w:t>
                  </w: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Залишок на “____”_______ 20 __ р.</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2</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Надійшло з“___” ____ 20 __ р</w:t>
                  </w:r>
                  <w:proofErr w:type="gramStart"/>
                  <w:r w:rsidRPr="006357A0">
                    <w:rPr>
                      <w:rFonts w:ascii="Times New Roman" w:hAnsi="Times New Roman" w:cs="Times New Roman"/>
                      <w:bCs/>
                      <w:sz w:val="24"/>
                      <w:szCs w:val="24"/>
                      <w:lang w:val="ru-RU"/>
                    </w:rPr>
                    <w:t>.п</w:t>
                  </w:r>
                  <w:proofErr w:type="gramEnd"/>
                  <w:r w:rsidRPr="006357A0">
                    <w:rPr>
                      <w:rFonts w:ascii="Times New Roman" w:hAnsi="Times New Roman" w:cs="Times New Roman"/>
                      <w:bCs/>
                      <w:sz w:val="24"/>
                      <w:szCs w:val="24"/>
                      <w:lang w:val="ru-RU"/>
                    </w:rPr>
                    <w:t>о “___” _____20 __ р</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lastRenderedPageBreak/>
                    <w:t>3</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Надійшло по переоформленню з“___” ____ 20 __ р</w:t>
                  </w:r>
                  <w:proofErr w:type="gramStart"/>
                  <w:r w:rsidRPr="006357A0">
                    <w:rPr>
                      <w:rFonts w:ascii="Times New Roman" w:hAnsi="Times New Roman" w:cs="Times New Roman"/>
                      <w:bCs/>
                      <w:sz w:val="24"/>
                      <w:szCs w:val="24"/>
                      <w:lang w:val="ru-RU"/>
                    </w:rPr>
                    <w:t>.п</w:t>
                  </w:r>
                  <w:proofErr w:type="gramEnd"/>
                  <w:r w:rsidRPr="006357A0">
                    <w:rPr>
                      <w:rFonts w:ascii="Times New Roman" w:hAnsi="Times New Roman" w:cs="Times New Roman"/>
                      <w:bCs/>
                      <w:sz w:val="24"/>
                      <w:szCs w:val="24"/>
                      <w:lang w:val="ru-RU"/>
                    </w:rPr>
                    <w:t>о “___” _____20</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4</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Всього:</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5</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Використано (без відх.) з “____”_______ 20 __ р. по “___” ______ 20 __ р.</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6</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Використано по переоформленню з “____”_______ 20 __ р. по “___” ______ 20 __ р.</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7</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 xml:space="preserve">Списано побічних продуктів і </w:t>
                  </w:r>
                  <w:proofErr w:type="gramStart"/>
                  <w:r w:rsidRPr="006357A0">
                    <w:rPr>
                      <w:rFonts w:ascii="Times New Roman" w:hAnsi="Times New Roman" w:cs="Times New Roman"/>
                      <w:bCs/>
                      <w:sz w:val="24"/>
                      <w:szCs w:val="24"/>
                      <w:lang w:val="ru-RU"/>
                    </w:rPr>
                    <w:t>в</w:t>
                  </w:r>
                  <w:proofErr w:type="gramEnd"/>
                  <w:r w:rsidRPr="006357A0">
                    <w:rPr>
                      <w:rFonts w:ascii="Times New Roman" w:hAnsi="Times New Roman" w:cs="Times New Roman"/>
                      <w:bCs/>
                      <w:sz w:val="24"/>
                      <w:szCs w:val="24"/>
                      <w:lang w:val="ru-RU"/>
                    </w:rPr>
                    <w:t xml:space="preserve">ідходів І і </w:t>
                  </w:r>
                  <w:r w:rsidRPr="006357A0">
                    <w:rPr>
                      <w:rFonts w:ascii="Times New Roman" w:hAnsi="Times New Roman" w:cs="Times New Roman"/>
                      <w:bCs/>
                      <w:sz w:val="24"/>
                      <w:szCs w:val="24"/>
                    </w:rPr>
                    <w:t>II</w:t>
                  </w:r>
                  <w:r w:rsidRPr="006357A0">
                    <w:rPr>
                      <w:rFonts w:ascii="Times New Roman" w:hAnsi="Times New Roman" w:cs="Times New Roman"/>
                      <w:bCs/>
                      <w:sz w:val="24"/>
                      <w:szCs w:val="24"/>
                      <w:lang w:val="ru-RU"/>
                    </w:rPr>
                    <w:t xml:space="preserve"> категорій</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8</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Списано відходів ІІІ категорії</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9</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Залишок по переважуванню на</w:t>
                  </w:r>
                </w:p>
                <w:p w:rsidR="00C05C83" w:rsidRPr="006357A0" w:rsidRDefault="00C05C83" w:rsidP="008A66C6">
                  <w:pPr>
                    <w:spacing w:after="0" w:line="240" w:lineRule="auto"/>
                    <w:rPr>
                      <w:rFonts w:ascii="Times New Roman" w:hAnsi="Times New Roman" w:cs="Times New Roman"/>
                      <w:bCs/>
                      <w:sz w:val="24"/>
                      <w:szCs w:val="24"/>
                      <w:u w:val="single"/>
                      <w:lang w:val="ru-RU"/>
                    </w:rPr>
                  </w:pPr>
                  <w:r w:rsidRPr="006357A0">
                    <w:rPr>
                      <w:rFonts w:ascii="Times New Roman" w:hAnsi="Times New Roman" w:cs="Times New Roman"/>
                      <w:bCs/>
                      <w:sz w:val="24"/>
                      <w:szCs w:val="24"/>
                      <w:lang w:val="ru-RU"/>
                    </w:rPr>
                    <w:t xml:space="preserve"> “____”_______ 20 __ р.</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10</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Всього</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11</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r w:rsidRPr="006357A0">
                    <w:rPr>
                      <w:rFonts w:ascii="Times New Roman" w:hAnsi="Times New Roman" w:cs="Times New Roman"/>
                      <w:bCs/>
                      <w:sz w:val="24"/>
                      <w:szCs w:val="24"/>
                    </w:rPr>
                    <w:t>Різниця між надходженням і видатком</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rPr>
                  </w:pPr>
                </w:p>
              </w:tc>
            </w:tr>
            <w:tr w:rsidR="00C05C83" w:rsidRPr="006357A0" w:rsidTr="008A66C6">
              <w:trPr>
                <w:trHeight w:val="20"/>
              </w:trPr>
              <w:tc>
                <w:tcPr>
                  <w:tcW w:w="595"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12</w:t>
                  </w:r>
                </w:p>
              </w:tc>
              <w:tc>
                <w:tcPr>
                  <w:tcW w:w="4962" w:type="dxa"/>
                  <w:gridSpan w:val="4"/>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r w:rsidRPr="006357A0">
                    <w:rPr>
                      <w:rFonts w:ascii="Times New Roman" w:hAnsi="Times New Roman" w:cs="Times New Roman"/>
                      <w:bCs/>
                      <w:sz w:val="24"/>
                      <w:szCs w:val="24"/>
                      <w:lang w:val="ru-RU"/>
                    </w:rPr>
                    <w:t>Нараховується на збільшення вологості і смі</w:t>
                  </w:r>
                  <w:proofErr w:type="gramStart"/>
                  <w:r w:rsidRPr="006357A0">
                    <w:rPr>
                      <w:rFonts w:ascii="Times New Roman" w:hAnsi="Times New Roman" w:cs="Times New Roman"/>
                      <w:bCs/>
                      <w:sz w:val="24"/>
                      <w:szCs w:val="24"/>
                      <w:lang w:val="ru-RU"/>
                    </w:rPr>
                    <w:t>тт</w:t>
                  </w:r>
                  <w:proofErr w:type="gramEnd"/>
                  <w:r w:rsidRPr="006357A0">
                    <w:rPr>
                      <w:rFonts w:ascii="Times New Roman" w:hAnsi="Times New Roman" w:cs="Times New Roman"/>
                      <w:bCs/>
                      <w:sz w:val="24"/>
                      <w:szCs w:val="24"/>
                      <w:lang w:val="ru-RU"/>
                    </w:rPr>
                    <w:t>євої домішки</w:t>
                  </w:r>
                </w:p>
              </w:tc>
              <w:tc>
                <w:tcPr>
                  <w:tcW w:w="1417"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276" w:type="dxa"/>
                  <w:gridSpan w:val="2"/>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bCs/>
                      <w:sz w:val="24"/>
                      <w:szCs w:val="24"/>
                      <w:lang w:val="ru-RU"/>
                    </w:rPr>
                  </w:pPr>
                </w:p>
              </w:tc>
            </w:tr>
            <w:tr w:rsidR="00C05C83" w:rsidRPr="006357A0" w:rsidTr="008A66C6">
              <w:trPr>
                <w:trHeight w:val="20"/>
              </w:trPr>
              <w:tc>
                <w:tcPr>
                  <w:tcW w:w="595"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13</w:t>
                  </w:r>
                </w:p>
              </w:tc>
              <w:tc>
                <w:tcPr>
                  <w:tcW w:w="4962" w:type="dxa"/>
                  <w:gridSpan w:val="4"/>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Всього нестач (надлишків)</w:t>
                  </w:r>
                </w:p>
              </w:tc>
              <w:tc>
                <w:tcPr>
                  <w:tcW w:w="1417" w:type="dxa"/>
                  <w:gridSpan w:val="2"/>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1276" w:type="dxa"/>
                  <w:gridSpan w:val="2"/>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c>
                <w:tcPr>
                  <w:tcW w:w="1418"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p>
              </w:tc>
            </w:tr>
            <w:tr w:rsidR="00C05C83" w:rsidRPr="006357A0" w:rsidTr="008A66C6">
              <w:trPr>
                <w:trHeight w:val="20"/>
              </w:trPr>
              <w:tc>
                <w:tcPr>
                  <w:tcW w:w="595"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14</w:t>
                  </w:r>
                </w:p>
              </w:tc>
              <w:tc>
                <w:tcPr>
                  <w:tcW w:w="9073" w:type="dxa"/>
                  <w:gridSpan w:val="9"/>
                  <w:tcBorders>
                    <w:top w:val="single" w:sz="6" w:space="0" w:color="auto"/>
                    <w:left w:val="single" w:sz="6" w:space="0" w:color="auto"/>
                    <w:bottom w:val="single" w:sz="4"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z w:val="24"/>
                      <w:szCs w:val="24"/>
                    </w:rPr>
                  </w:pPr>
                  <w:r w:rsidRPr="006357A0">
                    <w:rPr>
                      <w:rFonts w:ascii="Times New Roman" w:hAnsi="Times New Roman" w:cs="Times New Roman"/>
                      <w:bCs/>
                      <w:sz w:val="24"/>
                      <w:szCs w:val="24"/>
                    </w:rPr>
                    <w:t>За період після попередньої зачистки (інвентаризації) виконувалися очищення і сушіння:</w:t>
                  </w:r>
                </w:p>
              </w:tc>
            </w:tr>
            <w:tr w:rsidR="00C05C83" w:rsidRPr="006357A0" w:rsidTr="008A66C6">
              <w:trPr>
                <w:trHeight w:val="20"/>
              </w:trPr>
              <w:tc>
                <w:tcPr>
                  <w:tcW w:w="2863" w:type="dxa"/>
                  <w:gridSpan w:val="3"/>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lang w:val="ru-RU"/>
                    </w:rPr>
                  </w:pPr>
                  <w:r w:rsidRPr="006357A0">
                    <w:rPr>
                      <w:rFonts w:ascii="Times New Roman" w:hAnsi="Times New Roman" w:cs="Times New Roman"/>
                      <w:bCs/>
                      <w:snapToGrid w:val="0"/>
                      <w:sz w:val="24"/>
                      <w:szCs w:val="24"/>
                      <w:lang w:val="ru-RU"/>
                    </w:rPr>
                    <w:t>Акт на очищення</w:t>
                  </w:r>
                </w:p>
                <w:p w:rsidR="00C05C83" w:rsidRPr="006357A0" w:rsidRDefault="00C05C83" w:rsidP="008A66C6">
                  <w:pPr>
                    <w:spacing w:after="0" w:line="240" w:lineRule="auto"/>
                    <w:jc w:val="center"/>
                    <w:rPr>
                      <w:rFonts w:ascii="Times New Roman" w:hAnsi="Times New Roman" w:cs="Times New Roman"/>
                      <w:bCs/>
                      <w:snapToGrid w:val="0"/>
                      <w:sz w:val="24"/>
                      <w:szCs w:val="24"/>
                      <w:lang w:val="ru-RU"/>
                    </w:rPr>
                  </w:pPr>
                  <w:r w:rsidRPr="006357A0">
                    <w:rPr>
                      <w:rFonts w:ascii="Times New Roman" w:hAnsi="Times New Roman" w:cs="Times New Roman"/>
                      <w:bCs/>
                      <w:snapToGrid w:val="0"/>
                      <w:sz w:val="24"/>
                      <w:szCs w:val="24"/>
                      <w:lang w:val="ru-RU"/>
                    </w:rPr>
                    <w:t>і сушіння</w:t>
                  </w:r>
                </w:p>
              </w:tc>
              <w:tc>
                <w:tcPr>
                  <w:tcW w:w="1558"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Вид</w:t>
                  </w:r>
                </w:p>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очищення,    сушіння</w:t>
                  </w: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lang w:val="ru-RU"/>
                    </w:rPr>
                  </w:pPr>
                  <w:r w:rsidRPr="006357A0">
                    <w:rPr>
                      <w:rFonts w:ascii="Times New Roman" w:hAnsi="Times New Roman" w:cs="Times New Roman"/>
                      <w:bCs/>
                      <w:snapToGrid w:val="0"/>
                      <w:sz w:val="24"/>
                      <w:szCs w:val="24"/>
                      <w:lang w:val="ru-RU"/>
                    </w:rPr>
                    <w:t>Маса, відпущеного</w:t>
                  </w:r>
                </w:p>
                <w:p w:rsidR="00C05C83" w:rsidRPr="006357A0" w:rsidRDefault="00C05C83" w:rsidP="008A66C6">
                  <w:pPr>
                    <w:spacing w:after="0" w:line="240" w:lineRule="auto"/>
                    <w:jc w:val="center"/>
                    <w:rPr>
                      <w:rFonts w:ascii="Times New Roman" w:hAnsi="Times New Roman" w:cs="Times New Roman"/>
                      <w:bCs/>
                      <w:snapToGrid w:val="0"/>
                      <w:sz w:val="24"/>
                      <w:szCs w:val="24"/>
                      <w:lang w:val="ru-RU"/>
                    </w:rPr>
                  </w:pPr>
                  <w:r w:rsidRPr="006357A0">
                    <w:rPr>
                      <w:rFonts w:ascii="Times New Roman" w:hAnsi="Times New Roman" w:cs="Times New Roman"/>
                      <w:bCs/>
                      <w:snapToGrid w:val="0"/>
                      <w:sz w:val="24"/>
                      <w:szCs w:val="24"/>
                      <w:lang w:val="ru-RU"/>
                    </w:rPr>
                    <w:t xml:space="preserve">зерна в очищення і суш., </w:t>
                  </w:r>
                  <w:proofErr w:type="gramStart"/>
                  <w:r w:rsidRPr="006357A0">
                    <w:rPr>
                      <w:rFonts w:ascii="Times New Roman" w:hAnsi="Times New Roman" w:cs="Times New Roman"/>
                      <w:bCs/>
                      <w:snapToGrid w:val="0"/>
                      <w:sz w:val="24"/>
                      <w:szCs w:val="24"/>
                      <w:lang w:val="ru-RU"/>
                    </w:rPr>
                    <w:t>кг</w:t>
                  </w:r>
                  <w:proofErr w:type="gramEnd"/>
                </w:p>
              </w:tc>
              <w:tc>
                <w:tcPr>
                  <w:tcW w:w="3969" w:type="dxa"/>
                  <w:gridSpan w:val="4"/>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lang w:val="ru-RU"/>
                    </w:rPr>
                  </w:pPr>
                  <w:r w:rsidRPr="006357A0">
                    <w:rPr>
                      <w:rFonts w:ascii="Times New Roman" w:hAnsi="Times New Roman" w:cs="Times New Roman"/>
                      <w:bCs/>
                      <w:snapToGrid w:val="0"/>
                      <w:sz w:val="24"/>
                      <w:szCs w:val="24"/>
                      <w:lang w:val="ru-RU"/>
                    </w:rPr>
                    <w:t xml:space="preserve">Отримано побічних продуктів і </w:t>
                  </w:r>
                  <w:r w:rsidRPr="006357A0">
                    <w:rPr>
                      <w:rFonts w:ascii="Times New Roman" w:hAnsi="Times New Roman" w:cs="Times New Roman"/>
                      <w:bCs/>
                      <w:snapToGrid w:val="0"/>
                      <w:sz w:val="24"/>
                      <w:szCs w:val="24"/>
                      <w:lang w:val="ru-RU"/>
                    </w:rPr>
                    <w:br/>
                  </w:r>
                  <w:proofErr w:type="gramStart"/>
                  <w:r w:rsidRPr="006357A0">
                    <w:rPr>
                      <w:rFonts w:ascii="Times New Roman" w:hAnsi="Times New Roman" w:cs="Times New Roman"/>
                      <w:bCs/>
                      <w:snapToGrid w:val="0"/>
                      <w:sz w:val="24"/>
                      <w:szCs w:val="24"/>
                      <w:lang w:val="ru-RU"/>
                    </w:rPr>
                    <w:t>в</w:t>
                  </w:r>
                  <w:proofErr w:type="gramEnd"/>
                  <w:r w:rsidRPr="006357A0">
                    <w:rPr>
                      <w:rFonts w:ascii="Times New Roman" w:hAnsi="Times New Roman" w:cs="Times New Roman"/>
                      <w:bCs/>
                      <w:snapToGrid w:val="0"/>
                      <w:sz w:val="24"/>
                      <w:szCs w:val="24"/>
                      <w:lang w:val="ru-RU"/>
                    </w:rPr>
                    <w:t>ідходів, кг</w:t>
                  </w:r>
                </w:p>
              </w:tc>
            </w:tr>
            <w:tr w:rsidR="00C05C83" w:rsidRPr="006357A0" w:rsidTr="008A66C6">
              <w:trPr>
                <w:trHeight w:val="20"/>
              </w:trPr>
              <w:tc>
                <w:tcPr>
                  <w:tcW w:w="2229"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w:t>
                  </w:r>
                </w:p>
              </w:tc>
              <w:tc>
                <w:tcPr>
                  <w:tcW w:w="634"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дата</w:t>
                  </w:r>
                </w:p>
              </w:tc>
              <w:tc>
                <w:tcPr>
                  <w:tcW w:w="1558"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побічні продукти і відходи І і ІІ категорії</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відходів</w:t>
                  </w:r>
                </w:p>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ІІІ категорії</w:t>
                  </w:r>
                </w:p>
              </w:tc>
            </w:tr>
            <w:tr w:rsidR="00C05C83" w:rsidRPr="006357A0" w:rsidTr="008A66C6">
              <w:trPr>
                <w:trHeight w:val="20"/>
              </w:trPr>
              <w:tc>
                <w:tcPr>
                  <w:tcW w:w="2229"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1</w:t>
                  </w:r>
                </w:p>
              </w:tc>
              <w:tc>
                <w:tcPr>
                  <w:tcW w:w="634"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2</w:t>
                  </w:r>
                </w:p>
              </w:tc>
              <w:tc>
                <w:tcPr>
                  <w:tcW w:w="1558"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3</w:t>
                  </w: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5</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r w:rsidRPr="006357A0">
                    <w:rPr>
                      <w:rFonts w:ascii="Times New Roman" w:hAnsi="Times New Roman" w:cs="Times New Roman"/>
                      <w:bCs/>
                      <w:snapToGrid w:val="0"/>
                      <w:sz w:val="24"/>
                      <w:szCs w:val="24"/>
                    </w:rPr>
                    <w:t>б</w:t>
                  </w:r>
                </w:p>
              </w:tc>
            </w:tr>
            <w:tr w:rsidR="00C05C83" w:rsidRPr="006357A0" w:rsidTr="008A66C6">
              <w:trPr>
                <w:trHeight w:val="20"/>
              </w:trPr>
              <w:tc>
                <w:tcPr>
                  <w:tcW w:w="2229"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634"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558"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r>
            <w:tr w:rsidR="00C05C83" w:rsidRPr="006357A0" w:rsidTr="008A66C6">
              <w:trPr>
                <w:trHeight w:val="20"/>
              </w:trPr>
              <w:tc>
                <w:tcPr>
                  <w:tcW w:w="2229"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634"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558"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bCs/>
                      <w:snapToGrid w:val="0"/>
                      <w:sz w:val="24"/>
                      <w:szCs w:val="24"/>
                    </w:rPr>
                  </w:pPr>
                </w:p>
              </w:tc>
            </w:tr>
          </w:tbl>
          <w:p w:rsidR="00C05C83" w:rsidRPr="006357A0" w:rsidRDefault="00C05C83" w:rsidP="00C05C83">
            <w:pPr>
              <w:pStyle w:val="1111111"/>
              <w:shd w:val="clear" w:color="auto" w:fill="auto"/>
              <w:rPr>
                <w:szCs w:val="24"/>
                <w:lang w:val="uk-UA"/>
              </w:rPr>
            </w:pPr>
          </w:p>
          <w:p w:rsidR="00C05C83" w:rsidRPr="006357A0" w:rsidRDefault="00C05C83" w:rsidP="00C05C83">
            <w:pPr>
              <w:pStyle w:val="1111111"/>
              <w:shd w:val="clear" w:color="auto" w:fill="auto"/>
              <w:rPr>
                <w:szCs w:val="24"/>
                <w:lang w:val="uk-UA"/>
              </w:rPr>
            </w:pPr>
            <w:r w:rsidRPr="006357A0">
              <w:rPr>
                <w:szCs w:val="24"/>
                <w:lang w:val="uk-UA"/>
              </w:rPr>
              <w:t>15. Середній термін (тривалість) зберігання ____ місяців ____ днів</w:t>
            </w:r>
          </w:p>
          <w:p w:rsidR="00C05C83" w:rsidRPr="006357A0" w:rsidRDefault="00C05C83" w:rsidP="00C05C83">
            <w:pPr>
              <w:pStyle w:val="1111111"/>
              <w:shd w:val="clear" w:color="auto" w:fill="auto"/>
              <w:rPr>
                <w:szCs w:val="24"/>
                <w:lang w:val="uk-UA"/>
              </w:rPr>
            </w:pPr>
          </w:p>
          <w:p w:rsidR="00C05C83" w:rsidRPr="006357A0" w:rsidRDefault="00C05C83" w:rsidP="00C05C83">
            <w:pPr>
              <w:pStyle w:val="1111111"/>
              <w:shd w:val="clear" w:color="auto" w:fill="auto"/>
              <w:rPr>
                <w:szCs w:val="24"/>
                <w:lang w:val="uk-UA"/>
              </w:rPr>
            </w:pPr>
            <w:r w:rsidRPr="006357A0">
              <w:rPr>
                <w:szCs w:val="24"/>
              </w:rPr>
              <w:t>1</w:t>
            </w:r>
            <w:r w:rsidRPr="006357A0">
              <w:rPr>
                <w:szCs w:val="24"/>
                <w:lang w:val="uk-UA"/>
              </w:rPr>
              <w:t>6</w:t>
            </w:r>
            <w:r w:rsidRPr="006357A0">
              <w:rPr>
                <w:szCs w:val="24"/>
              </w:rPr>
              <w:t>. Нестача виправдовується:  розрахунков</w:t>
            </w:r>
            <w:r w:rsidRPr="006357A0">
              <w:rPr>
                <w:szCs w:val="24"/>
                <w:lang w:val="uk-UA"/>
              </w:rPr>
              <w:t>о</w:t>
            </w:r>
            <w:r w:rsidRPr="006357A0">
              <w:rPr>
                <w:szCs w:val="24"/>
              </w:rPr>
              <w:t xml:space="preserve"> фактичн</w:t>
            </w:r>
            <w:r w:rsidRPr="006357A0">
              <w:rPr>
                <w:szCs w:val="24"/>
                <w:lang w:val="uk-UA"/>
              </w:rPr>
              <w:t>о</w:t>
            </w:r>
          </w:p>
          <w:p w:rsidR="00C05C83" w:rsidRPr="006357A0" w:rsidRDefault="00C05C83" w:rsidP="00C05C83">
            <w:pPr>
              <w:pStyle w:val="1111111"/>
              <w:shd w:val="clear" w:color="auto" w:fill="auto"/>
              <w:rPr>
                <w:szCs w:val="24"/>
              </w:rPr>
            </w:pPr>
            <w:r w:rsidRPr="006357A0">
              <w:rPr>
                <w:szCs w:val="24"/>
              </w:rPr>
              <w:t>а) зниженням вологості за формулою ____</w:t>
            </w:r>
            <w:r w:rsidRPr="006357A0">
              <w:rPr>
                <w:szCs w:val="24"/>
                <w:lang w:val="uk-UA"/>
              </w:rPr>
              <w:t>__</w:t>
            </w:r>
            <w:r w:rsidRPr="006357A0">
              <w:rPr>
                <w:szCs w:val="24"/>
              </w:rPr>
              <w:t>% ___</w:t>
            </w:r>
            <w:r w:rsidRPr="006357A0">
              <w:rPr>
                <w:szCs w:val="24"/>
                <w:lang w:val="uk-UA"/>
              </w:rPr>
              <w:t>____</w:t>
            </w:r>
            <w:r w:rsidRPr="006357A0">
              <w:rPr>
                <w:szCs w:val="24"/>
              </w:rPr>
              <w:t>кг  _____% ______</w:t>
            </w:r>
            <w:proofErr w:type="gramStart"/>
            <w:r w:rsidRPr="006357A0">
              <w:rPr>
                <w:szCs w:val="24"/>
              </w:rPr>
              <w:t>кг</w:t>
            </w:r>
            <w:proofErr w:type="gramEnd"/>
          </w:p>
          <w:p w:rsidR="00C05C83" w:rsidRPr="006357A0" w:rsidRDefault="00C05C83" w:rsidP="00C05C83">
            <w:pPr>
              <w:pStyle w:val="1111111"/>
              <w:shd w:val="clear" w:color="auto" w:fill="auto"/>
              <w:rPr>
                <w:szCs w:val="24"/>
              </w:rPr>
            </w:pPr>
            <w:r w:rsidRPr="006357A0">
              <w:rPr>
                <w:szCs w:val="24"/>
              </w:rPr>
              <w:t>б) зниженням сміттєвої домішки за формулою ____% ____ кг  ___</w:t>
            </w:r>
            <w:r w:rsidRPr="006357A0">
              <w:rPr>
                <w:szCs w:val="24"/>
                <w:lang w:val="uk-UA"/>
              </w:rPr>
              <w:t>_</w:t>
            </w:r>
            <w:r w:rsidRPr="006357A0">
              <w:rPr>
                <w:szCs w:val="24"/>
              </w:rPr>
              <w:t>_% _____</w:t>
            </w:r>
            <w:r w:rsidRPr="006357A0">
              <w:rPr>
                <w:szCs w:val="24"/>
                <w:lang w:val="uk-UA"/>
              </w:rPr>
              <w:t>_</w:t>
            </w:r>
            <w:proofErr w:type="gramStart"/>
            <w:r w:rsidRPr="006357A0">
              <w:rPr>
                <w:szCs w:val="24"/>
              </w:rPr>
              <w:t>кг</w:t>
            </w:r>
            <w:proofErr w:type="gramEnd"/>
          </w:p>
          <w:p w:rsidR="00C05C83" w:rsidRPr="006357A0" w:rsidRDefault="00C05C83" w:rsidP="00C05C83">
            <w:pPr>
              <w:pStyle w:val="1111111"/>
              <w:shd w:val="clear" w:color="auto" w:fill="auto"/>
              <w:rPr>
                <w:szCs w:val="24"/>
              </w:rPr>
            </w:pPr>
            <w:r w:rsidRPr="006357A0">
              <w:rPr>
                <w:szCs w:val="24"/>
              </w:rPr>
              <w:t>в) нормою убутку при зберіганні ____</w:t>
            </w:r>
            <w:r w:rsidRPr="006357A0">
              <w:rPr>
                <w:szCs w:val="24"/>
                <w:lang w:val="uk-UA"/>
              </w:rPr>
              <w:t>____</w:t>
            </w:r>
            <w:r w:rsidRPr="006357A0">
              <w:rPr>
                <w:szCs w:val="24"/>
              </w:rPr>
              <w:t>% ____</w:t>
            </w:r>
            <w:r w:rsidRPr="006357A0">
              <w:rPr>
                <w:szCs w:val="24"/>
                <w:lang w:val="uk-UA"/>
              </w:rPr>
              <w:t>___</w:t>
            </w:r>
            <w:r w:rsidRPr="006357A0">
              <w:rPr>
                <w:szCs w:val="24"/>
              </w:rPr>
              <w:t xml:space="preserve"> кг _____% ______</w:t>
            </w:r>
            <w:proofErr w:type="gramStart"/>
            <w:r w:rsidRPr="006357A0">
              <w:rPr>
                <w:szCs w:val="24"/>
              </w:rPr>
              <w:t>кг</w:t>
            </w:r>
            <w:proofErr w:type="gramEnd"/>
          </w:p>
          <w:p w:rsidR="00C05C83" w:rsidRPr="006357A0" w:rsidRDefault="00C05C83" w:rsidP="00C05C83">
            <w:pPr>
              <w:pStyle w:val="1111111"/>
              <w:shd w:val="clear" w:color="auto" w:fill="auto"/>
              <w:rPr>
                <w:szCs w:val="24"/>
              </w:rPr>
            </w:pPr>
            <w:r w:rsidRPr="006357A0">
              <w:rPr>
                <w:szCs w:val="24"/>
              </w:rPr>
              <w:t>г)_________________________________________ кг  ___________% ______</w:t>
            </w:r>
            <w:proofErr w:type="gramStart"/>
            <w:r w:rsidRPr="006357A0">
              <w:rPr>
                <w:szCs w:val="24"/>
              </w:rPr>
              <w:t>кг</w:t>
            </w:r>
            <w:proofErr w:type="gramEnd"/>
          </w:p>
          <w:p w:rsidR="00C05C83" w:rsidRPr="006357A0" w:rsidRDefault="00C05C83" w:rsidP="00C05C83">
            <w:pPr>
              <w:pStyle w:val="1111111"/>
              <w:shd w:val="clear" w:color="auto" w:fill="auto"/>
              <w:rPr>
                <w:szCs w:val="24"/>
                <w:lang w:val="uk-UA"/>
              </w:rPr>
            </w:pPr>
            <w:r w:rsidRPr="006357A0">
              <w:rPr>
                <w:szCs w:val="24"/>
              </w:rPr>
              <w:t xml:space="preserve">Всього виправдовується: ___________________ кг </w:t>
            </w:r>
          </w:p>
          <w:p w:rsidR="00C05C83" w:rsidRPr="006357A0" w:rsidRDefault="00C05C83" w:rsidP="00C05C83">
            <w:pPr>
              <w:pStyle w:val="1111111"/>
              <w:shd w:val="clear" w:color="auto" w:fill="auto"/>
              <w:rPr>
                <w:szCs w:val="24"/>
              </w:rPr>
            </w:pPr>
          </w:p>
          <w:p w:rsidR="00C05C83" w:rsidRPr="006357A0" w:rsidRDefault="00C05C83" w:rsidP="00C05C83">
            <w:pPr>
              <w:pStyle w:val="1111111"/>
              <w:shd w:val="clear" w:color="auto" w:fill="auto"/>
              <w:rPr>
                <w:szCs w:val="24"/>
              </w:rPr>
            </w:pPr>
            <w:r w:rsidRPr="006357A0">
              <w:rPr>
                <w:szCs w:val="24"/>
              </w:rPr>
              <w:t>1</w:t>
            </w:r>
            <w:r w:rsidRPr="006357A0">
              <w:rPr>
                <w:szCs w:val="24"/>
                <w:lang w:val="uk-UA"/>
              </w:rPr>
              <w:t>7</w:t>
            </w:r>
            <w:r w:rsidRPr="006357A0">
              <w:rPr>
                <w:szCs w:val="24"/>
              </w:rPr>
              <w:t>. Залишається невиправданою нестача ___</w:t>
            </w:r>
            <w:r w:rsidRPr="006357A0">
              <w:rPr>
                <w:szCs w:val="24"/>
                <w:lang w:val="uk-UA"/>
              </w:rPr>
              <w:t>____</w:t>
            </w:r>
            <w:r w:rsidRPr="006357A0">
              <w:rPr>
                <w:szCs w:val="24"/>
              </w:rPr>
              <w:t>_ кг, надлишок ________ кг</w:t>
            </w:r>
          </w:p>
          <w:p w:rsidR="00C05C83" w:rsidRPr="006357A0" w:rsidRDefault="00C05C83" w:rsidP="00C05C83">
            <w:pPr>
              <w:pStyle w:val="1111111"/>
              <w:shd w:val="clear" w:color="auto" w:fill="auto"/>
              <w:rPr>
                <w:szCs w:val="24"/>
              </w:rPr>
            </w:pPr>
          </w:p>
          <w:p w:rsidR="00C05C83" w:rsidRPr="006357A0" w:rsidRDefault="00C05C83" w:rsidP="00C05C83">
            <w:pPr>
              <w:pStyle w:val="1111111"/>
              <w:shd w:val="clear" w:color="auto" w:fill="auto"/>
              <w:rPr>
                <w:szCs w:val="24"/>
                <w:lang w:val="uk-UA"/>
              </w:rPr>
            </w:pPr>
            <w:r w:rsidRPr="006357A0">
              <w:rPr>
                <w:szCs w:val="24"/>
              </w:rPr>
              <w:t>1</w:t>
            </w:r>
            <w:r w:rsidRPr="006357A0">
              <w:rPr>
                <w:szCs w:val="24"/>
                <w:lang w:val="uk-UA"/>
              </w:rPr>
              <w:t>8</w:t>
            </w:r>
            <w:r w:rsidRPr="006357A0">
              <w:rPr>
                <w:szCs w:val="24"/>
              </w:rPr>
              <w:t xml:space="preserve">. Кількісно-якісні показники акта зачистки </w:t>
            </w:r>
            <w:proofErr w:type="gramStart"/>
            <w:r w:rsidRPr="006357A0">
              <w:rPr>
                <w:szCs w:val="24"/>
              </w:rPr>
              <w:t>п</w:t>
            </w:r>
            <w:proofErr w:type="gramEnd"/>
            <w:r w:rsidRPr="006357A0">
              <w:rPr>
                <w:szCs w:val="24"/>
              </w:rPr>
              <w:t>ідтверджуємо наступним поясненнямматеріально відповідальноїособи_____________________</w:t>
            </w:r>
            <w:r w:rsidRPr="006357A0">
              <w:rPr>
                <w:szCs w:val="24"/>
                <w:lang w:val="uk-UA"/>
              </w:rPr>
              <w:t>________</w:t>
            </w:r>
          </w:p>
          <w:p w:rsidR="00C05C83" w:rsidRPr="006357A0" w:rsidRDefault="00C05C83" w:rsidP="00C05C83">
            <w:pPr>
              <w:pStyle w:val="1111111"/>
              <w:shd w:val="clear" w:color="auto" w:fill="auto"/>
              <w:rPr>
                <w:szCs w:val="24"/>
                <w:lang w:val="uk-UA"/>
              </w:rPr>
            </w:pPr>
            <w:r w:rsidRPr="006357A0">
              <w:rPr>
                <w:szCs w:val="24"/>
              </w:rPr>
              <w:t>___________________________________________________________________</w:t>
            </w:r>
          </w:p>
          <w:p w:rsidR="00C05C83" w:rsidRPr="006357A0" w:rsidRDefault="00C05C83" w:rsidP="00C05C83">
            <w:pPr>
              <w:pStyle w:val="1111111"/>
              <w:shd w:val="clear" w:color="auto" w:fill="auto"/>
              <w:rPr>
                <w:szCs w:val="24"/>
              </w:rPr>
            </w:pPr>
            <w:proofErr w:type="gramStart"/>
            <w:r w:rsidRPr="006357A0">
              <w:rPr>
                <w:szCs w:val="24"/>
              </w:rPr>
              <w:t>П</w:t>
            </w:r>
            <w:proofErr w:type="gramEnd"/>
            <w:r w:rsidRPr="006357A0">
              <w:rPr>
                <w:szCs w:val="24"/>
              </w:rPr>
              <w:t>ідпис ___________</w:t>
            </w:r>
            <w:r w:rsidRPr="006357A0">
              <w:rPr>
                <w:szCs w:val="24"/>
                <w:lang w:val="uk-UA"/>
              </w:rPr>
              <w:t>_________________</w:t>
            </w:r>
            <w:r w:rsidRPr="006357A0">
              <w:rPr>
                <w:szCs w:val="24"/>
              </w:rPr>
              <w:t>ПІБ ___________________</w:t>
            </w:r>
            <w:r w:rsidRPr="006357A0">
              <w:rPr>
                <w:szCs w:val="24"/>
                <w:lang w:val="uk-UA"/>
              </w:rPr>
              <w:t>___</w:t>
            </w:r>
            <w:r w:rsidRPr="006357A0">
              <w:rPr>
                <w:szCs w:val="24"/>
              </w:rPr>
              <w:t>__</w:t>
            </w:r>
          </w:p>
          <w:p w:rsidR="00C05C83" w:rsidRPr="006357A0" w:rsidRDefault="00C05C83" w:rsidP="00C05C83">
            <w:pPr>
              <w:pStyle w:val="1111111"/>
              <w:shd w:val="clear" w:color="auto" w:fill="auto"/>
              <w:rPr>
                <w:szCs w:val="24"/>
              </w:rPr>
            </w:pPr>
            <w:r w:rsidRPr="006357A0">
              <w:rPr>
                <w:szCs w:val="24"/>
              </w:rPr>
              <w:t>1</w:t>
            </w:r>
            <w:r w:rsidRPr="006357A0">
              <w:rPr>
                <w:szCs w:val="24"/>
                <w:lang w:val="uk-UA"/>
              </w:rPr>
              <w:t>9</w:t>
            </w:r>
            <w:r w:rsidRPr="006357A0">
              <w:rPr>
                <w:szCs w:val="24"/>
              </w:rPr>
              <w:t xml:space="preserve">. Результати зачистки </w:t>
            </w:r>
            <w:proofErr w:type="gramStart"/>
            <w:r w:rsidRPr="006357A0">
              <w:rPr>
                <w:szCs w:val="24"/>
              </w:rPr>
              <w:t>п</w:t>
            </w:r>
            <w:proofErr w:type="gramEnd"/>
            <w:r w:rsidRPr="006357A0">
              <w:rPr>
                <w:szCs w:val="24"/>
              </w:rPr>
              <w:t>ідтверджуємо і даємо пояснення:____________ ____________________________________________________________________________________________________________________________________________________________________________________________________________</w:t>
            </w:r>
          </w:p>
          <w:p w:rsidR="00C05C83" w:rsidRPr="006357A0" w:rsidRDefault="00C05C83" w:rsidP="00C05C83">
            <w:pPr>
              <w:pStyle w:val="1111111"/>
              <w:shd w:val="clear" w:color="auto" w:fill="auto"/>
              <w:rPr>
                <w:szCs w:val="24"/>
                <w:lang w:val="uk-UA"/>
              </w:rPr>
            </w:pPr>
            <w:r w:rsidRPr="006357A0">
              <w:rPr>
                <w:szCs w:val="24"/>
              </w:rPr>
              <w:t>Заступник начальника (начальник ВТЛ) _______________</w:t>
            </w:r>
          </w:p>
          <w:p w:rsidR="00C05C83" w:rsidRPr="006357A0" w:rsidRDefault="00C05C83" w:rsidP="00C05C83">
            <w:pPr>
              <w:pStyle w:val="1111111"/>
              <w:shd w:val="clear" w:color="auto" w:fill="auto"/>
              <w:rPr>
                <w:szCs w:val="24"/>
              </w:rPr>
            </w:pPr>
            <w:proofErr w:type="gramStart"/>
            <w:r w:rsidRPr="006357A0">
              <w:rPr>
                <w:szCs w:val="24"/>
              </w:rPr>
              <w:lastRenderedPageBreak/>
              <w:t>п</w:t>
            </w:r>
            <w:proofErr w:type="gramEnd"/>
            <w:r w:rsidRPr="006357A0">
              <w:rPr>
                <w:szCs w:val="24"/>
              </w:rPr>
              <w:t xml:space="preserve">ідпис                                                                                                  </w:t>
            </w:r>
          </w:p>
          <w:p w:rsidR="00C05C83" w:rsidRPr="006357A0" w:rsidRDefault="00C05C83" w:rsidP="00C05C83">
            <w:pPr>
              <w:pStyle w:val="1111111"/>
              <w:shd w:val="clear" w:color="auto" w:fill="auto"/>
              <w:rPr>
                <w:szCs w:val="24"/>
              </w:rPr>
            </w:pPr>
            <w:r w:rsidRPr="006357A0">
              <w:rPr>
                <w:szCs w:val="24"/>
              </w:rPr>
              <w:t xml:space="preserve">Головний бухгалтер __________________ </w:t>
            </w:r>
          </w:p>
          <w:p w:rsidR="00C05C83" w:rsidRPr="006357A0" w:rsidRDefault="00C05C83" w:rsidP="00C05C83">
            <w:pPr>
              <w:pStyle w:val="1111111"/>
              <w:shd w:val="clear" w:color="auto" w:fill="auto"/>
              <w:rPr>
                <w:szCs w:val="24"/>
              </w:rPr>
            </w:pPr>
            <w:proofErr w:type="gramStart"/>
            <w:r w:rsidRPr="006357A0">
              <w:rPr>
                <w:szCs w:val="24"/>
              </w:rPr>
              <w:t>п</w:t>
            </w:r>
            <w:proofErr w:type="gramEnd"/>
            <w:r w:rsidRPr="006357A0">
              <w:rPr>
                <w:szCs w:val="24"/>
              </w:rPr>
              <w:t>ідпис</w:t>
            </w:r>
          </w:p>
          <w:p w:rsidR="00C05C83" w:rsidRPr="006357A0" w:rsidRDefault="00C05C83" w:rsidP="00C05C83">
            <w:pPr>
              <w:pStyle w:val="1111111"/>
              <w:shd w:val="clear" w:color="auto" w:fill="auto"/>
              <w:rPr>
                <w:szCs w:val="24"/>
              </w:rPr>
            </w:pPr>
            <w:r w:rsidRPr="006357A0">
              <w:rPr>
                <w:szCs w:val="24"/>
              </w:rPr>
              <w:t>Висновки Комі</w:t>
            </w:r>
            <w:proofErr w:type="gramStart"/>
            <w:r w:rsidRPr="006357A0">
              <w:rPr>
                <w:szCs w:val="24"/>
              </w:rPr>
              <w:t>с</w:t>
            </w:r>
            <w:proofErr w:type="gramEnd"/>
            <w:r w:rsidRPr="006357A0">
              <w:rPr>
                <w:szCs w:val="24"/>
              </w:rPr>
              <w:t>ії по зачистці“____” _______ 20 __ р.</w:t>
            </w:r>
          </w:p>
          <w:p w:rsidR="00C05C83" w:rsidRPr="006357A0" w:rsidRDefault="00C05C83" w:rsidP="00C05C83">
            <w:pPr>
              <w:pStyle w:val="1111111"/>
              <w:shd w:val="clear" w:color="auto" w:fill="auto"/>
              <w:rPr>
                <w:szCs w:val="24"/>
                <w:lang w:val="uk-UA"/>
              </w:rPr>
            </w:pPr>
            <w:r w:rsidRPr="006357A0">
              <w:rPr>
                <w:szCs w:val="24"/>
              </w:rPr>
              <w:t xml:space="preserve">Нами, Комісією _________________________________________ </w:t>
            </w:r>
            <w:proofErr w:type="gramStart"/>
            <w:r w:rsidRPr="006357A0">
              <w:rPr>
                <w:szCs w:val="24"/>
              </w:rPr>
              <w:t>при</w:t>
            </w:r>
            <w:proofErr w:type="gramEnd"/>
            <w:r w:rsidRPr="006357A0">
              <w:rPr>
                <w:szCs w:val="24"/>
              </w:rPr>
              <w:t xml:space="preserve"> перевірці наведеного вище акта встановлено, що кількісні і якісні показники ___________________________________________________________________</w:t>
            </w:r>
            <w:r w:rsidRPr="006357A0">
              <w:rPr>
                <w:szCs w:val="24"/>
                <w:lang w:val="uk-UA"/>
              </w:rPr>
              <w:t>__________________________________________________________________</w:t>
            </w:r>
          </w:p>
          <w:p w:rsidR="00C05C83" w:rsidRPr="006357A0" w:rsidRDefault="00C05C83" w:rsidP="00C05C83">
            <w:pPr>
              <w:pStyle w:val="1111111"/>
              <w:shd w:val="clear" w:color="auto" w:fill="auto"/>
              <w:rPr>
                <w:szCs w:val="24"/>
              </w:rPr>
            </w:pPr>
            <w:r w:rsidRPr="006357A0">
              <w:rPr>
                <w:szCs w:val="24"/>
              </w:rPr>
              <w:t xml:space="preserve">(відповідають даним </w:t>
            </w:r>
            <w:proofErr w:type="gramStart"/>
            <w:r w:rsidRPr="006357A0">
              <w:rPr>
                <w:szCs w:val="24"/>
              </w:rPr>
              <w:t>обл</w:t>
            </w:r>
            <w:proofErr w:type="gramEnd"/>
            <w:r w:rsidRPr="006357A0">
              <w:rPr>
                <w:szCs w:val="24"/>
              </w:rPr>
              <w:t>іку, або не відповідають і в чому саме)</w:t>
            </w:r>
          </w:p>
          <w:p w:rsidR="00C05C83" w:rsidRPr="006357A0" w:rsidRDefault="00C05C83" w:rsidP="00C05C83">
            <w:pPr>
              <w:pStyle w:val="1111111"/>
              <w:shd w:val="clear" w:color="auto" w:fill="auto"/>
              <w:rPr>
                <w:szCs w:val="24"/>
              </w:rPr>
            </w:pPr>
            <w:r w:rsidRPr="006357A0">
              <w:rPr>
                <w:szCs w:val="24"/>
                <w:lang w:val="uk-UA"/>
              </w:rPr>
              <w:t xml:space="preserve">20. </w:t>
            </w:r>
            <w:r w:rsidRPr="006357A0">
              <w:rPr>
                <w:szCs w:val="24"/>
              </w:rPr>
              <w:t>Виходячи з результаті</w:t>
            </w:r>
            <w:proofErr w:type="gramStart"/>
            <w:r w:rsidRPr="006357A0">
              <w:rPr>
                <w:szCs w:val="24"/>
              </w:rPr>
              <w:t>в</w:t>
            </w:r>
            <w:proofErr w:type="gramEnd"/>
            <w:r w:rsidRPr="006357A0">
              <w:rPr>
                <w:szCs w:val="24"/>
              </w:rPr>
              <w:t xml:space="preserve"> перевірки, пода</w:t>
            </w:r>
            <w:r w:rsidRPr="006357A0">
              <w:rPr>
                <w:szCs w:val="24"/>
                <w:lang w:val="uk-UA"/>
              </w:rPr>
              <w:t>ю</w:t>
            </w:r>
            <w:r w:rsidRPr="006357A0">
              <w:rPr>
                <w:szCs w:val="24"/>
              </w:rPr>
              <w:t xml:space="preserve"> на затвердження:</w:t>
            </w:r>
          </w:p>
          <w:p w:rsidR="00C05C83" w:rsidRPr="006357A0" w:rsidRDefault="00C05C83" w:rsidP="00C05C83">
            <w:pPr>
              <w:pStyle w:val="1111111"/>
              <w:shd w:val="clear" w:color="auto" w:fill="auto"/>
              <w:rPr>
                <w:szCs w:val="24"/>
              </w:rPr>
            </w:pPr>
            <w:r w:rsidRPr="006357A0">
              <w:rPr>
                <w:szCs w:val="24"/>
              </w:rPr>
              <w:t xml:space="preserve">1. Нарахування </w:t>
            </w:r>
            <w:proofErr w:type="gramStart"/>
            <w:r w:rsidRPr="006357A0">
              <w:rPr>
                <w:szCs w:val="24"/>
              </w:rPr>
              <w:t>р</w:t>
            </w:r>
            <w:proofErr w:type="gramEnd"/>
            <w:r w:rsidRPr="006357A0">
              <w:rPr>
                <w:szCs w:val="24"/>
              </w:rPr>
              <w:t>ізниці у масі:</w:t>
            </w:r>
          </w:p>
          <w:p w:rsidR="00C05C83" w:rsidRPr="006357A0" w:rsidRDefault="00C05C83" w:rsidP="00C05C83">
            <w:pPr>
              <w:pStyle w:val="1111111"/>
              <w:shd w:val="clear" w:color="auto" w:fill="auto"/>
              <w:rPr>
                <w:szCs w:val="24"/>
                <w:lang w:val="uk-UA"/>
              </w:rPr>
            </w:pPr>
            <w:r w:rsidRPr="006357A0">
              <w:rPr>
                <w:szCs w:val="24"/>
              </w:rPr>
              <w:t xml:space="preserve">а) за рахунок </w:t>
            </w:r>
            <w:proofErr w:type="gramStart"/>
            <w:r w:rsidRPr="006357A0">
              <w:rPr>
                <w:szCs w:val="24"/>
              </w:rPr>
              <w:t>п</w:t>
            </w:r>
            <w:proofErr w:type="gramEnd"/>
            <w:r w:rsidRPr="006357A0">
              <w:rPr>
                <w:szCs w:val="24"/>
              </w:rPr>
              <w:t>ідвищення вологості за формулою ___ % __</w:t>
            </w:r>
            <w:r w:rsidRPr="006357A0">
              <w:rPr>
                <w:szCs w:val="24"/>
                <w:lang w:val="uk-UA"/>
              </w:rPr>
              <w:t>_</w:t>
            </w:r>
            <w:r w:rsidRPr="006357A0">
              <w:rPr>
                <w:szCs w:val="24"/>
              </w:rPr>
              <w:t xml:space="preserve"> кг, </w:t>
            </w:r>
            <w:r w:rsidRPr="006357A0">
              <w:rPr>
                <w:szCs w:val="24"/>
                <w:lang w:val="uk-UA"/>
              </w:rPr>
              <w:t xml:space="preserve">факт </w:t>
            </w:r>
            <w:r w:rsidRPr="006357A0">
              <w:rPr>
                <w:szCs w:val="24"/>
              </w:rPr>
              <w:t>__ % __ кг</w:t>
            </w:r>
            <w:r w:rsidRPr="006357A0">
              <w:rPr>
                <w:szCs w:val="24"/>
                <w:lang w:val="uk-UA"/>
              </w:rPr>
              <w:t>,</w:t>
            </w:r>
          </w:p>
          <w:p w:rsidR="00C05C83" w:rsidRPr="006357A0" w:rsidRDefault="00C05C83" w:rsidP="00C05C83">
            <w:pPr>
              <w:pStyle w:val="1111111"/>
              <w:shd w:val="clear" w:color="auto" w:fill="auto"/>
              <w:rPr>
                <w:szCs w:val="24"/>
              </w:rPr>
            </w:pPr>
            <w:r w:rsidRPr="006357A0">
              <w:rPr>
                <w:szCs w:val="24"/>
              </w:rPr>
              <w:t xml:space="preserve">б) за рахунок </w:t>
            </w:r>
            <w:proofErr w:type="gramStart"/>
            <w:r w:rsidRPr="006357A0">
              <w:rPr>
                <w:szCs w:val="24"/>
              </w:rPr>
              <w:t>п</w:t>
            </w:r>
            <w:proofErr w:type="gramEnd"/>
            <w:r w:rsidRPr="006357A0">
              <w:rPr>
                <w:szCs w:val="24"/>
              </w:rPr>
              <w:t>ідвищення сміттєвої домішки за формулою __% __кг</w:t>
            </w:r>
            <w:r w:rsidRPr="006357A0">
              <w:rPr>
                <w:szCs w:val="24"/>
                <w:lang w:val="uk-UA"/>
              </w:rPr>
              <w:t xml:space="preserve">,факт </w:t>
            </w:r>
            <w:r w:rsidRPr="006357A0">
              <w:rPr>
                <w:szCs w:val="24"/>
              </w:rPr>
              <w:t>___% __ кг</w:t>
            </w:r>
          </w:p>
          <w:p w:rsidR="00C05C83" w:rsidRPr="006357A0" w:rsidRDefault="00C05C83" w:rsidP="00C05C83">
            <w:pPr>
              <w:pStyle w:val="1111111"/>
              <w:shd w:val="clear" w:color="auto" w:fill="auto"/>
              <w:rPr>
                <w:szCs w:val="24"/>
              </w:rPr>
            </w:pPr>
            <w:r w:rsidRPr="006357A0">
              <w:rPr>
                <w:szCs w:val="24"/>
              </w:rPr>
              <w:t>Всього, кг ______________________</w:t>
            </w:r>
          </w:p>
          <w:p w:rsidR="00C05C83" w:rsidRPr="006357A0" w:rsidRDefault="00C05C83" w:rsidP="00C05C83">
            <w:pPr>
              <w:spacing w:after="0" w:line="240" w:lineRule="auto"/>
              <w:ind w:right="-284"/>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Пояснення про наявність або відсутність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 xml:space="preserve">ідстав для нарахування різниці в масі, </w:t>
            </w:r>
          </w:p>
          <w:p w:rsidR="00C05C83" w:rsidRPr="006357A0" w:rsidRDefault="00C05C83" w:rsidP="00C05C83">
            <w:pPr>
              <w:pStyle w:val="1111111"/>
              <w:shd w:val="clear" w:color="auto" w:fill="auto"/>
              <w:rPr>
                <w:szCs w:val="24"/>
                <w:lang w:val="uk-UA"/>
              </w:rPr>
            </w:pPr>
          </w:p>
          <w:p w:rsidR="00C05C83" w:rsidRPr="006357A0" w:rsidRDefault="00C05C83" w:rsidP="00C05C83">
            <w:pPr>
              <w:pStyle w:val="1111111"/>
              <w:shd w:val="clear" w:color="auto" w:fill="auto"/>
              <w:rPr>
                <w:szCs w:val="24"/>
                <w:lang w:val="uk-UA"/>
              </w:rPr>
            </w:pPr>
            <w:r w:rsidRPr="006357A0">
              <w:rPr>
                <w:szCs w:val="24"/>
              </w:rPr>
              <w:t>2. До списання нестачі зерна __________________ за рахунок:____________________________________________________________________</w:t>
            </w:r>
          </w:p>
          <w:p w:rsidR="00C05C83" w:rsidRPr="006357A0" w:rsidRDefault="00C05C83" w:rsidP="00C05C83">
            <w:pPr>
              <w:pStyle w:val="1111111"/>
              <w:shd w:val="clear" w:color="auto" w:fill="auto"/>
              <w:rPr>
                <w:szCs w:val="24"/>
              </w:rPr>
            </w:pPr>
            <w:r w:rsidRPr="006357A0">
              <w:rPr>
                <w:szCs w:val="24"/>
              </w:rPr>
              <w:t>вид зерна, продукції</w:t>
            </w:r>
          </w:p>
          <w:p w:rsidR="00C05C83" w:rsidRPr="006357A0" w:rsidRDefault="00C05C83" w:rsidP="00C05C83">
            <w:pPr>
              <w:pStyle w:val="1111111"/>
              <w:shd w:val="clear" w:color="auto" w:fill="auto"/>
              <w:rPr>
                <w:szCs w:val="24"/>
                <w:lang w:val="uk-UA"/>
              </w:rPr>
            </w:pPr>
            <w:r w:rsidRPr="006357A0">
              <w:rPr>
                <w:szCs w:val="24"/>
              </w:rPr>
              <w:t xml:space="preserve">а) зниження вологості за формулою ____ % ___ </w:t>
            </w:r>
            <w:proofErr w:type="gramStart"/>
            <w:r w:rsidRPr="006357A0">
              <w:rPr>
                <w:szCs w:val="24"/>
              </w:rPr>
              <w:t>кг</w:t>
            </w:r>
            <w:proofErr w:type="gramEnd"/>
            <w:r w:rsidRPr="006357A0">
              <w:rPr>
                <w:szCs w:val="24"/>
              </w:rPr>
              <w:t>,</w:t>
            </w:r>
            <w:r w:rsidRPr="006357A0">
              <w:rPr>
                <w:szCs w:val="24"/>
                <w:lang w:val="uk-UA"/>
              </w:rPr>
              <w:t xml:space="preserve">             факт </w:t>
            </w:r>
            <w:r w:rsidRPr="006357A0">
              <w:rPr>
                <w:szCs w:val="24"/>
              </w:rPr>
              <w:t>___ % __ кг</w:t>
            </w:r>
            <w:r w:rsidRPr="006357A0">
              <w:rPr>
                <w:szCs w:val="24"/>
                <w:lang w:val="uk-UA"/>
              </w:rPr>
              <w:t>,</w:t>
            </w:r>
          </w:p>
          <w:p w:rsidR="00C05C83" w:rsidRPr="006357A0" w:rsidRDefault="00C05C83" w:rsidP="00C05C83">
            <w:pPr>
              <w:pStyle w:val="1111111"/>
              <w:shd w:val="clear" w:color="auto" w:fill="auto"/>
              <w:rPr>
                <w:szCs w:val="24"/>
                <w:lang w:val="uk-UA"/>
              </w:rPr>
            </w:pPr>
            <w:r w:rsidRPr="006357A0">
              <w:rPr>
                <w:szCs w:val="24"/>
              </w:rPr>
              <w:t>б) зниження смі</w:t>
            </w:r>
            <w:proofErr w:type="gramStart"/>
            <w:r w:rsidRPr="006357A0">
              <w:rPr>
                <w:szCs w:val="24"/>
              </w:rPr>
              <w:t>тт</w:t>
            </w:r>
            <w:proofErr w:type="gramEnd"/>
            <w:r w:rsidRPr="006357A0">
              <w:rPr>
                <w:szCs w:val="24"/>
              </w:rPr>
              <w:t>євої домішки за формулою ___ % ___ кг,</w:t>
            </w:r>
            <w:r w:rsidRPr="006357A0">
              <w:rPr>
                <w:szCs w:val="24"/>
                <w:lang w:val="uk-UA"/>
              </w:rPr>
              <w:t xml:space="preserve">факт </w:t>
            </w:r>
            <w:r w:rsidRPr="006357A0">
              <w:rPr>
                <w:szCs w:val="24"/>
              </w:rPr>
              <w:t>___ % __ кг</w:t>
            </w:r>
            <w:r w:rsidRPr="006357A0">
              <w:rPr>
                <w:szCs w:val="24"/>
                <w:lang w:val="uk-UA"/>
              </w:rPr>
              <w:t>,</w:t>
            </w:r>
          </w:p>
          <w:p w:rsidR="00C05C83" w:rsidRPr="006357A0" w:rsidRDefault="00C05C83" w:rsidP="00C05C83">
            <w:pPr>
              <w:pStyle w:val="1111111"/>
              <w:shd w:val="clear" w:color="auto" w:fill="auto"/>
              <w:rPr>
                <w:szCs w:val="24"/>
                <w:lang w:val="uk-UA"/>
              </w:rPr>
            </w:pPr>
            <w:r w:rsidRPr="006357A0">
              <w:rPr>
                <w:szCs w:val="24"/>
              </w:rPr>
              <w:t xml:space="preserve">в) норми убутку при зберіганні ____ % ____ кг, </w:t>
            </w:r>
            <w:r w:rsidRPr="006357A0">
              <w:rPr>
                <w:szCs w:val="24"/>
                <w:lang w:val="uk-UA"/>
              </w:rPr>
              <w:t xml:space="preserve">                  факт </w:t>
            </w:r>
            <w:r w:rsidRPr="006357A0">
              <w:rPr>
                <w:szCs w:val="24"/>
              </w:rPr>
              <w:t>___ % __ кг</w:t>
            </w:r>
            <w:r w:rsidRPr="006357A0">
              <w:rPr>
                <w:szCs w:val="24"/>
                <w:lang w:val="uk-UA"/>
              </w:rPr>
              <w:t>,</w:t>
            </w:r>
          </w:p>
          <w:p w:rsidR="00C05C83" w:rsidRPr="006357A0" w:rsidRDefault="00C05C83" w:rsidP="00C05C83">
            <w:pPr>
              <w:pStyle w:val="1111111"/>
              <w:shd w:val="clear" w:color="auto" w:fill="auto"/>
              <w:rPr>
                <w:szCs w:val="24"/>
              </w:rPr>
            </w:pPr>
            <w:r w:rsidRPr="006357A0">
              <w:rPr>
                <w:szCs w:val="24"/>
              </w:rPr>
              <w:t>г</w:t>
            </w:r>
            <w:proofErr w:type="gramStart"/>
            <w:r w:rsidRPr="006357A0">
              <w:rPr>
                <w:szCs w:val="24"/>
              </w:rPr>
              <w:t>) _____________________________________________________________.</w:t>
            </w:r>
            <w:proofErr w:type="gramEnd"/>
            <w:r w:rsidRPr="006357A0">
              <w:rPr>
                <w:szCs w:val="24"/>
              </w:rPr>
              <w:t>кг.</w:t>
            </w:r>
          </w:p>
          <w:p w:rsidR="00C05C83" w:rsidRPr="006357A0" w:rsidRDefault="00C05C83" w:rsidP="00C05C83">
            <w:pPr>
              <w:pStyle w:val="1111111"/>
              <w:shd w:val="clear" w:color="auto" w:fill="auto"/>
              <w:rPr>
                <w:szCs w:val="24"/>
              </w:rPr>
            </w:pPr>
            <w:r w:rsidRPr="006357A0">
              <w:rPr>
                <w:szCs w:val="24"/>
              </w:rPr>
              <w:lastRenderedPageBreak/>
              <w:t>Всього, кг __________________________________________</w:t>
            </w:r>
          </w:p>
          <w:p w:rsidR="00C05C83" w:rsidRPr="006357A0" w:rsidRDefault="00C05C83" w:rsidP="00C05C83">
            <w:pPr>
              <w:pStyle w:val="1111111"/>
              <w:shd w:val="clear" w:color="auto" w:fill="auto"/>
              <w:rPr>
                <w:szCs w:val="24"/>
              </w:rPr>
            </w:pPr>
            <w:r w:rsidRPr="006357A0">
              <w:rPr>
                <w:szCs w:val="24"/>
              </w:rPr>
              <w:t>( прописом</w:t>
            </w:r>
            <w:proofErr w:type="gramStart"/>
            <w:r w:rsidRPr="006357A0">
              <w:rPr>
                <w:szCs w:val="24"/>
              </w:rPr>
              <w:t xml:space="preserve"> )</w:t>
            </w:r>
            <w:proofErr w:type="gramEnd"/>
          </w:p>
          <w:p w:rsidR="00C05C83" w:rsidRPr="006357A0" w:rsidRDefault="00C05C83" w:rsidP="00C05C83">
            <w:pPr>
              <w:pStyle w:val="1111111"/>
              <w:shd w:val="clear" w:color="auto" w:fill="auto"/>
              <w:rPr>
                <w:szCs w:val="24"/>
              </w:rPr>
            </w:pPr>
            <w:r w:rsidRPr="006357A0">
              <w:rPr>
                <w:szCs w:val="24"/>
              </w:rPr>
              <w:t>залишається невиправдананестача_______кг, надлишок_______________ кг</w:t>
            </w:r>
          </w:p>
          <w:p w:rsidR="00C05C83" w:rsidRPr="006357A0" w:rsidRDefault="00C05C83" w:rsidP="00C05C83">
            <w:pPr>
              <w:pStyle w:val="1111111"/>
              <w:shd w:val="clear" w:color="auto" w:fill="auto"/>
              <w:rPr>
                <w:szCs w:val="24"/>
              </w:rPr>
            </w:pPr>
            <w:r w:rsidRPr="006357A0">
              <w:rPr>
                <w:szCs w:val="24"/>
              </w:rPr>
              <w:t>Мотивація відмови у списанні й інші пояснення ____________________________________________________________________________________________________________________________________________________________________________________________________________</w:t>
            </w:r>
          </w:p>
          <w:p w:rsidR="00C05C83" w:rsidRPr="006357A0" w:rsidRDefault="00C05C83" w:rsidP="00C05C83">
            <w:pPr>
              <w:pStyle w:val="1111111"/>
              <w:shd w:val="clear" w:color="auto" w:fill="auto"/>
              <w:rPr>
                <w:szCs w:val="24"/>
                <w:lang w:val="uk-UA"/>
              </w:rPr>
            </w:pPr>
            <w:r w:rsidRPr="006357A0">
              <w:rPr>
                <w:szCs w:val="24"/>
              </w:rPr>
              <w:t>Комі</w:t>
            </w:r>
            <w:proofErr w:type="gramStart"/>
            <w:r w:rsidRPr="006357A0">
              <w:rPr>
                <w:szCs w:val="24"/>
              </w:rPr>
              <w:t>с</w:t>
            </w:r>
            <w:proofErr w:type="gramEnd"/>
            <w:r w:rsidRPr="006357A0">
              <w:rPr>
                <w:szCs w:val="24"/>
              </w:rPr>
              <w:t>ія _____________________________</w:t>
            </w:r>
            <w:r w:rsidRPr="006357A0">
              <w:rPr>
                <w:szCs w:val="24"/>
                <w:lang w:val="uk-UA"/>
              </w:rPr>
              <w:t>______</w:t>
            </w:r>
          </w:p>
          <w:p w:rsidR="00C05C83" w:rsidRPr="006357A0" w:rsidRDefault="00C05C83" w:rsidP="00C05C83">
            <w:pPr>
              <w:pStyle w:val="1111111"/>
              <w:shd w:val="clear" w:color="auto" w:fill="auto"/>
              <w:rPr>
                <w:szCs w:val="24"/>
              </w:rPr>
            </w:pPr>
            <w:proofErr w:type="gramStart"/>
            <w:r w:rsidRPr="006357A0">
              <w:rPr>
                <w:szCs w:val="24"/>
              </w:rPr>
              <w:t>п</w:t>
            </w:r>
            <w:proofErr w:type="gramEnd"/>
            <w:r w:rsidRPr="006357A0">
              <w:rPr>
                <w:szCs w:val="24"/>
              </w:rPr>
              <w:t xml:space="preserve">ідпис                розшифровка підпису          </w:t>
            </w:r>
          </w:p>
          <w:p w:rsidR="00C05C83" w:rsidRPr="006357A0" w:rsidRDefault="00C05C83" w:rsidP="00C05C83">
            <w:pPr>
              <w:spacing w:after="0" w:line="240" w:lineRule="auto"/>
              <w:ind w:firstLine="7938"/>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Додаток 14 </w:t>
            </w:r>
          </w:p>
          <w:p w:rsidR="00C05C83" w:rsidRPr="006357A0" w:rsidRDefault="00C05C83" w:rsidP="00C05C83">
            <w:pPr>
              <w:spacing w:after="0" w:line="240" w:lineRule="auto"/>
              <w:ind w:firstLine="5529"/>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до Інструкції про ведення </w:t>
            </w:r>
            <w:proofErr w:type="gramStart"/>
            <w:r w:rsidRPr="006357A0">
              <w:rPr>
                <w:rFonts w:ascii="Times New Roman" w:hAnsi="Times New Roman" w:cs="Times New Roman"/>
                <w:sz w:val="24"/>
                <w:szCs w:val="24"/>
                <w:lang w:val="ru-RU"/>
              </w:rPr>
              <w:t>обл</w:t>
            </w:r>
            <w:proofErr w:type="gramEnd"/>
            <w:r w:rsidRPr="006357A0">
              <w:rPr>
                <w:rFonts w:ascii="Times New Roman" w:hAnsi="Times New Roman" w:cs="Times New Roman"/>
                <w:sz w:val="24"/>
                <w:szCs w:val="24"/>
                <w:lang w:val="ru-RU"/>
              </w:rPr>
              <w:t xml:space="preserve">іку </w:t>
            </w:r>
          </w:p>
          <w:p w:rsidR="00C05C83" w:rsidRPr="006357A0" w:rsidRDefault="00C05C83" w:rsidP="00C05C83">
            <w:pPr>
              <w:spacing w:after="0" w:line="240" w:lineRule="auto"/>
              <w:ind w:firstLine="5529"/>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й оформлення операцій із зерном </w:t>
            </w:r>
          </w:p>
          <w:p w:rsidR="00C05C83" w:rsidRPr="006357A0" w:rsidRDefault="00C05C83" w:rsidP="00C05C83">
            <w:pPr>
              <w:spacing w:after="0" w:line="240" w:lineRule="auto"/>
              <w:ind w:firstLine="5529"/>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і продуктами його переробки </w:t>
            </w:r>
            <w:proofErr w:type="gramStart"/>
            <w:r w:rsidRPr="006357A0">
              <w:rPr>
                <w:rFonts w:ascii="Times New Roman" w:hAnsi="Times New Roman" w:cs="Times New Roman"/>
                <w:sz w:val="24"/>
                <w:szCs w:val="24"/>
                <w:lang w:val="ru-RU"/>
              </w:rPr>
              <w:t>на</w:t>
            </w:r>
            <w:proofErr w:type="gramEnd"/>
          </w:p>
          <w:p w:rsidR="00C05C83" w:rsidRPr="006357A0" w:rsidRDefault="00C05C83" w:rsidP="00C05C83">
            <w:pPr>
              <w:spacing w:after="0" w:line="240" w:lineRule="auto"/>
              <w:ind w:firstLine="5529"/>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припортових зернових </w:t>
            </w:r>
          </w:p>
          <w:p w:rsidR="00C05C83" w:rsidRPr="006357A0" w:rsidRDefault="00C05C83" w:rsidP="00C05C83">
            <w:pPr>
              <w:spacing w:after="0" w:line="240" w:lineRule="auto"/>
              <w:ind w:firstLine="5529"/>
              <w:rPr>
                <w:rFonts w:ascii="Times New Roman" w:hAnsi="Times New Roman" w:cs="Times New Roman"/>
                <w:sz w:val="24"/>
                <w:szCs w:val="24"/>
                <w:lang w:val="ru-RU"/>
              </w:rPr>
            </w:pPr>
            <w:proofErr w:type="gramStart"/>
            <w:r w:rsidRPr="006357A0">
              <w:rPr>
                <w:rFonts w:ascii="Times New Roman" w:hAnsi="Times New Roman" w:cs="Times New Roman"/>
                <w:sz w:val="24"/>
                <w:szCs w:val="24"/>
                <w:lang w:val="ru-RU"/>
              </w:rPr>
              <w:t>складах</w:t>
            </w:r>
            <w:proofErr w:type="gramEnd"/>
            <w:r w:rsidRPr="006357A0">
              <w:rPr>
                <w:rFonts w:ascii="Times New Roman" w:hAnsi="Times New Roman" w:cs="Times New Roman"/>
                <w:sz w:val="24"/>
                <w:szCs w:val="24"/>
                <w:lang w:val="ru-RU"/>
              </w:rPr>
              <w:t xml:space="preserve">, хлібоприймальних та </w:t>
            </w:r>
          </w:p>
          <w:p w:rsidR="00C05C83" w:rsidRPr="006357A0" w:rsidRDefault="00C05C83" w:rsidP="00C05C83">
            <w:pPr>
              <w:spacing w:after="0" w:line="240" w:lineRule="auto"/>
              <w:ind w:firstLine="5529"/>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зернопереробних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ідприємств</w:t>
            </w:r>
          </w:p>
          <w:p w:rsidR="00C05C83" w:rsidRPr="006357A0" w:rsidRDefault="00C05C83" w:rsidP="00C05C83">
            <w:pPr>
              <w:spacing w:after="0"/>
              <w:ind w:firstLine="8080"/>
              <w:rPr>
                <w:rFonts w:ascii="Times New Roman" w:hAnsi="Times New Roman" w:cs="Times New Roman"/>
                <w:sz w:val="24"/>
                <w:szCs w:val="24"/>
                <w:lang w:val="ru-RU"/>
              </w:rPr>
            </w:pPr>
          </w:p>
          <w:p w:rsidR="00C05C83" w:rsidRPr="006357A0" w:rsidRDefault="00F064E1" w:rsidP="00C05C83">
            <w:pPr>
              <w:spacing w:after="0"/>
              <w:rPr>
                <w:rFonts w:ascii="Times New Roman" w:hAnsi="Times New Roman" w:cs="Times New Roman"/>
                <w:sz w:val="24"/>
                <w:szCs w:val="24"/>
                <w:lang w:val="ru-RU"/>
              </w:rPr>
            </w:pPr>
            <w:r w:rsidRPr="006357A0">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39CFC0DB" wp14:editId="72265511">
                      <wp:simplePos x="0" y="0"/>
                      <wp:positionH relativeFrom="column">
                        <wp:posOffset>2275840</wp:posOffset>
                      </wp:positionH>
                      <wp:positionV relativeFrom="paragraph">
                        <wp:posOffset>1270</wp:posOffset>
                      </wp:positionV>
                      <wp:extent cx="1885950" cy="3232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57A0" w:rsidRPr="00364857" w:rsidRDefault="006357A0" w:rsidP="00C05C8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79.2pt;margin-top:.1pt;width:148.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" filled="f" stroked="f">
                      <v:textbox style="mso-fit-shape-to-text:t" inset="0,0,0,0">
                        <w:txbxContent>
                          <w:p w:rsidR="006357A0" w:rsidRPr="00364857" w:rsidRDefault="006357A0" w:rsidP="00C05C83"/>
                        </w:txbxContent>
                      </v:textbox>
                    </v:shape>
                  </w:pict>
                </mc:Fallback>
              </mc:AlternateContent>
            </w:r>
            <w:r w:rsidR="00C05C83" w:rsidRPr="006357A0">
              <w:rPr>
                <w:rFonts w:ascii="Times New Roman" w:hAnsi="Times New Roman" w:cs="Times New Roman"/>
                <w:sz w:val="24"/>
                <w:szCs w:val="24"/>
                <w:lang w:val="ru-RU"/>
              </w:rPr>
              <w:t>Ідентифікаційний код за  ЄДРПОУ_________________________</w:t>
            </w:r>
          </w:p>
          <w:p w:rsidR="00C05C83" w:rsidRPr="006357A0" w:rsidRDefault="00C05C83" w:rsidP="00C05C83">
            <w:pPr>
              <w:spacing w:after="0"/>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Назва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ідприємства______________________________________</w:t>
            </w:r>
          </w:p>
          <w:p w:rsidR="00C05C83" w:rsidRPr="006357A0" w:rsidRDefault="00C05C83" w:rsidP="00C05C83">
            <w:pPr>
              <w:spacing w:after="0"/>
              <w:rPr>
                <w:rFonts w:ascii="Times New Roman" w:hAnsi="Times New Roman" w:cs="Times New Roman"/>
                <w:sz w:val="24"/>
                <w:szCs w:val="24"/>
                <w:lang w:val="ru-RU"/>
              </w:rPr>
            </w:pPr>
          </w:p>
          <w:p w:rsidR="00C05C83" w:rsidRPr="006357A0" w:rsidRDefault="00C05C83" w:rsidP="00C05C83">
            <w:pPr>
              <w:spacing w:after="0"/>
              <w:ind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ЗАТВЕРДЖУЮ</w:t>
            </w:r>
          </w:p>
          <w:p w:rsidR="00C05C83" w:rsidRPr="006357A0" w:rsidRDefault="00C05C83" w:rsidP="00C05C83">
            <w:pPr>
              <w:spacing w:after="0"/>
              <w:ind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Керівник ідприємства____________</w:t>
            </w:r>
          </w:p>
          <w:p w:rsidR="00C05C83" w:rsidRPr="006357A0" w:rsidRDefault="00C05C83" w:rsidP="00C05C83">
            <w:pPr>
              <w:spacing w:after="0"/>
              <w:ind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Дата__________________</w:t>
            </w:r>
            <w:r w:rsidRPr="006357A0">
              <w:rPr>
                <w:rFonts w:ascii="Times New Roman" w:hAnsi="Times New Roman" w:cs="Times New Roman"/>
                <w:sz w:val="24"/>
                <w:szCs w:val="24"/>
                <w:lang w:val="ru-RU"/>
              </w:rPr>
              <w:lastRenderedPageBreak/>
              <w:t>_________</w:t>
            </w:r>
          </w:p>
          <w:p w:rsidR="00C05C83" w:rsidRPr="006357A0" w:rsidRDefault="00C05C83" w:rsidP="00C05C83">
            <w:pPr>
              <w:spacing w:after="0"/>
              <w:ind w:right="-151"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1. Списання виправданої нестачі________кг</w:t>
            </w:r>
          </w:p>
          <w:p w:rsidR="00C05C83" w:rsidRPr="006357A0" w:rsidRDefault="00C05C83" w:rsidP="00C05C83">
            <w:pPr>
              <w:spacing w:after="0"/>
              <w:ind w:right="-151" w:firstLine="4253"/>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2. Нараховано </w:t>
            </w:r>
            <w:proofErr w:type="gramStart"/>
            <w:r w:rsidRPr="006357A0">
              <w:rPr>
                <w:rFonts w:ascii="Times New Roman" w:hAnsi="Times New Roman" w:cs="Times New Roman"/>
                <w:sz w:val="24"/>
                <w:szCs w:val="24"/>
                <w:lang w:val="ru-RU"/>
              </w:rPr>
              <w:t>р</w:t>
            </w:r>
            <w:proofErr w:type="gramEnd"/>
            <w:r w:rsidRPr="006357A0">
              <w:rPr>
                <w:rFonts w:ascii="Times New Roman" w:hAnsi="Times New Roman" w:cs="Times New Roman"/>
                <w:sz w:val="24"/>
                <w:szCs w:val="24"/>
                <w:lang w:val="ru-RU"/>
              </w:rPr>
              <w:t>ізниці в масі____________кг</w:t>
            </w:r>
          </w:p>
          <w:p w:rsidR="00C05C83" w:rsidRPr="006357A0" w:rsidRDefault="00C05C83" w:rsidP="00C05C83">
            <w:pPr>
              <w:spacing w:after="0"/>
              <w:ind w:firstLine="4253"/>
              <w:rPr>
                <w:rFonts w:ascii="Times New Roman" w:hAnsi="Times New Roman" w:cs="Times New Roman"/>
                <w:i/>
                <w:iCs/>
                <w:sz w:val="24"/>
                <w:szCs w:val="24"/>
                <w:lang w:val="ru-RU"/>
              </w:rPr>
            </w:pPr>
            <w:r w:rsidRPr="006357A0">
              <w:rPr>
                <w:rFonts w:ascii="Times New Roman" w:hAnsi="Times New Roman" w:cs="Times New Roman"/>
                <w:sz w:val="24"/>
                <w:szCs w:val="24"/>
                <w:lang w:val="ru-RU"/>
              </w:rPr>
              <w:t>3. Залишається невиправданою нестачі___кг</w:t>
            </w:r>
          </w:p>
          <w:p w:rsidR="00C05C83" w:rsidRPr="006357A0" w:rsidRDefault="00C05C83" w:rsidP="00C05C83">
            <w:pPr>
              <w:pStyle w:val="FR1"/>
              <w:spacing w:line="240" w:lineRule="auto"/>
              <w:ind w:firstLine="4253"/>
              <w:rPr>
                <w:rFonts w:ascii="Times New Roman" w:hAnsi="Times New Roman" w:cs="Times New Roman"/>
                <w:b w:val="0"/>
                <w:sz w:val="24"/>
                <w:szCs w:val="24"/>
              </w:rPr>
            </w:pPr>
            <w:r w:rsidRPr="006357A0">
              <w:rPr>
                <w:rFonts w:ascii="Times New Roman" w:hAnsi="Times New Roman" w:cs="Times New Roman"/>
                <w:b w:val="0"/>
                <w:sz w:val="24"/>
                <w:szCs w:val="24"/>
              </w:rPr>
              <w:t>4. Є надлишок________________________кг</w:t>
            </w:r>
          </w:p>
          <w:p w:rsidR="00C05C83" w:rsidRPr="006357A0" w:rsidRDefault="00C05C83" w:rsidP="00C05C83">
            <w:pPr>
              <w:spacing w:after="0"/>
              <w:jc w:val="center"/>
              <w:rPr>
                <w:rFonts w:ascii="Times New Roman" w:hAnsi="Times New Roman" w:cs="Times New Roman"/>
                <w:bCs/>
                <w:sz w:val="24"/>
                <w:szCs w:val="24"/>
                <w:lang w:val="ru-RU"/>
              </w:rPr>
            </w:pPr>
          </w:p>
          <w:p w:rsidR="00C05C83" w:rsidRPr="006357A0" w:rsidRDefault="00C05C83" w:rsidP="00C05C83">
            <w:pPr>
              <w:spacing w:after="0"/>
              <w:jc w:val="center"/>
              <w:rPr>
                <w:rFonts w:ascii="Times New Roman" w:hAnsi="Times New Roman" w:cs="Times New Roman"/>
                <w:bCs/>
                <w:sz w:val="24"/>
                <w:szCs w:val="24"/>
                <w:lang w:val="ru-RU"/>
              </w:rPr>
            </w:pPr>
            <w:r w:rsidRPr="006357A0">
              <w:rPr>
                <w:rFonts w:ascii="Times New Roman" w:hAnsi="Times New Roman" w:cs="Times New Roman"/>
                <w:bCs/>
                <w:sz w:val="24"/>
                <w:szCs w:val="24"/>
                <w:lang w:val="ru-RU"/>
              </w:rPr>
              <w:t>АКТ ЗАЧИСТКИ</w:t>
            </w:r>
          </w:p>
          <w:p w:rsidR="00C05C83" w:rsidRPr="006357A0" w:rsidRDefault="00C05C83" w:rsidP="00C05C83">
            <w:pPr>
              <w:spacing w:after="0"/>
              <w:jc w:val="center"/>
              <w:rPr>
                <w:rFonts w:ascii="Times New Roman" w:hAnsi="Times New Roman" w:cs="Times New Roman"/>
                <w:bCs/>
                <w:sz w:val="24"/>
                <w:szCs w:val="24"/>
                <w:lang w:val="ru-RU"/>
              </w:rPr>
            </w:pPr>
            <w:r w:rsidRPr="006357A0">
              <w:rPr>
                <w:rFonts w:ascii="Times New Roman" w:hAnsi="Times New Roman" w:cs="Times New Roman"/>
                <w:bCs/>
                <w:sz w:val="24"/>
                <w:szCs w:val="24"/>
                <w:lang w:val="ru-RU"/>
              </w:rPr>
              <w:t>(кукурудзи в качанах)</w:t>
            </w:r>
          </w:p>
          <w:p w:rsidR="00C05C83" w:rsidRPr="006357A0" w:rsidRDefault="00C05C83" w:rsidP="00C05C83">
            <w:pPr>
              <w:spacing w:after="0"/>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від “____” _______ 20 ___ р.</w:t>
            </w:r>
          </w:p>
          <w:p w:rsidR="00C05C83" w:rsidRPr="006357A0" w:rsidRDefault="00C05C83" w:rsidP="00C05C83">
            <w:pPr>
              <w:spacing w:after="0"/>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Комі</w:t>
            </w:r>
            <w:proofErr w:type="gramStart"/>
            <w:r w:rsidRPr="006357A0">
              <w:rPr>
                <w:rFonts w:ascii="Times New Roman" w:hAnsi="Times New Roman" w:cs="Times New Roman"/>
                <w:sz w:val="24"/>
                <w:szCs w:val="24"/>
                <w:lang w:val="ru-RU"/>
              </w:rPr>
              <w:t>с</w:t>
            </w:r>
            <w:proofErr w:type="gramEnd"/>
            <w:r w:rsidRPr="006357A0">
              <w:rPr>
                <w:rFonts w:ascii="Times New Roman" w:hAnsi="Times New Roman" w:cs="Times New Roman"/>
                <w:sz w:val="24"/>
                <w:szCs w:val="24"/>
                <w:lang w:val="ru-RU"/>
              </w:rPr>
              <w:t xml:space="preserve">ія в складі: </w:t>
            </w:r>
          </w:p>
          <w:p w:rsidR="00C05C83" w:rsidRPr="006357A0" w:rsidRDefault="00C05C83" w:rsidP="00C05C83">
            <w:pPr>
              <w:spacing w:after="0"/>
              <w:ind w:right="-1044"/>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заступника по якості </w:t>
            </w:r>
            <w:proofErr w:type="gramStart"/>
            <w:r w:rsidRPr="006357A0">
              <w:rPr>
                <w:rFonts w:ascii="Times New Roman" w:hAnsi="Times New Roman" w:cs="Times New Roman"/>
                <w:sz w:val="24"/>
                <w:szCs w:val="24"/>
                <w:lang w:val="ru-RU"/>
              </w:rPr>
              <w:t xml:space="preserve">( </w:t>
            </w:r>
            <w:proofErr w:type="gramEnd"/>
            <w:r w:rsidRPr="006357A0">
              <w:rPr>
                <w:rFonts w:ascii="Times New Roman" w:hAnsi="Times New Roman" w:cs="Times New Roman"/>
                <w:sz w:val="24"/>
                <w:szCs w:val="24"/>
                <w:lang w:val="ru-RU"/>
              </w:rPr>
              <w:t>нач. ВТЛ</w:t>
            </w:r>
            <w:proofErr w:type="gramStart"/>
            <w:r w:rsidRPr="006357A0">
              <w:rPr>
                <w:rFonts w:ascii="Times New Roman" w:hAnsi="Times New Roman" w:cs="Times New Roman"/>
                <w:sz w:val="24"/>
                <w:szCs w:val="24"/>
                <w:lang w:val="ru-RU"/>
              </w:rPr>
              <w:t xml:space="preserve"> )</w:t>
            </w:r>
            <w:proofErr w:type="gramEnd"/>
            <w:r w:rsidRPr="006357A0">
              <w:rPr>
                <w:rFonts w:ascii="Times New Roman" w:hAnsi="Times New Roman" w:cs="Times New Roman"/>
                <w:sz w:val="24"/>
                <w:szCs w:val="24"/>
                <w:lang w:val="ru-RU"/>
              </w:rPr>
              <w:t xml:space="preserve"> ___________ і головного бухгалтера _________</w:t>
            </w:r>
          </w:p>
          <w:p w:rsidR="00C05C83" w:rsidRPr="006357A0" w:rsidRDefault="00C05C83" w:rsidP="00C05C83">
            <w:pPr>
              <w:spacing w:after="0"/>
              <w:ind w:right="-1185"/>
              <w:rPr>
                <w:rFonts w:ascii="Times New Roman" w:hAnsi="Times New Roman" w:cs="Times New Roman"/>
                <w:sz w:val="24"/>
                <w:szCs w:val="24"/>
                <w:lang w:val="ru-RU"/>
              </w:rPr>
            </w:pPr>
            <w:r w:rsidRPr="006357A0">
              <w:rPr>
                <w:rFonts w:ascii="Times New Roman" w:hAnsi="Times New Roman" w:cs="Times New Roman"/>
                <w:sz w:val="24"/>
                <w:szCs w:val="24"/>
                <w:lang w:val="ru-RU"/>
              </w:rPr>
              <w:t>у присутності завідуючого виробництвом (зав. складом)_____________________</w:t>
            </w:r>
          </w:p>
          <w:p w:rsidR="00C05C83" w:rsidRPr="006357A0" w:rsidRDefault="00C05C83" w:rsidP="00C05C83">
            <w:pPr>
              <w:pStyle w:val="FR1"/>
              <w:spacing w:line="240" w:lineRule="auto"/>
              <w:ind w:hanging="80"/>
              <w:rPr>
                <w:rFonts w:ascii="Times New Roman" w:hAnsi="Times New Roman" w:cs="Times New Roman"/>
                <w:b w:val="0"/>
                <w:sz w:val="24"/>
                <w:szCs w:val="24"/>
              </w:rPr>
            </w:pPr>
            <w:r w:rsidRPr="006357A0">
              <w:rPr>
                <w:rFonts w:ascii="Times New Roman" w:hAnsi="Times New Roman" w:cs="Times New Roman"/>
                <w:b w:val="0"/>
                <w:sz w:val="24"/>
                <w:szCs w:val="24"/>
              </w:rPr>
              <w:t xml:space="preserve">виконала перевірку результатів операцій з </w:t>
            </w:r>
            <w:r w:rsidRPr="006357A0">
              <w:rPr>
                <w:rFonts w:ascii="Times New Roman" w:hAnsi="Times New Roman" w:cs="Times New Roman"/>
                <w:b w:val="0"/>
                <w:bCs w:val="0"/>
                <w:sz w:val="24"/>
                <w:szCs w:val="24"/>
              </w:rPr>
              <w:t>кукурудзою</w:t>
            </w:r>
            <w:r w:rsidRPr="006357A0">
              <w:rPr>
                <w:rFonts w:ascii="Times New Roman" w:hAnsi="Times New Roman" w:cs="Times New Roman"/>
                <w:b w:val="0"/>
                <w:sz w:val="24"/>
                <w:szCs w:val="24"/>
              </w:rPr>
              <w:t xml:space="preserve"> в качанах і в зерні з</w:t>
            </w:r>
          </w:p>
          <w:p w:rsidR="00C05C83" w:rsidRPr="006357A0" w:rsidRDefault="00C05C83" w:rsidP="00C05C83">
            <w:pPr>
              <w:pStyle w:val="FR1"/>
              <w:spacing w:line="240" w:lineRule="auto"/>
              <w:ind w:hanging="80"/>
              <w:rPr>
                <w:rFonts w:ascii="Times New Roman" w:hAnsi="Times New Roman" w:cs="Times New Roman"/>
                <w:b w:val="0"/>
                <w:sz w:val="24"/>
                <w:szCs w:val="24"/>
              </w:rPr>
            </w:pPr>
            <w:r w:rsidRPr="006357A0">
              <w:rPr>
                <w:rFonts w:ascii="Times New Roman" w:hAnsi="Times New Roman" w:cs="Times New Roman"/>
                <w:b w:val="0"/>
                <w:sz w:val="24"/>
                <w:szCs w:val="24"/>
              </w:rPr>
              <w:t>“_____” ________ 20 ___ р. по “_____” ________ 20 ___ р., при цьому виявилося:</w:t>
            </w:r>
          </w:p>
          <w:p w:rsidR="00C05C83" w:rsidRPr="006357A0" w:rsidRDefault="00C05C83" w:rsidP="00C05C83">
            <w:pPr>
              <w:pStyle w:val="FR1"/>
              <w:spacing w:line="240" w:lineRule="auto"/>
              <w:ind w:hanging="80"/>
              <w:rPr>
                <w:rFonts w:ascii="Times New Roman" w:hAnsi="Times New Roman" w:cs="Times New Roman"/>
                <w:b w:val="0"/>
                <w:sz w:val="24"/>
                <w:szCs w:val="24"/>
              </w:rPr>
            </w:pPr>
          </w:p>
          <w:tbl>
            <w:tblPr>
              <w:tblW w:w="9667" w:type="dxa"/>
              <w:tblLayout w:type="fixed"/>
              <w:tblCellMar>
                <w:left w:w="28" w:type="dxa"/>
                <w:right w:w="28" w:type="dxa"/>
              </w:tblCellMar>
              <w:tblLook w:val="0000" w:firstRow="0" w:lastRow="0" w:firstColumn="0" w:lastColumn="0" w:noHBand="0" w:noVBand="0"/>
            </w:tblPr>
            <w:tblGrid>
              <w:gridCol w:w="454"/>
              <w:gridCol w:w="3680"/>
              <w:gridCol w:w="758"/>
              <w:gridCol w:w="665"/>
              <w:gridCol w:w="992"/>
              <w:gridCol w:w="850"/>
              <w:gridCol w:w="567"/>
              <w:gridCol w:w="567"/>
              <w:gridCol w:w="1134"/>
            </w:tblGrid>
            <w:tr w:rsidR="00C05C83" w:rsidRPr="006357A0" w:rsidTr="008A66C6">
              <w:trPr>
                <w:trHeight w:val="20"/>
              </w:trPr>
              <w:tc>
                <w:tcPr>
                  <w:tcW w:w="454" w:type="dxa"/>
                  <w:vMerge w:val="restart"/>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 з/п</w:t>
                  </w:r>
                </w:p>
              </w:tc>
              <w:tc>
                <w:tcPr>
                  <w:tcW w:w="3680" w:type="dxa"/>
                  <w:vMerge w:val="restart"/>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Обіг від часу попередньої зачистки</w:t>
                  </w:r>
                </w:p>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(інвентаризації)</w:t>
                  </w:r>
                </w:p>
              </w:tc>
              <w:tc>
                <w:tcPr>
                  <w:tcW w:w="758" w:type="dxa"/>
                  <w:vMerge w:val="restart"/>
                  <w:tcBorders>
                    <w:top w:val="single" w:sz="6" w:space="0" w:color="auto"/>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Маса,</w:t>
                  </w:r>
                </w:p>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кг</w:t>
                  </w:r>
                </w:p>
              </w:tc>
              <w:tc>
                <w:tcPr>
                  <w:tcW w:w="2507" w:type="dxa"/>
                  <w:gridSpan w:val="3"/>
                  <w:tcBorders>
                    <w:top w:val="single" w:sz="6" w:space="0" w:color="auto"/>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Середньозважена</w:t>
                  </w:r>
                </w:p>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вологість, %</w:t>
                  </w:r>
                </w:p>
              </w:tc>
              <w:tc>
                <w:tcPr>
                  <w:tcW w:w="1134" w:type="dxa"/>
                  <w:gridSpan w:val="2"/>
                  <w:tcBorders>
                    <w:top w:val="single" w:sz="6" w:space="0" w:color="auto"/>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Довідково</w:t>
                  </w:r>
                </w:p>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вихід зерна</w:t>
                  </w:r>
                </w:p>
              </w:tc>
              <w:tc>
                <w:tcPr>
                  <w:tcW w:w="1134" w:type="dxa"/>
                  <w:tcBorders>
                    <w:top w:val="single" w:sz="6" w:space="0" w:color="auto"/>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Сміттєва</w:t>
                  </w:r>
                </w:p>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домішка,</w:t>
                  </w:r>
                </w:p>
              </w:tc>
            </w:tr>
            <w:tr w:rsidR="00C05C83" w:rsidRPr="006357A0" w:rsidTr="008A66C6">
              <w:trPr>
                <w:trHeight w:val="20"/>
              </w:trPr>
              <w:tc>
                <w:tcPr>
                  <w:tcW w:w="454" w:type="dxa"/>
                  <w:vMerge/>
                  <w:tcBorders>
                    <w:top w:val="nil"/>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p>
              </w:tc>
              <w:tc>
                <w:tcPr>
                  <w:tcW w:w="3680" w:type="dxa"/>
                  <w:vMerge/>
                  <w:tcBorders>
                    <w:top w:val="nil"/>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p>
              </w:tc>
              <w:tc>
                <w:tcPr>
                  <w:tcW w:w="758" w:type="dxa"/>
                  <w:vMerge/>
                  <w:tcBorders>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зерна</w:t>
                  </w:r>
                </w:p>
              </w:tc>
              <w:tc>
                <w:tcPr>
                  <w:tcW w:w="992"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стрижнів</w:t>
                  </w:r>
                </w:p>
              </w:tc>
              <w:tc>
                <w:tcPr>
                  <w:tcW w:w="850"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качанів</w:t>
                  </w:r>
                </w:p>
              </w:tc>
              <w:tc>
                <w:tcPr>
                  <w:tcW w:w="567"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w:t>
                  </w:r>
                </w:p>
              </w:tc>
            </w:tr>
            <w:tr w:rsidR="00C05C83" w:rsidRPr="006357A0" w:rsidTr="008A66C6">
              <w:trPr>
                <w:trHeight w:val="20"/>
              </w:trPr>
              <w:tc>
                <w:tcPr>
                  <w:tcW w:w="454" w:type="dxa"/>
                  <w:tcBorders>
                    <w:top w:val="single" w:sz="6" w:space="0" w:color="auto"/>
                    <w:left w:val="single" w:sz="6" w:space="0" w:color="auto"/>
                    <w:bottom w:val="single" w:sz="4"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1</w:t>
                  </w:r>
                </w:p>
              </w:tc>
              <w:tc>
                <w:tcPr>
                  <w:tcW w:w="3680" w:type="dxa"/>
                  <w:tcBorders>
                    <w:top w:val="single" w:sz="6" w:space="0" w:color="auto"/>
                    <w:left w:val="single" w:sz="6" w:space="0" w:color="auto"/>
                    <w:bottom w:val="single" w:sz="4"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2</w:t>
                  </w:r>
                </w:p>
              </w:tc>
              <w:tc>
                <w:tcPr>
                  <w:tcW w:w="758" w:type="dxa"/>
                  <w:tcBorders>
                    <w:top w:val="single" w:sz="6" w:space="0" w:color="auto"/>
                    <w:left w:val="single" w:sz="6" w:space="0" w:color="auto"/>
                    <w:bottom w:val="single" w:sz="4"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3</w:t>
                  </w:r>
                </w:p>
              </w:tc>
              <w:tc>
                <w:tcPr>
                  <w:tcW w:w="665" w:type="dxa"/>
                  <w:tcBorders>
                    <w:top w:val="single" w:sz="6" w:space="0" w:color="auto"/>
                    <w:left w:val="single" w:sz="6" w:space="0" w:color="auto"/>
                    <w:bottom w:val="single" w:sz="4"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4</w:t>
                  </w:r>
                </w:p>
              </w:tc>
              <w:tc>
                <w:tcPr>
                  <w:tcW w:w="992" w:type="dxa"/>
                  <w:tcBorders>
                    <w:top w:val="single" w:sz="6" w:space="0" w:color="auto"/>
                    <w:left w:val="single" w:sz="6" w:space="0" w:color="auto"/>
                    <w:bottom w:val="single" w:sz="4" w:space="0" w:color="auto"/>
                    <w:right w:val="single" w:sz="4" w:space="0" w:color="auto"/>
                  </w:tcBorders>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5</w:t>
                  </w:r>
                </w:p>
              </w:tc>
              <w:tc>
                <w:tcPr>
                  <w:tcW w:w="850" w:type="dxa"/>
                  <w:tcBorders>
                    <w:top w:val="single" w:sz="6" w:space="0" w:color="auto"/>
                    <w:left w:val="single" w:sz="4" w:space="0" w:color="auto"/>
                    <w:bottom w:val="single" w:sz="4" w:space="0" w:color="auto"/>
                    <w:right w:val="single" w:sz="4" w:space="0" w:color="auto"/>
                  </w:tcBorders>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6</w:t>
                  </w:r>
                </w:p>
              </w:tc>
              <w:tc>
                <w:tcPr>
                  <w:tcW w:w="567" w:type="dxa"/>
                  <w:tcBorders>
                    <w:top w:val="single" w:sz="6" w:space="0" w:color="auto"/>
                    <w:left w:val="single" w:sz="4" w:space="0" w:color="auto"/>
                    <w:bottom w:val="single" w:sz="4"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7</w:t>
                  </w:r>
                </w:p>
              </w:tc>
              <w:tc>
                <w:tcPr>
                  <w:tcW w:w="567" w:type="dxa"/>
                  <w:tcBorders>
                    <w:top w:val="single" w:sz="6" w:space="0" w:color="auto"/>
                    <w:left w:val="single" w:sz="6" w:space="0" w:color="auto"/>
                    <w:bottom w:val="single" w:sz="4"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8</w:t>
                  </w:r>
                </w:p>
              </w:tc>
              <w:tc>
                <w:tcPr>
                  <w:tcW w:w="1134" w:type="dxa"/>
                  <w:tcBorders>
                    <w:top w:val="single" w:sz="6" w:space="0" w:color="auto"/>
                    <w:left w:val="single" w:sz="6" w:space="0" w:color="auto"/>
                    <w:bottom w:val="single" w:sz="4" w:space="0" w:color="auto"/>
                    <w:right w:val="single" w:sz="6" w:space="0" w:color="auto"/>
                  </w:tcBorders>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9</w:t>
                  </w:r>
                </w:p>
              </w:tc>
            </w:tr>
            <w:tr w:rsidR="00C05C83" w:rsidRPr="006357A0" w:rsidTr="008A66C6">
              <w:trPr>
                <w:trHeight w:val="20"/>
              </w:trPr>
              <w:tc>
                <w:tcPr>
                  <w:tcW w:w="454"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1</w:t>
                  </w:r>
                </w:p>
              </w:tc>
              <w:tc>
                <w:tcPr>
                  <w:tcW w:w="3680" w:type="dxa"/>
                  <w:tcBorders>
                    <w:top w:val="single" w:sz="6" w:space="0" w:color="auto"/>
                    <w:left w:val="single" w:sz="6" w:space="0" w:color="auto"/>
                    <w:bottom w:val="single" w:sz="6" w:space="0" w:color="auto"/>
                    <w:right w:val="single" w:sz="4" w:space="0" w:color="auto"/>
                  </w:tcBorders>
                </w:tcPr>
                <w:p w:rsidR="00C05C83" w:rsidRPr="006357A0" w:rsidRDefault="00C05C83" w:rsidP="008A66C6">
                  <w:pPr>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 Залишок кукурудзи в качанах на “___” __ 20___ р.</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r>
            <w:tr w:rsidR="00C05C83" w:rsidRPr="006357A0" w:rsidTr="008A66C6">
              <w:trPr>
                <w:trHeight w:val="20"/>
              </w:trPr>
              <w:tc>
                <w:tcPr>
                  <w:tcW w:w="45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2</w:t>
                  </w: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Надійшло кукурудзи в качанах</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lastRenderedPageBreak/>
                    <w:t>3</w:t>
                  </w: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Надійшло кукурудзи в зерні</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4</w:t>
                  </w: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ВСЬОГО</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vMerge w:val="restart"/>
                  <w:tcBorders>
                    <w:top w:val="single" w:sz="6" w:space="0" w:color="auto"/>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5</w:t>
                  </w: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Витрата (відпуск, відвантаження):</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vMerge/>
                  <w:tcBorders>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а) кукурудзи в качанах</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vMerge/>
                  <w:tcBorders>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б) кукурудзи в зерні (включно </w:t>
                  </w:r>
                  <w:proofErr w:type="gramStart"/>
                  <w:r w:rsidRPr="006357A0">
                    <w:rPr>
                      <w:rFonts w:ascii="Times New Roman" w:hAnsi="Times New Roman" w:cs="Times New Roman"/>
                      <w:sz w:val="24"/>
                      <w:szCs w:val="24"/>
                      <w:lang w:val="ru-RU"/>
                    </w:rPr>
                    <w:t>др</w:t>
                  </w:r>
                  <w:proofErr w:type="gramEnd"/>
                  <w:r w:rsidRPr="006357A0">
                    <w:rPr>
                      <w:rFonts w:ascii="Times New Roman" w:hAnsi="Times New Roman" w:cs="Times New Roman"/>
                      <w:sz w:val="24"/>
                      <w:szCs w:val="24"/>
                      <w:lang w:val="ru-RU"/>
                    </w:rPr>
                    <w:t>ібнозерні і кругляк)</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r>
            <w:tr w:rsidR="00C05C83" w:rsidRPr="006357A0" w:rsidTr="008A66C6">
              <w:trPr>
                <w:trHeight w:val="20"/>
              </w:trPr>
              <w:tc>
                <w:tcPr>
                  <w:tcW w:w="454" w:type="dxa"/>
                  <w:vMerge w:val="restart"/>
                  <w:tcBorders>
                    <w:top w:val="single" w:sz="6" w:space="0" w:color="auto"/>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6</w:t>
                  </w:r>
                </w:p>
              </w:tc>
              <w:tc>
                <w:tcPr>
                  <w:tcW w:w="3680" w:type="dxa"/>
                  <w:tcBorders>
                    <w:top w:val="single" w:sz="6" w:space="0" w:color="auto"/>
                    <w:left w:val="single" w:sz="6" w:space="0" w:color="auto"/>
                    <w:bottom w:val="single" w:sz="6" w:space="0" w:color="auto"/>
                    <w:right w:val="single" w:sz="6" w:space="0" w:color="auto"/>
                  </w:tcBorders>
                </w:tcPr>
                <w:p w:rsidR="00C05C83" w:rsidRPr="006357A0" w:rsidRDefault="00C05C83" w:rsidP="008A66C6">
                  <w:pPr>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Залишок при переважуванні на “______” ________20___ р.</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lang w:val="ru-RU"/>
                    </w:rPr>
                  </w:pPr>
                </w:p>
              </w:tc>
            </w:tr>
            <w:tr w:rsidR="00C05C83" w:rsidRPr="006357A0" w:rsidTr="008A66C6">
              <w:trPr>
                <w:trHeight w:val="20"/>
              </w:trPr>
              <w:tc>
                <w:tcPr>
                  <w:tcW w:w="454" w:type="dxa"/>
                  <w:vMerge/>
                  <w:tcBorders>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lang w:val="ru-RU"/>
                    </w:rPr>
                  </w:pP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а) кукурудзи в зерні</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vMerge/>
                  <w:tcBorders>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б) кукурудзи в качанах</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vMerge w:val="restart"/>
                  <w:tcBorders>
                    <w:top w:val="single" w:sz="6" w:space="0" w:color="auto"/>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7</w:t>
                  </w: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Списано:</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vMerge/>
                  <w:tcBorders>
                    <w:left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p>
              </w:tc>
              <w:tc>
                <w:tcPr>
                  <w:tcW w:w="3680" w:type="dxa"/>
                  <w:tcBorders>
                    <w:top w:val="single" w:sz="6" w:space="0" w:color="auto"/>
                    <w:left w:val="single" w:sz="6" w:space="0" w:color="auto"/>
                    <w:bottom w:val="nil"/>
                    <w:right w:val="single" w:sz="6"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а) відходів</w:t>
                  </w:r>
                </w:p>
              </w:tc>
              <w:tc>
                <w:tcPr>
                  <w:tcW w:w="758"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vMerge/>
                  <w:tcBorders>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p>
              </w:tc>
              <w:tc>
                <w:tcPr>
                  <w:tcW w:w="3680" w:type="dxa"/>
                  <w:tcBorders>
                    <w:top w:val="single" w:sz="6" w:space="0" w:color="auto"/>
                    <w:left w:val="single" w:sz="6" w:space="0" w:color="auto"/>
                    <w:bottom w:val="nil"/>
                    <w:right w:val="single" w:sz="4"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б) стрижнів</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8</w:t>
                  </w:r>
                </w:p>
              </w:tc>
              <w:tc>
                <w:tcPr>
                  <w:tcW w:w="3680" w:type="dxa"/>
                  <w:tcBorders>
                    <w:top w:val="single" w:sz="6" w:space="0" w:color="auto"/>
                    <w:left w:val="single" w:sz="6" w:space="0" w:color="auto"/>
                    <w:bottom w:val="nil"/>
                    <w:right w:val="single" w:sz="4"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Всього:</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9</w:t>
                  </w:r>
                </w:p>
              </w:tc>
              <w:tc>
                <w:tcPr>
                  <w:tcW w:w="3680" w:type="dxa"/>
                  <w:tcBorders>
                    <w:top w:val="single" w:sz="6" w:space="0" w:color="auto"/>
                    <w:left w:val="single" w:sz="6" w:space="0" w:color="auto"/>
                    <w:bottom w:val="nil"/>
                    <w:right w:val="single" w:sz="4"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Різниця між надходженням і витратами</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10</w:t>
                  </w:r>
                </w:p>
              </w:tc>
              <w:tc>
                <w:tcPr>
                  <w:tcW w:w="3680" w:type="dxa"/>
                  <w:tcBorders>
                    <w:top w:val="single" w:sz="6" w:space="0" w:color="auto"/>
                    <w:left w:val="single" w:sz="6" w:space="0" w:color="auto"/>
                    <w:bottom w:val="nil"/>
                    <w:right w:val="single" w:sz="4"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Механічні втрати</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11</w:t>
                  </w:r>
                </w:p>
              </w:tc>
              <w:tc>
                <w:tcPr>
                  <w:tcW w:w="3680" w:type="dxa"/>
                  <w:tcBorders>
                    <w:top w:val="single" w:sz="6" w:space="0" w:color="auto"/>
                    <w:left w:val="single" w:sz="6" w:space="0" w:color="auto"/>
                    <w:bottom w:val="nil"/>
                    <w:right w:val="single" w:sz="4"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Нестача</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tcBorders>
                    <w:top w:val="single" w:sz="6" w:space="0" w:color="auto"/>
                    <w:left w:val="single" w:sz="6" w:space="0" w:color="auto"/>
                    <w:bottom w:val="nil"/>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12</w:t>
                  </w:r>
                </w:p>
              </w:tc>
              <w:tc>
                <w:tcPr>
                  <w:tcW w:w="3680" w:type="dxa"/>
                  <w:tcBorders>
                    <w:top w:val="single" w:sz="6" w:space="0" w:color="auto"/>
                    <w:left w:val="single" w:sz="6" w:space="0" w:color="auto"/>
                    <w:bottom w:val="nil"/>
                    <w:right w:val="single" w:sz="4"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Надлишок</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r w:rsidR="00C05C83" w:rsidRPr="006357A0" w:rsidTr="008A66C6">
              <w:trPr>
                <w:trHeight w:val="20"/>
              </w:trPr>
              <w:tc>
                <w:tcPr>
                  <w:tcW w:w="454" w:type="dxa"/>
                  <w:tcBorders>
                    <w:top w:val="single" w:sz="6" w:space="0" w:color="auto"/>
                    <w:left w:val="single" w:sz="6" w:space="0" w:color="auto"/>
                    <w:bottom w:val="single" w:sz="6" w:space="0" w:color="auto"/>
                    <w:right w:val="single" w:sz="6" w:space="0" w:color="auto"/>
                  </w:tcBorders>
                  <w:vAlign w:val="center"/>
                </w:tcPr>
                <w:p w:rsidR="00C05C83" w:rsidRPr="006357A0" w:rsidRDefault="00C05C83" w:rsidP="008A66C6">
                  <w:pPr>
                    <w:spacing w:after="0" w:line="240" w:lineRule="auto"/>
                    <w:jc w:val="center"/>
                    <w:rPr>
                      <w:rFonts w:ascii="Times New Roman" w:hAnsi="Times New Roman" w:cs="Times New Roman"/>
                      <w:sz w:val="24"/>
                      <w:szCs w:val="24"/>
                    </w:rPr>
                  </w:pPr>
                  <w:r w:rsidRPr="006357A0">
                    <w:rPr>
                      <w:rFonts w:ascii="Times New Roman" w:hAnsi="Times New Roman" w:cs="Times New Roman"/>
                      <w:sz w:val="24"/>
                      <w:szCs w:val="24"/>
                    </w:rPr>
                    <w:t>13</w:t>
                  </w:r>
                </w:p>
              </w:tc>
              <w:tc>
                <w:tcPr>
                  <w:tcW w:w="3680" w:type="dxa"/>
                  <w:tcBorders>
                    <w:top w:val="single" w:sz="6" w:space="0" w:color="auto"/>
                    <w:left w:val="single" w:sz="6" w:space="0" w:color="auto"/>
                    <w:bottom w:val="single" w:sz="6" w:space="0" w:color="auto"/>
                    <w:right w:val="single" w:sz="4" w:space="0" w:color="auto"/>
                  </w:tcBorders>
                </w:tcPr>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Середній термін зберігання</w:t>
                  </w:r>
                </w:p>
                <w:p w:rsidR="00C05C83" w:rsidRPr="006357A0" w:rsidRDefault="00C05C83" w:rsidP="008A66C6">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 xml:space="preserve"> ______міс. ______ днів</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665"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C05C83" w:rsidRPr="006357A0" w:rsidRDefault="00C05C83" w:rsidP="008A66C6">
                  <w:pPr>
                    <w:spacing w:after="0" w:line="240" w:lineRule="auto"/>
                    <w:rPr>
                      <w:rFonts w:ascii="Times New Roman" w:hAnsi="Times New Roman" w:cs="Times New Roman"/>
                      <w:sz w:val="24"/>
                      <w:szCs w:val="24"/>
                    </w:rPr>
                  </w:pPr>
                </w:p>
              </w:tc>
            </w:tr>
          </w:tbl>
          <w:p w:rsidR="00C05C83" w:rsidRPr="006357A0" w:rsidRDefault="00C05C83" w:rsidP="00C05C83">
            <w:pPr>
              <w:spacing w:after="0"/>
              <w:ind w:left="-851" w:right="-2" w:hanging="142"/>
              <w:jc w:val="both"/>
              <w:rPr>
                <w:rFonts w:ascii="Times New Roman" w:hAnsi="Times New Roman" w:cs="Times New Roman"/>
                <w:sz w:val="24"/>
                <w:szCs w:val="24"/>
              </w:rPr>
            </w:pPr>
          </w:p>
          <w:p w:rsidR="00C05C83" w:rsidRPr="006357A0" w:rsidRDefault="00C05C83" w:rsidP="00C05C83">
            <w:pPr>
              <w:spacing w:after="0"/>
              <w:ind w:right="-2"/>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14.</w:t>
            </w:r>
            <w:r w:rsidRPr="006357A0">
              <w:rPr>
                <w:rFonts w:ascii="Times New Roman" w:hAnsi="Times New Roman" w:cs="Times New Roman"/>
                <w:sz w:val="24"/>
                <w:szCs w:val="24"/>
              </w:rPr>
              <w:t> </w:t>
            </w:r>
            <w:r w:rsidRPr="006357A0">
              <w:rPr>
                <w:rFonts w:ascii="Times New Roman" w:hAnsi="Times New Roman" w:cs="Times New Roman"/>
                <w:sz w:val="24"/>
                <w:szCs w:val="24"/>
                <w:lang w:val="ru-RU"/>
              </w:rPr>
              <w:t xml:space="preserve">Нестача виправдовується:                                                         </w:t>
            </w:r>
          </w:p>
          <w:p w:rsidR="00C05C83" w:rsidRPr="006357A0" w:rsidRDefault="00C05C83" w:rsidP="00C05C83">
            <w:pPr>
              <w:pStyle w:val="FR1"/>
              <w:spacing w:line="240" w:lineRule="auto"/>
              <w:ind w:right="-2"/>
              <w:jc w:val="both"/>
              <w:rPr>
                <w:rFonts w:ascii="Times New Roman" w:hAnsi="Times New Roman" w:cs="Times New Roman"/>
                <w:b w:val="0"/>
                <w:sz w:val="24"/>
                <w:szCs w:val="24"/>
              </w:rPr>
            </w:pPr>
            <w:r w:rsidRPr="006357A0">
              <w:rPr>
                <w:rFonts w:ascii="Times New Roman" w:hAnsi="Times New Roman" w:cs="Times New Roman"/>
                <w:b w:val="0"/>
                <w:sz w:val="24"/>
                <w:szCs w:val="24"/>
              </w:rPr>
              <w:t>а) зниженням вологості   за формулою ___  %___ кг, факт ____ % ____кг,</w:t>
            </w:r>
          </w:p>
          <w:p w:rsidR="00C05C83" w:rsidRPr="006357A0" w:rsidRDefault="00C05C83" w:rsidP="00C05C83">
            <w:pPr>
              <w:pStyle w:val="FR1"/>
              <w:spacing w:line="240" w:lineRule="auto"/>
              <w:ind w:right="-2"/>
              <w:jc w:val="both"/>
              <w:rPr>
                <w:rFonts w:ascii="Times New Roman" w:hAnsi="Times New Roman" w:cs="Times New Roman"/>
                <w:b w:val="0"/>
                <w:sz w:val="24"/>
                <w:szCs w:val="24"/>
              </w:rPr>
            </w:pPr>
            <w:r w:rsidRPr="006357A0">
              <w:rPr>
                <w:rFonts w:ascii="Times New Roman" w:hAnsi="Times New Roman" w:cs="Times New Roman"/>
                <w:b w:val="0"/>
                <w:sz w:val="24"/>
                <w:szCs w:val="24"/>
              </w:rPr>
              <w:t>б) нормою убутку при зберіганні  ___  %___   кг,       факт ____ % ____кг.</w:t>
            </w:r>
          </w:p>
          <w:p w:rsidR="00C05C83" w:rsidRPr="006357A0" w:rsidRDefault="00C05C83" w:rsidP="00C05C83">
            <w:pPr>
              <w:pStyle w:val="FR1"/>
              <w:spacing w:line="240" w:lineRule="auto"/>
              <w:rPr>
                <w:rFonts w:ascii="Times New Roman" w:hAnsi="Times New Roman" w:cs="Times New Roman"/>
                <w:b w:val="0"/>
                <w:sz w:val="24"/>
                <w:szCs w:val="24"/>
              </w:rPr>
            </w:pPr>
            <w:r w:rsidRPr="006357A0">
              <w:rPr>
                <w:rFonts w:ascii="Times New Roman" w:hAnsi="Times New Roman" w:cs="Times New Roman"/>
                <w:b w:val="0"/>
                <w:sz w:val="24"/>
                <w:szCs w:val="24"/>
              </w:rPr>
              <w:t>Всього виправдовується _______________________________________________</w:t>
            </w:r>
          </w:p>
          <w:p w:rsidR="00C05C83" w:rsidRPr="006357A0" w:rsidRDefault="00C05C83" w:rsidP="00C05C83">
            <w:pPr>
              <w:pStyle w:val="FR1"/>
              <w:spacing w:line="240" w:lineRule="auto"/>
              <w:ind w:right="-2"/>
              <w:rPr>
                <w:rFonts w:ascii="Times New Roman" w:hAnsi="Times New Roman" w:cs="Times New Roman"/>
                <w:b w:val="0"/>
                <w:sz w:val="24"/>
                <w:szCs w:val="24"/>
              </w:rPr>
            </w:pPr>
          </w:p>
          <w:p w:rsidR="00C05C83" w:rsidRPr="006357A0" w:rsidRDefault="00C05C83" w:rsidP="00C05C83">
            <w:pPr>
              <w:pStyle w:val="FR1"/>
              <w:spacing w:line="240" w:lineRule="auto"/>
              <w:ind w:right="-2"/>
              <w:rPr>
                <w:rFonts w:ascii="Times New Roman" w:hAnsi="Times New Roman" w:cs="Times New Roman"/>
                <w:b w:val="0"/>
                <w:sz w:val="24"/>
                <w:szCs w:val="24"/>
              </w:rPr>
            </w:pPr>
            <w:r w:rsidRPr="006357A0">
              <w:rPr>
                <w:rFonts w:ascii="Times New Roman" w:hAnsi="Times New Roman" w:cs="Times New Roman"/>
                <w:b w:val="0"/>
                <w:sz w:val="24"/>
                <w:szCs w:val="24"/>
              </w:rPr>
              <w:t>15. Залишається невиправдана нестача__________________________________</w:t>
            </w:r>
          </w:p>
          <w:p w:rsidR="00C05C83" w:rsidRPr="006357A0" w:rsidRDefault="00C05C83" w:rsidP="00C05C83">
            <w:pPr>
              <w:spacing w:after="0"/>
              <w:ind w:right="-2"/>
              <w:rPr>
                <w:rFonts w:ascii="Times New Roman" w:hAnsi="Times New Roman" w:cs="Times New Roman"/>
                <w:sz w:val="24"/>
                <w:szCs w:val="24"/>
                <w:lang w:val="ru-RU"/>
              </w:rPr>
            </w:pPr>
          </w:p>
          <w:p w:rsidR="00C05C83" w:rsidRPr="006357A0" w:rsidRDefault="00C05C83" w:rsidP="00C05C83">
            <w:pPr>
              <w:spacing w:after="0"/>
              <w:ind w:right="-2"/>
              <w:rPr>
                <w:rFonts w:ascii="Times New Roman" w:hAnsi="Times New Roman" w:cs="Times New Roman"/>
                <w:sz w:val="24"/>
                <w:szCs w:val="24"/>
                <w:lang w:val="ru-RU"/>
              </w:rPr>
            </w:pPr>
            <w:r w:rsidRPr="006357A0">
              <w:rPr>
                <w:rFonts w:ascii="Times New Roman" w:hAnsi="Times New Roman" w:cs="Times New Roman"/>
                <w:sz w:val="24"/>
                <w:szCs w:val="24"/>
                <w:lang w:val="ru-RU"/>
              </w:rPr>
              <w:lastRenderedPageBreak/>
              <w:t>16.</w:t>
            </w:r>
            <w:r w:rsidRPr="006357A0">
              <w:rPr>
                <w:rFonts w:ascii="Times New Roman" w:hAnsi="Times New Roman" w:cs="Times New Roman"/>
                <w:sz w:val="24"/>
                <w:szCs w:val="24"/>
              </w:rPr>
              <w:t> </w:t>
            </w:r>
            <w:r w:rsidRPr="006357A0">
              <w:rPr>
                <w:rFonts w:ascii="Times New Roman" w:hAnsi="Times New Roman" w:cs="Times New Roman"/>
                <w:sz w:val="24"/>
                <w:szCs w:val="24"/>
                <w:lang w:val="ru-RU"/>
              </w:rPr>
              <w:t xml:space="preserve">Кількісно - якісні показники акта зачистки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ідтверджуємо і даємо  наступне пояснення:___________________________________________________________</w:t>
            </w:r>
          </w:p>
          <w:p w:rsidR="00C05C83" w:rsidRPr="006357A0" w:rsidRDefault="00C05C83" w:rsidP="00C05C83">
            <w:pPr>
              <w:spacing w:after="0"/>
              <w:ind w:right="-2"/>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____________________________________________________________________ </w:t>
            </w:r>
          </w:p>
          <w:p w:rsidR="00C05C83" w:rsidRPr="006357A0" w:rsidRDefault="00C05C83" w:rsidP="00C05C83">
            <w:pPr>
              <w:spacing w:after="0"/>
              <w:ind w:right="-2"/>
              <w:rPr>
                <w:rFonts w:ascii="Times New Roman" w:hAnsi="Times New Roman" w:cs="Times New Roman"/>
                <w:sz w:val="24"/>
                <w:szCs w:val="24"/>
                <w:lang w:val="ru-RU"/>
              </w:rPr>
            </w:pPr>
          </w:p>
          <w:p w:rsidR="00C05C83" w:rsidRPr="006357A0" w:rsidRDefault="00C05C83" w:rsidP="00C05C83">
            <w:pPr>
              <w:spacing w:after="0"/>
              <w:ind w:right="-2"/>
              <w:rPr>
                <w:rFonts w:ascii="Times New Roman" w:hAnsi="Times New Roman" w:cs="Times New Roman"/>
                <w:b/>
                <w:sz w:val="24"/>
                <w:szCs w:val="24"/>
                <w:lang w:val="ru-RU"/>
              </w:rPr>
            </w:pPr>
            <w:r w:rsidRPr="006357A0">
              <w:rPr>
                <w:rFonts w:ascii="Times New Roman" w:hAnsi="Times New Roman" w:cs="Times New Roman"/>
                <w:sz w:val="24"/>
                <w:szCs w:val="24"/>
                <w:lang w:val="ru-RU"/>
              </w:rPr>
              <w:t>Завідувач виробництва</w:t>
            </w:r>
            <w:r w:rsidRPr="006357A0">
              <w:rPr>
                <w:rFonts w:ascii="Times New Roman" w:hAnsi="Times New Roman" w:cs="Times New Roman"/>
                <w:b/>
                <w:sz w:val="24"/>
                <w:szCs w:val="24"/>
                <w:lang w:val="ru-RU"/>
              </w:rPr>
              <w:t xml:space="preserve"> _______________   ________________________ </w:t>
            </w:r>
          </w:p>
          <w:p w:rsidR="00C05C83" w:rsidRPr="006357A0" w:rsidRDefault="00C05C83" w:rsidP="00C05C83">
            <w:pPr>
              <w:pStyle w:val="FR1"/>
              <w:spacing w:line="240" w:lineRule="auto"/>
              <w:ind w:left="709"/>
              <w:rPr>
                <w:rFonts w:ascii="Times New Roman" w:hAnsi="Times New Roman" w:cs="Times New Roman"/>
                <w:b w:val="0"/>
                <w:sz w:val="24"/>
                <w:szCs w:val="24"/>
              </w:rPr>
            </w:pPr>
            <w:r w:rsidRPr="006357A0">
              <w:rPr>
                <w:rFonts w:ascii="Times New Roman" w:hAnsi="Times New Roman" w:cs="Times New Roman"/>
                <w:b w:val="0"/>
                <w:sz w:val="24"/>
                <w:szCs w:val="24"/>
              </w:rPr>
              <w:t>підпис                    розшифровка підпису</w:t>
            </w:r>
          </w:p>
          <w:p w:rsidR="00C05C83" w:rsidRPr="006357A0" w:rsidRDefault="00C05C83" w:rsidP="00C05C83">
            <w:pPr>
              <w:pStyle w:val="FR1"/>
              <w:tabs>
                <w:tab w:val="left" w:pos="5245"/>
              </w:tabs>
              <w:spacing w:line="240" w:lineRule="auto"/>
              <w:ind w:right="-2"/>
              <w:rPr>
                <w:rFonts w:ascii="Times New Roman" w:hAnsi="Times New Roman" w:cs="Times New Roman"/>
                <w:b w:val="0"/>
                <w:sz w:val="24"/>
                <w:szCs w:val="24"/>
              </w:rPr>
            </w:pPr>
            <w:r w:rsidRPr="006357A0">
              <w:rPr>
                <w:rFonts w:ascii="Times New Roman" w:hAnsi="Times New Roman" w:cs="Times New Roman"/>
                <w:b w:val="0"/>
                <w:sz w:val="24"/>
                <w:szCs w:val="24"/>
              </w:rPr>
              <w:t xml:space="preserve">Завідувач складу  ____________________   _________________________ </w:t>
            </w:r>
          </w:p>
          <w:p w:rsidR="00C05C83" w:rsidRPr="006357A0" w:rsidRDefault="00C05C83" w:rsidP="00C05C83">
            <w:pPr>
              <w:pStyle w:val="FR1"/>
              <w:tabs>
                <w:tab w:val="left" w:pos="5245"/>
              </w:tabs>
              <w:spacing w:line="240" w:lineRule="auto"/>
              <w:ind w:left="709" w:right="-2"/>
              <w:rPr>
                <w:rFonts w:ascii="Times New Roman" w:hAnsi="Times New Roman" w:cs="Times New Roman"/>
                <w:b w:val="0"/>
                <w:sz w:val="24"/>
                <w:szCs w:val="24"/>
              </w:rPr>
            </w:pPr>
            <w:r w:rsidRPr="006357A0">
              <w:rPr>
                <w:rFonts w:ascii="Times New Roman" w:hAnsi="Times New Roman" w:cs="Times New Roman"/>
                <w:b w:val="0"/>
                <w:sz w:val="24"/>
                <w:szCs w:val="24"/>
              </w:rPr>
              <w:t xml:space="preserve">                                  підпис                     розшифровка підпису</w:t>
            </w:r>
          </w:p>
          <w:p w:rsidR="00C05C83" w:rsidRPr="006357A0" w:rsidRDefault="00C05C83" w:rsidP="00C05C83">
            <w:pPr>
              <w:pStyle w:val="FR1"/>
              <w:tabs>
                <w:tab w:val="left" w:pos="5245"/>
              </w:tabs>
              <w:spacing w:line="240" w:lineRule="auto"/>
              <w:ind w:right="-2" w:hanging="80"/>
              <w:rPr>
                <w:rFonts w:ascii="Times New Roman" w:hAnsi="Times New Roman" w:cs="Times New Roman"/>
                <w:b w:val="0"/>
                <w:sz w:val="24"/>
                <w:szCs w:val="24"/>
              </w:rPr>
            </w:pPr>
          </w:p>
          <w:p w:rsidR="00C05C83" w:rsidRPr="006357A0" w:rsidRDefault="00C05C83" w:rsidP="00C05C83">
            <w:pPr>
              <w:pStyle w:val="FR1"/>
              <w:tabs>
                <w:tab w:val="left" w:pos="5245"/>
              </w:tabs>
              <w:spacing w:line="240" w:lineRule="auto"/>
              <w:ind w:right="-2" w:hanging="80"/>
              <w:rPr>
                <w:rFonts w:ascii="Times New Roman" w:hAnsi="Times New Roman" w:cs="Times New Roman"/>
                <w:b w:val="0"/>
                <w:sz w:val="24"/>
                <w:szCs w:val="24"/>
              </w:rPr>
            </w:pPr>
            <w:r w:rsidRPr="006357A0">
              <w:rPr>
                <w:rFonts w:ascii="Times New Roman" w:hAnsi="Times New Roman" w:cs="Times New Roman"/>
                <w:b w:val="0"/>
                <w:sz w:val="24"/>
                <w:szCs w:val="24"/>
              </w:rPr>
              <w:t>17. Результати зачистки підтверджуємо і подаємо такі пояснення:</w:t>
            </w:r>
          </w:p>
          <w:p w:rsidR="00C05C83" w:rsidRPr="006357A0" w:rsidRDefault="00C05C83" w:rsidP="00C05C83">
            <w:pPr>
              <w:spacing w:after="0"/>
              <w:ind w:right="-2"/>
              <w:rPr>
                <w:rFonts w:ascii="Times New Roman" w:hAnsi="Times New Roman" w:cs="Times New Roman"/>
                <w:sz w:val="24"/>
                <w:szCs w:val="24"/>
                <w:lang w:val="ru-RU"/>
              </w:rPr>
            </w:pPr>
            <w:r w:rsidRPr="006357A0">
              <w:rPr>
                <w:rFonts w:ascii="Times New Roman" w:hAnsi="Times New Roman" w:cs="Times New Roman"/>
                <w:sz w:val="24"/>
                <w:szCs w:val="24"/>
                <w:lang w:val="ru-RU"/>
              </w:rPr>
              <w:t>________________________________________________________________________________________________________________________________________</w:t>
            </w:r>
          </w:p>
          <w:p w:rsidR="00C05C83" w:rsidRPr="006357A0" w:rsidRDefault="00C05C83" w:rsidP="00C05C83">
            <w:pPr>
              <w:tabs>
                <w:tab w:val="left" w:pos="4180"/>
              </w:tabs>
              <w:spacing w:after="0"/>
              <w:ind w:right="-2"/>
              <w:rPr>
                <w:rFonts w:ascii="Times New Roman" w:hAnsi="Times New Roman" w:cs="Times New Roman"/>
                <w:strike/>
                <w:sz w:val="24"/>
                <w:szCs w:val="24"/>
                <w:lang w:val="ru-RU"/>
              </w:rPr>
            </w:pPr>
          </w:p>
          <w:p w:rsidR="00C05C83" w:rsidRPr="006357A0" w:rsidRDefault="00C05C83" w:rsidP="00C05C83">
            <w:pPr>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Начальник ВТЛ        _____________   _____________ </w:t>
            </w:r>
          </w:p>
          <w:p w:rsidR="00C05C83" w:rsidRPr="006357A0" w:rsidRDefault="00C05C83" w:rsidP="00C05C83">
            <w:pPr>
              <w:spacing w:after="0" w:line="240" w:lineRule="auto"/>
              <w:rPr>
                <w:rFonts w:ascii="Times New Roman" w:hAnsi="Times New Roman" w:cs="Times New Roman"/>
                <w:sz w:val="24"/>
                <w:szCs w:val="24"/>
                <w:lang w:val="ru-RU"/>
              </w:rPr>
            </w:pPr>
          </w:p>
          <w:p w:rsidR="00C05C83" w:rsidRPr="006357A0" w:rsidRDefault="00C05C83" w:rsidP="00C05C83">
            <w:pPr>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Головний бухгалтер_____________   _______________</w:t>
            </w:r>
          </w:p>
          <w:p w:rsidR="00C05C83" w:rsidRPr="006357A0" w:rsidRDefault="00C05C83" w:rsidP="00C05C83">
            <w:pPr>
              <w:spacing w:after="0" w:line="240" w:lineRule="auto"/>
              <w:ind w:firstLine="8222"/>
              <w:rPr>
                <w:rFonts w:ascii="Times New Roman" w:hAnsi="Times New Roman" w:cs="Times New Roman"/>
                <w:sz w:val="24"/>
                <w:szCs w:val="24"/>
                <w:lang w:val="ru-RU"/>
              </w:rPr>
            </w:pPr>
          </w:p>
          <w:p w:rsidR="00C05C83" w:rsidRPr="006357A0" w:rsidRDefault="00C05C83" w:rsidP="00C05C83">
            <w:pPr>
              <w:spacing w:after="0" w:line="240" w:lineRule="auto"/>
              <w:ind w:firstLine="8222"/>
              <w:rPr>
                <w:rFonts w:ascii="Times New Roman" w:hAnsi="Times New Roman" w:cs="Times New Roman"/>
                <w:sz w:val="24"/>
                <w:szCs w:val="24"/>
                <w:lang w:val="ru-RU"/>
              </w:rPr>
            </w:pPr>
          </w:p>
          <w:p w:rsidR="00C05C83" w:rsidRPr="006357A0" w:rsidRDefault="00C05C83" w:rsidP="00C05C83">
            <w:pPr>
              <w:spacing w:after="0" w:line="240" w:lineRule="auto"/>
              <w:ind w:firstLine="8222"/>
              <w:rPr>
                <w:rFonts w:ascii="Times New Roman" w:hAnsi="Times New Roman" w:cs="Times New Roman"/>
                <w:sz w:val="24"/>
                <w:szCs w:val="24"/>
                <w:lang w:val="ru-RU"/>
              </w:rPr>
            </w:pPr>
            <w:r w:rsidRPr="006357A0">
              <w:rPr>
                <w:rFonts w:ascii="Times New Roman" w:hAnsi="Times New Roman" w:cs="Times New Roman"/>
                <w:sz w:val="24"/>
                <w:szCs w:val="24"/>
                <w:lang w:val="ru-RU"/>
              </w:rPr>
              <w:t>Д</w:t>
            </w:r>
            <w:r w:rsidR="00633E08" w:rsidRPr="006357A0">
              <w:rPr>
                <w:rFonts w:ascii="Times New Roman" w:hAnsi="Times New Roman" w:cs="Times New Roman"/>
                <w:sz w:val="24"/>
                <w:szCs w:val="24"/>
                <w:lang w:val="ru-RU"/>
              </w:rPr>
              <w:t>Д</w:t>
            </w:r>
            <w:r w:rsidRPr="006357A0">
              <w:rPr>
                <w:rFonts w:ascii="Times New Roman" w:hAnsi="Times New Roman" w:cs="Times New Roman"/>
                <w:sz w:val="24"/>
                <w:szCs w:val="24"/>
                <w:lang w:val="ru-RU"/>
              </w:rPr>
              <w:t>одаток 15</w:t>
            </w:r>
          </w:p>
          <w:p w:rsidR="00C05C83" w:rsidRPr="006357A0" w:rsidRDefault="00C05C83" w:rsidP="00C05C83">
            <w:pPr>
              <w:spacing w:after="0" w:line="240" w:lineRule="auto"/>
              <w:ind w:firstLine="5387"/>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до Інструкції про ведення </w:t>
            </w:r>
          </w:p>
          <w:p w:rsidR="00C05C83" w:rsidRPr="006357A0" w:rsidRDefault="00C05C83" w:rsidP="00C05C83">
            <w:pPr>
              <w:spacing w:after="0" w:line="240" w:lineRule="auto"/>
              <w:ind w:firstLine="5387"/>
              <w:rPr>
                <w:rFonts w:ascii="Times New Roman" w:hAnsi="Times New Roman" w:cs="Times New Roman"/>
                <w:sz w:val="24"/>
                <w:szCs w:val="24"/>
                <w:lang w:val="ru-RU"/>
              </w:rPr>
            </w:pPr>
            <w:proofErr w:type="gramStart"/>
            <w:r w:rsidRPr="006357A0">
              <w:rPr>
                <w:rFonts w:ascii="Times New Roman" w:hAnsi="Times New Roman" w:cs="Times New Roman"/>
                <w:sz w:val="24"/>
                <w:szCs w:val="24"/>
                <w:lang w:val="ru-RU"/>
              </w:rPr>
              <w:t>обл</w:t>
            </w:r>
            <w:proofErr w:type="gramEnd"/>
            <w:r w:rsidRPr="006357A0">
              <w:rPr>
                <w:rFonts w:ascii="Times New Roman" w:hAnsi="Times New Roman" w:cs="Times New Roman"/>
                <w:sz w:val="24"/>
                <w:szCs w:val="24"/>
                <w:lang w:val="ru-RU"/>
              </w:rPr>
              <w:t>іку й оформлення операцій</w:t>
            </w:r>
          </w:p>
          <w:p w:rsidR="00C05C83" w:rsidRPr="006357A0" w:rsidRDefault="00C05C83" w:rsidP="00C05C83">
            <w:pPr>
              <w:spacing w:after="0" w:line="240" w:lineRule="auto"/>
              <w:ind w:firstLine="5387"/>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із зерном і продуктами його </w:t>
            </w:r>
          </w:p>
          <w:p w:rsidR="00C05C83" w:rsidRPr="006357A0" w:rsidRDefault="00C05C83" w:rsidP="00C05C83">
            <w:pPr>
              <w:spacing w:after="0" w:line="240" w:lineRule="auto"/>
              <w:ind w:firstLine="5387"/>
              <w:rPr>
                <w:rFonts w:ascii="Times New Roman" w:hAnsi="Times New Roman" w:cs="Times New Roman"/>
                <w:sz w:val="24"/>
                <w:szCs w:val="24"/>
                <w:lang w:val="ru-RU"/>
              </w:rPr>
            </w:pPr>
            <w:r w:rsidRPr="006357A0">
              <w:rPr>
                <w:rFonts w:ascii="Times New Roman" w:hAnsi="Times New Roman" w:cs="Times New Roman"/>
                <w:sz w:val="24"/>
                <w:szCs w:val="24"/>
                <w:lang w:val="ru-RU"/>
              </w:rPr>
              <w:lastRenderedPageBreak/>
              <w:t xml:space="preserve">переробки на припортових </w:t>
            </w:r>
          </w:p>
          <w:p w:rsidR="00C05C83" w:rsidRPr="006357A0" w:rsidRDefault="00C05C83" w:rsidP="00C05C83">
            <w:pPr>
              <w:spacing w:after="0" w:line="240" w:lineRule="auto"/>
              <w:ind w:firstLine="5387"/>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зернових </w:t>
            </w:r>
            <w:proofErr w:type="gramStart"/>
            <w:r w:rsidRPr="006357A0">
              <w:rPr>
                <w:rFonts w:ascii="Times New Roman" w:hAnsi="Times New Roman" w:cs="Times New Roman"/>
                <w:sz w:val="24"/>
                <w:szCs w:val="24"/>
                <w:lang w:val="ru-RU"/>
              </w:rPr>
              <w:t>складах</w:t>
            </w:r>
            <w:proofErr w:type="gramEnd"/>
            <w:r w:rsidRPr="006357A0">
              <w:rPr>
                <w:rFonts w:ascii="Times New Roman" w:hAnsi="Times New Roman" w:cs="Times New Roman"/>
                <w:sz w:val="24"/>
                <w:szCs w:val="24"/>
                <w:lang w:val="ru-RU"/>
              </w:rPr>
              <w:t>,</w:t>
            </w:r>
          </w:p>
          <w:p w:rsidR="00C05C83" w:rsidRPr="006357A0" w:rsidRDefault="00C05C83" w:rsidP="00C05C83">
            <w:pPr>
              <w:spacing w:after="0" w:line="240" w:lineRule="auto"/>
              <w:ind w:firstLine="5387"/>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хлібоприймальних та </w:t>
            </w:r>
          </w:p>
          <w:p w:rsidR="00C05C83" w:rsidRPr="006357A0" w:rsidRDefault="00C05C83" w:rsidP="00C05C83">
            <w:pPr>
              <w:spacing w:after="0" w:line="240" w:lineRule="auto"/>
              <w:ind w:firstLine="5387"/>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зернопереробних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ідприємств</w:t>
            </w:r>
          </w:p>
          <w:p w:rsidR="00C05C83" w:rsidRPr="006357A0" w:rsidRDefault="00C05C83" w:rsidP="00C05C83">
            <w:pPr>
              <w:spacing w:after="0"/>
              <w:ind w:firstLine="6379"/>
              <w:rPr>
                <w:rFonts w:ascii="Times New Roman" w:hAnsi="Times New Roman" w:cs="Times New Roman"/>
                <w:sz w:val="24"/>
                <w:szCs w:val="24"/>
                <w:lang w:val="ru-RU"/>
              </w:rPr>
            </w:pPr>
          </w:p>
          <w:p w:rsidR="00C05C83" w:rsidRPr="006357A0" w:rsidRDefault="00C05C83" w:rsidP="00C05C83">
            <w:pPr>
              <w:spacing w:after="0" w:line="240" w:lineRule="auto"/>
              <w:ind w:firstLine="6379"/>
              <w:rPr>
                <w:rFonts w:ascii="Times New Roman" w:hAnsi="Times New Roman" w:cs="Times New Roman"/>
                <w:sz w:val="24"/>
                <w:szCs w:val="24"/>
                <w:lang w:val="ru-RU"/>
              </w:rPr>
            </w:pPr>
            <w:r w:rsidRPr="006357A0">
              <w:rPr>
                <w:rFonts w:ascii="Times New Roman" w:hAnsi="Times New Roman" w:cs="Times New Roman"/>
                <w:sz w:val="24"/>
                <w:szCs w:val="24"/>
                <w:lang w:val="ru-RU"/>
              </w:rPr>
              <w:t>ЗАТВЕРДЖУЮ</w:t>
            </w:r>
          </w:p>
          <w:p w:rsidR="00C05C83" w:rsidRPr="006357A0" w:rsidRDefault="00C05C83" w:rsidP="00C05C83">
            <w:pPr>
              <w:spacing w:after="0" w:line="240" w:lineRule="auto"/>
              <w:ind w:firstLine="5670"/>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Керівник </w:t>
            </w:r>
            <w:proofErr w:type="gramStart"/>
            <w:r w:rsidRPr="006357A0">
              <w:rPr>
                <w:rFonts w:ascii="Times New Roman" w:hAnsi="Times New Roman" w:cs="Times New Roman"/>
                <w:sz w:val="24"/>
                <w:szCs w:val="24"/>
                <w:lang w:val="ru-RU"/>
              </w:rPr>
              <w:t>зернового</w:t>
            </w:r>
            <w:proofErr w:type="gramEnd"/>
            <w:r w:rsidRPr="006357A0">
              <w:rPr>
                <w:rFonts w:ascii="Times New Roman" w:hAnsi="Times New Roman" w:cs="Times New Roman"/>
                <w:sz w:val="24"/>
                <w:szCs w:val="24"/>
                <w:lang w:val="ru-RU"/>
              </w:rPr>
              <w:t xml:space="preserve"> складу</w:t>
            </w:r>
          </w:p>
          <w:p w:rsidR="00C05C83" w:rsidRPr="006357A0" w:rsidRDefault="00C05C83" w:rsidP="00C05C83">
            <w:pPr>
              <w:spacing w:after="0" w:line="240" w:lineRule="auto"/>
              <w:ind w:firstLine="5670"/>
              <w:rPr>
                <w:rFonts w:ascii="Times New Roman" w:hAnsi="Times New Roman" w:cs="Times New Roman"/>
                <w:sz w:val="24"/>
                <w:szCs w:val="24"/>
                <w:lang w:val="ru-RU"/>
              </w:rPr>
            </w:pPr>
            <w:r w:rsidRPr="006357A0">
              <w:rPr>
                <w:rFonts w:ascii="Times New Roman" w:hAnsi="Times New Roman" w:cs="Times New Roman"/>
                <w:sz w:val="24"/>
                <w:szCs w:val="24"/>
                <w:lang w:val="ru-RU"/>
              </w:rPr>
              <w:t>_______________________</w:t>
            </w:r>
          </w:p>
          <w:p w:rsidR="00C05C83" w:rsidRPr="006357A0" w:rsidRDefault="00C05C83" w:rsidP="00C05C83">
            <w:pPr>
              <w:spacing w:after="0" w:line="240" w:lineRule="auto"/>
              <w:ind w:firstLine="5670"/>
              <w:rPr>
                <w:rFonts w:ascii="Times New Roman" w:hAnsi="Times New Roman" w:cs="Times New Roman"/>
                <w:sz w:val="24"/>
                <w:szCs w:val="24"/>
                <w:lang w:val="ru-RU"/>
              </w:rPr>
            </w:pPr>
            <w:r w:rsidRPr="006357A0">
              <w:rPr>
                <w:rFonts w:ascii="Times New Roman" w:hAnsi="Times New Roman" w:cs="Times New Roman"/>
                <w:sz w:val="24"/>
                <w:szCs w:val="24"/>
                <w:lang w:val="ru-RU"/>
              </w:rPr>
              <w:t>«____» __________ 20___р.</w:t>
            </w:r>
          </w:p>
          <w:p w:rsidR="00C05C83" w:rsidRPr="006357A0" w:rsidRDefault="00C05C83" w:rsidP="00C05C83">
            <w:pPr>
              <w:spacing w:after="0" w:line="240" w:lineRule="auto"/>
              <w:jc w:val="center"/>
              <w:rPr>
                <w:rFonts w:ascii="Times New Roman" w:hAnsi="Times New Roman" w:cs="Times New Roman"/>
                <w:sz w:val="24"/>
                <w:szCs w:val="24"/>
                <w:lang w:val="ru-RU"/>
              </w:rPr>
            </w:pPr>
          </w:p>
          <w:p w:rsidR="00C05C83" w:rsidRPr="006357A0" w:rsidRDefault="00C05C83" w:rsidP="00C05C83">
            <w:pPr>
              <w:spacing w:after="0" w:line="240" w:lineRule="auto"/>
              <w:jc w:val="center"/>
              <w:rPr>
                <w:rFonts w:ascii="Times New Roman" w:hAnsi="Times New Roman" w:cs="Times New Roman"/>
                <w:b/>
                <w:sz w:val="24"/>
                <w:szCs w:val="24"/>
                <w:lang w:val="ru-RU"/>
              </w:rPr>
            </w:pPr>
            <w:r w:rsidRPr="006357A0">
              <w:rPr>
                <w:rFonts w:ascii="Times New Roman" w:hAnsi="Times New Roman" w:cs="Times New Roman"/>
                <w:b/>
                <w:sz w:val="24"/>
                <w:szCs w:val="24"/>
                <w:lang w:val="ru-RU"/>
              </w:rPr>
              <w:t xml:space="preserve">АКТ </w:t>
            </w:r>
            <w:r w:rsidRPr="006357A0">
              <w:rPr>
                <w:rFonts w:ascii="Times New Roman" w:hAnsi="Times New Roman" w:cs="Times New Roman"/>
                <w:sz w:val="24"/>
                <w:szCs w:val="24"/>
                <w:lang w:val="ru-RU"/>
              </w:rPr>
              <w:t>№</w:t>
            </w:r>
          </w:p>
          <w:p w:rsidR="00C05C83" w:rsidRPr="006357A0" w:rsidRDefault="00C05C83" w:rsidP="00C05C83">
            <w:pPr>
              <w:spacing w:after="0" w:line="240" w:lineRule="auto"/>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про виконання робіт по формуванню  партії зерна на експорт _____________________________________________________________</w:t>
            </w:r>
          </w:p>
          <w:p w:rsidR="00C05C83" w:rsidRPr="006357A0" w:rsidRDefault="00C05C83" w:rsidP="00C05C83">
            <w:pPr>
              <w:spacing w:after="0" w:line="240" w:lineRule="auto"/>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  (назва </w:t>
            </w:r>
            <w:proofErr w:type="gramStart"/>
            <w:r w:rsidRPr="006357A0">
              <w:rPr>
                <w:rFonts w:ascii="Times New Roman" w:hAnsi="Times New Roman" w:cs="Times New Roman"/>
                <w:sz w:val="24"/>
                <w:szCs w:val="24"/>
                <w:lang w:val="ru-RU"/>
              </w:rPr>
              <w:t>зернового</w:t>
            </w:r>
            <w:proofErr w:type="gramEnd"/>
            <w:r w:rsidRPr="006357A0">
              <w:rPr>
                <w:rFonts w:ascii="Times New Roman" w:hAnsi="Times New Roman" w:cs="Times New Roman"/>
                <w:sz w:val="24"/>
                <w:szCs w:val="24"/>
                <w:lang w:val="ru-RU"/>
              </w:rPr>
              <w:t xml:space="preserve"> складу)</w:t>
            </w:r>
          </w:p>
          <w:p w:rsidR="00C05C83" w:rsidRPr="006357A0" w:rsidRDefault="00C05C83" w:rsidP="00C05C83">
            <w:pPr>
              <w:spacing w:after="0" w:line="240" w:lineRule="auto"/>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«____» ________ 20___ р.                                                            </w:t>
            </w:r>
            <w:proofErr w:type="gramStart"/>
            <w:r w:rsidRPr="006357A0">
              <w:rPr>
                <w:rFonts w:ascii="Times New Roman" w:hAnsi="Times New Roman" w:cs="Times New Roman"/>
                <w:sz w:val="24"/>
                <w:szCs w:val="24"/>
                <w:lang w:val="ru-RU"/>
              </w:rPr>
              <w:t>м</w:t>
            </w:r>
            <w:proofErr w:type="gramEnd"/>
            <w:r w:rsidRPr="006357A0">
              <w:rPr>
                <w:rFonts w:ascii="Times New Roman" w:hAnsi="Times New Roman" w:cs="Times New Roman"/>
                <w:sz w:val="24"/>
                <w:szCs w:val="24"/>
                <w:lang w:val="ru-RU"/>
              </w:rPr>
              <w:t>ісцезнаходження</w:t>
            </w:r>
          </w:p>
          <w:p w:rsidR="00C05C83" w:rsidRPr="006357A0" w:rsidRDefault="00C05C83" w:rsidP="00C05C83">
            <w:pPr>
              <w:spacing w:after="0" w:line="240" w:lineRule="auto"/>
              <w:ind w:firstLine="567"/>
              <w:rPr>
                <w:rFonts w:ascii="Times New Roman" w:hAnsi="Times New Roman" w:cs="Times New Roman"/>
                <w:sz w:val="24"/>
                <w:szCs w:val="24"/>
                <w:lang w:val="ru-RU"/>
              </w:rPr>
            </w:pPr>
          </w:p>
          <w:p w:rsidR="00C05C83" w:rsidRPr="006357A0" w:rsidRDefault="00C05C83" w:rsidP="00C05C83">
            <w:pPr>
              <w:spacing w:after="0" w:line="240" w:lineRule="auto"/>
              <w:ind w:firstLine="567"/>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Формування експортної партії, згідно розпорядження від _____  № ___  проводилося за участю головного бухгалтера ___________, матеріально відповідальної особи _______________, начальника ВТЛ ___________________, начальника охорони ___________, представника власника зерна_____________, відповідно до Договору № ______ від «___» _____20____р., укладеного між _____________________</w:t>
            </w:r>
            <w:proofErr w:type="gramStart"/>
            <w:r w:rsidRPr="006357A0">
              <w:rPr>
                <w:rFonts w:ascii="Times New Roman" w:hAnsi="Times New Roman" w:cs="Times New Roman"/>
                <w:sz w:val="24"/>
                <w:szCs w:val="24"/>
                <w:lang w:val="ru-RU"/>
              </w:rPr>
              <w:t xml:space="preserve"> ,</w:t>
            </w:r>
            <w:proofErr w:type="gramEnd"/>
            <w:r w:rsidRPr="006357A0">
              <w:rPr>
                <w:rFonts w:ascii="Times New Roman" w:hAnsi="Times New Roman" w:cs="Times New Roman"/>
                <w:sz w:val="24"/>
                <w:szCs w:val="24"/>
                <w:lang w:val="ru-RU"/>
              </w:rPr>
              <w:t xml:space="preserve"> з однієї сторони та _________________, з іншої сторони на підставі експортного </w:t>
            </w:r>
            <w:r w:rsidRPr="006357A0">
              <w:rPr>
                <w:rFonts w:ascii="Times New Roman" w:hAnsi="Times New Roman" w:cs="Times New Roman"/>
                <w:sz w:val="24"/>
                <w:szCs w:val="24"/>
                <w:lang w:val="ru-RU"/>
              </w:rPr>
              <w:lastRenderedPageBreak/>
              <w:t xml:space="preserve">контракту _________________________. </w:t>
            </w:r>
          </w:p>
          <w:p w:rsidR="00C05C83" w:rsidRPr="006357A0" w:rsidRDefault="00C05C83" w:rsidP="00C05C83">
            <w:pPr>
              <w:spacing w:after="0" w:line="240" w:lineRule="auto"/>
              <w:ind w:firstLine="567"/>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Дата початку формування експортної партії: __________________</w:t>
            </w:r>
          </w:p>
          <w:p w:rsidR="00C05C83" w:rsidRPr="006357A0" w:rsidRDefault="00C05C83" w:rsidP="00C05C83">
            <w:pPr>
              <w:spacing w:after="0" w:line="240" w:lineRule="auto"/>
              <w:ind w:firstLine="567"/>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Дата закінчення формування експортної партії: ________________</w:t>
            </w:r>
          </w:p>
          <w:p w:rsidR="00C05C83" w:rsidRPr="006357A0" w:rsidRDefault="00C05C83" w:rsidP="00C05C83">
            <w:pPr>
              <w:spacing w:after="0" w:line="240" w:lineRule="auto"/>
              <w:ind w:firstLine="567"/>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Для формування експортної партії відпущено на переміщення наступні партії зерна (насіння олійних культур):</w:t>
            </w:r>
          </w:p>
          <w:p w:rsidR="00C05C83" w:rsidRPr="006357A0" w:rsidRDefault="00C05C83" w:rsidP="00C05C83">
            <w:pPr>
              <w:spacing w:after="0" w:line="240" w:lineRule="auto"/>
              <w:ind w:firstLine="567"/>
              <w:rPr>
                <w:rFonts w:ascii="Times New Roman" w:hAnsi="Times New Roman" w:cs="Times New Roman"/>
                <w:sz w:val="24"/>
                <w:szCs w:val="24"/>
                <w:lang w:val="ru-RU"/>
              </w:rPr>
            </w:pPr>
          </w:p>
          <w:tbl>
            <w:tblPr>
              <w:tblStyle w:val="TableGrid"/>
              <w:tblW w:w="6657" w:type="dxa"/>
              <w:tblLayout w:type="fixed"/>
              <w:tblLook w:val="04A0" w:firstRow="1" w:lastRow="0" w:firstColumn="1" w:lastColumn="0" w:noHBand="0" w:noVBand="1"/>
            </w:tblPr>
            <w:tblGrid>
              <w:gridCol w:w="562"/>
              <w:gridCol w:w="567"/>
              <w:gridCol w:w="851"/>
              <w:gridCol w:w="1134"/>
              <w:gridCol w:w="1984"/>
              <w:gridCol w:w="1559"/>
            </w:tblGrid>
            <w:tr w:rsidR="00C05C83" w:rsidRPr="006357A0" w:rsidTr="00511905">
              <w:tc>
                <w:tcPr>
                  <w:tcW w:w="562" w:type="dxa"/>
                </w:tcPr>
                <w:p w:rsidR="00C05C83" w:rsidRPr="006357A0" w:rsidRDefault="00C05C83" w:rsidP="008A66C6">
                  <w:pPr>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Культура</w:t>
                  </w:r>
                </w:p>
              </w:tc>
              <w:tc>
                <w:tcPr>
                  <w:tcW w:w="567" w:type="dxa"/>
                </w:tcPr>
                <w:p w:rsidR="00C05C83" w:rsidRPr="006357A0" w:rsidRDefault="00C05C83" w:rsidP="008A66C6">
                  <w:pPr>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Клас</w:t>
                  </w:r>
                </w:p>
              </w:tc>
              <w:tc>
                <w:tcPr>
                  <w:tcW w:w="851" w:type="dxa"/>
                </w:tcPr>
                <w:p w:rsidR="00C05C83" w:rsidRPr="006357A0" w:rsidRDefault="00C05C83" w:rsidP="008A66C6">
                  <w:pPr>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Кількість, кг</w:t>
                  </w:r>
                </w:p>
              </w:tc>
              <w:tc>
                <w:tcPr>
                  <w:tcW w:w="1134" w:type="dxa"/>
                </w:tcPr>
                <w:p w:rsidR="00C05C83" w:rsidRPr="006357A0" w:rsidRDefault="00C05C83" w:rsidP="008A66C6">
                  <w:pPr>
                    <w:jc w:val="center"/>
                    <w:rPr>
                      <w:rFonts w:ascii="Times New Roman" w:hAnsi="Times New Roman" w:cs="Times New Roman"/>
                      <w:sz w:val="24"/>
                      <w:szCs w:val="24"/>
                      <w:lang w:val="ru-RU"/>
                    </w:rPr>
                  </w:pPr>
                  <w:proofErr w:type="gramStart"/>
                  <w:r w:rsidRPr="006357A0">
                    <w:rPr>
                      <w:rFonts w:ascii="Times New Roman" w:hAnsi="Times New Roman" w:cs="Times New Roman"/>
                      <w:sz w:val="24"/>
                      <w:szCs w:val="24"/>
                      <w:lang w:val="ru-RU"/>
                    </w:rPr>
                    <w:t>Р</w:t>
                  </w:r>
                  <w:proofErr w:type="gramEnd"/>
                  <w:r w:rsidRPr="006357A0">
                    <w:rPr>
                      <w:rFonts w:ascii="Times New Roman" w:hAnsi="Times New Roman" w:cs="Times New Roman"/>
                      <w:sz w:val="24"/>
                      <w:szCs w:val="24"/>
                      <w:lang w:val="ru-RU"/>
                    </w:rPr>
                    <w:t>ік урожаю</w:t>
                  </w:r>
                </w:p>
              </w:tc>
              <w:tc>
                <w:tcPr>
                  <w:tcW w:w="1984" w:type="dxa"/>
                </w:tcPr>
                <w:p w:rsidR="00C05C83" w:rsidRPr="006357A0" w:rsidRDefault="00C05C83" w:rsidP="008A66C6">
                  <w:pPr>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 зерносховищ</w:t>
                  </w:r>
                  <w:proofErr w:type="gramStart"/>
                  <w:r w:rsidRPr="006357A0">
                    <w:rPr>
                      <w:rFonts w:ascii="Times New Roman" w:hAnsi="Times New Roman" w:cs="Times New Roman"/>
                      <w:sz w:val="24"/>
                      <w:szCs w:val="24"/>
                      <w:lang w:val="ru-RU"/>
                    </w:rPr>
                    <w:t>а(</w:t>
                  </w:r>
                  <w:proofErr w:type="gramEnd"/>
                  <w:r w:rsidRPr="006357A0">
                    <w:rPr>
                      <w:rFonts w:ascii="Times New Roman" w:hAnsi="Times New Roman" w:cs="Times New Roman"/>
                      <w:sz w:val="24"/>
                      <w:szCs w:val="24"/>
                      <w:lang w:val="ru-RU"/>
                    </w:rPr>
                    <w:t>силосу, транспортного засобу)</w:t>
                  </w:r>
                </w:p>
              </w:tc>
              <w:tc>
                <w:tcPr>
                  <w:tcW w:w="1559" w:type="dxa"/>
                </w:tcPr>
                <w:p w:rsidR="00C05C83" w:rsidRPr="006357A0" w:rsidRDefault="00C05C83" w:rsidP="008A66C6">
                  <w:pPr>
                    <w:jc w:val="center"/>
                    <w:rPr>
                      <w:rFonts w:ascii="Times New Roman" w:hAnsi="Times New Roman" w:cs="Times New Roman"/>
                      <w:sz w:val="24"/>
                      <w:szCs w:val="24"/>
                      <w:lang w:val="ru-RU"/>
                    </w:rPr>
                  </w:pPr>
                  <w:r w:rsidRPr="006357A0">
                    <w:rPr>
                      <w:rFonts w:ascii="Times New Roman" w:hAnsi="Times New Roman" w:cs="Times New Roman"/>
                      <w:sz w:val="24"/>
                      <w:szCs w:val="24"/>
                      <w:lang w:val="ru-RU"/>
                    </w:rPr>
                    <w:t>№ аналізної картки форма 47</w:t>
                  </w:r>
                </w:p>
              </w:tc>
            </w:tr>
            <w:tr w:rsidR="00C05C83" w:rsidRPr="006357A0" w:rsidTr="00511905">
              <w:tc>
                <w:tcPr>
                  <w:tcW w:w="562" w:type="dxa"/>
                </w:tcPr>
                <w:p w:rsidR="00C05C83" w:rsidRPr="006357A0" w:rsidRDefault="00C05C83" w:rsidP="008A66C6">
                  <w:pPr>
                    <w:rPr>
                      <w:rFonts w:ascii="Times New Roman" w:hAnsi="Times New Roman" w:cs="Times New Roman"/>
                      <w:b/>
                      <w:sz w:val="24"/>
                      <w:szCs w:val="24"/>
                      <w:lang w:val="ru-RU"/>
                    </w:rPr>
                  </w:pPr>
                </w:p>
              </w:tc>
              <w:tc>
                <w:tcPr>
                  <w:tcW w:w="567" w:type="dxa"/>
                </w:tcPr>
                <w:p w:rsidR="00C05C83" w:rsidRPr="006357A0" w:rsidRDefault="00C05C83" w:rsidP="008A66C6">
                  <w:pPr>
                    <w:rPr>
                      <w:rFonts w:ascii="Times New Roman" w:hAnsi="Times New Roman" w:cs="Times New Roman"/>
                      <w:b/>
                      <w:sz w:val="24"/>
                      <w:szCs w:val="24"/>
                      <w:lang w:val="ru-RU"/>
                    </w:rPr>
                  </w:pPr>
                </w:p>
              </w:tc>
              <w:tc>
                <w:tcPr>
                  <w:tcW w:w="851" w:type="dxa"/>
                </w:tcPr>
                <w:p w:rsidR="00C05C83" w:rsidRPr="006357A0" w:rsidRDefault="00C05C83" w:rsidP="008A66C6">
                  <w:pPr>
                    <w:rPr>
                      <w:rFonts w:ascii="Times New Roman" w:hAnsi="Times New Roman" w:cs="Times New Roman"/>
                      <w:b/>
                      <w:sz w:val="24"/>
                      <w:szCs w:val="24"/>
                      <w:lang w:val="ru-RU"/>
                    </w:rPr>
                  </w:pPr>
                </w:p>
              </w:tc>
              <w:tc>
                <w:tcPr>
                  <w:tcW w:w="1134" w:type="dxa"/>
                </w:tcPr>
                <w:p w:rsidR="00C05C83" w:rsidRPr="006357A0" w:rsidRDefault="00C05C83" w:rsidP="008A66C6">
                  <w:pPr>
                    <w:rPr>
                      <w:rFonts w:ascii="Times New Roman" w:hAnsi="Times New Roman" w:cs="Times New Roman"/>
                      <w:b/>
                      <w:sz w:val="24"/>
                      <w:szCs w:val="24"/>
                      <w:lang w:val="ru-RU"/>
                    </w:rPr>
                  </w:pPr>
                </w:p>
              </w:tc>
              <w:tc>
                <w:tcPr>
                  <w:tcW w:w="1984" w:type="dxa"/>
                </w:tcPr>
                <w:p w:rsidR="00C05C83" w:rsidRPr="006357A0" w:rsidRDefault="00C05C83" w:rsidP="008A66C6">
                  <w:pPr>
                    <w:rPr>
                      <w:rFonts w:ascii="Times New Roman" w:hAnsi="Times New Roman" w:cs="Times New Roman"/>
                      <w:b/>
                      <w:sz w:val="24"/>
                      <w:szCs w:val="24"/>
                      <w:lang w:val="ru-RU"/>
                    </w:rPr>
                  </w:pPr>
                </w:p>
              </w:tc>
              <w:tc>
                <w:tcPr>
                  <w:tcW w:w="1559" w:type="dxa"/>
                </w:tcPr>
                <w:p w:rsidR="00C05C83" w:rsidRPr="006357A0" w:rsidRDefault="00C05C83" w:rsidP="008A66C6">
                  <w:pPr>
                    <w:rPr>
                      <w:rFonts w:ascii="Times New Roman" w:hAnsi="Times New Roman" w:cs="Times New Roman"/>
                      <w:b/>
                      <w:sz w:val="24"/>
                      <w:szCs w:val="24"/>
                      <w:lang w:val="ru-RU"/>
                    </w:rPr>
                  </w:pPr>
                </w:p>
              </w:tc>
            </w:tr>
            <w:tr w:rsidR="00C05C83" w:rsidRPr="006357A0" w:rsidTr="00511905">
              <w:tc>
                <w:tcPr>
                  <w:tcW w:w="562" w:type="dxa"/>
                </w:tcPr>
                <w:p w:rsidR="00C05C83" w:rsidRPr="006357A0" w:rsidRDefault="00C05C83" w:rsidP="008A66C6">
                  <w:pPr>
                    <w:rPr>
                      <w:rFonts w:ascii="Times New Roman" w:hAnsi="Times New Roman" w:cs="Times New Roman"/>
                      <w:b/>
                      <w:sz w:val="24"/>
                      <w:szCs w:val="24"/>
                      <w:lang w:val="ru-RU"/>
                    </w:rPr>
                  </w:pPr>
                </w:p>
              </w:tc>
              <w:tc>
                <w:tcPr>
                  <w:tcW w:w="567" w:type="dxa"/>
                </w:tcPr>
                <w:p w:rsidR="00C05C83" w:rsidRPr="006357A0" w:rsidRDefault="00C05C83" w:rsidP="008A66C6">
                  <w:pPr>
                    <w:rPr>
                      <w:rFonts w:ascii="Times New Roman" w:hAnsi="Times New Roman" w:cs="Times New Roman"/>
                      <w:b/>
                      <w:sz w:val="24"/>
                      <w:szCs w:val="24"/>
                      <w:lang w:val="ru-RU"/>
                    </w:rPr>
                  </w:pPr>
                </w:p>
              </w:tc>
              <w:tc>
                <w:tcPr>
                  <w:tcW w:w="851" w:type="dxa"/>
                </w:tcPr>
                <w:p w:rsidR="00C05C83" w:rsidRPr="006357A0" w:rsidRDefault="00C05C83" w:rsidP="008A66C6">
                  <w:pPr>
                    <w:rPr>
                      <w:rFonts w:ascii="Times New Roman" w:hAnsi="Times New Roman" w:cs="Times New Roman"/>
                      <w:b/>
                      <w:sz w:val="24"/>
                      <w:szCs w:val="24"/>
                      <w:lang w:val="ru-RU"/>
                    </w:rPr>
                  </w:pPr>
                </w:p>
              </w:tc>
              <w:tc>
                <w:tcPr>
                  <w:tcW w:w="1134" w:type="dxa"/>
                </w:tcPr>
                <w:p w:rsidR="00C05C83" w:rsidRPr="006357A0" w:rsidRDefault="00C05C83" w:rsidP="008A66C6">
                  <w:pPr>
                    <w:rPr>
                      <w:rFonts w:ascii="Times New Roman" w:hAnsi="Times New Roman" w:cs="Times New Roman"/>
                      <w:b/>
                      <w:sz w:val="24"/>
                      <w:szCs w:val="24"/>
                      <w:lang w:val="ru-RU"/>
                    </w:rPr>
                  </w:pPr>
                </w:p>
              </w:tc>
              <w:tc>
                <w:tcPr>
                  <w:tcW w:w="1984" w:type="dxa"/>
                </w:tcPr>
                <w:p w:rsidR="00C05C83" w:rsidRPr="006357A0" w:rsidRDefault="00C05C83" w:rsidP="008A66C6">
                  <w:pPr>
                    <w:rPr>
                      <w:rFonts w:ascii="Times New Roman" w:hAnsi="Times New Roman" w:cs="Times New Roman"/>
                      <w:b/>
                      <w:sz w:val="24"/>
                      <w:szCs w:val="24"/>
                      <w:lang w:val="ru-RU"/>
                    </w:rPr>
                  </w:pPr>
                </w:p>
              </w:tc>
              <w:tc>
                <w:tcPr>
                  <w:tcW w:w="1559" w:type="dxa"/>
                </w:tcPr>
                <w:p w:rsidR="00C05C83" w:rsidRPr="006357A0" w:rsidRDefault="00C05C83" w:rsidP="008A66C6">
                  <w:pPr>
                    <w:rPr>
                      <w:rFonts w:ascii="Times New Roman" w:hAnsi="Times New Roman" w:cs="Times New Roman"/>
                      <w:b/>
                      <w:sz w:val="24"/>
                      <w:szCs w:val="24"/>
                      <w:lang w:val="ru-RU"/>
                    </w:rPr>
                  </w:pPr>
                </w:p>
              </w:tc>
            </w:tr>
          </w:tbl>
          <w:p w:rsidR="00C05C83" w:rsidRPr="006357A0" w:rsidRDefault="00C05C83" w:rsidP="00C05C83">
            <w:pPr>
              <w:spacing w:after="0" w:line="240" w:lineRule="auto"/>
              <w:ind w:firstLine="709"/>
              <w:jc w:val="both"/>
              <w:rPr>
                <w:rFonts w:ascii="Times New Roman" w:hAnsi="Times New Roman" w:cs="Times New Roman"/>
                <w:sz w:val="24"/>
                <w:szCs w:val="24"/>
                <w:lang w:val="ru-RU"/>
              </w:rPr>
            </w:pPr>
          </w:p>
          <w:p w:rsidR="00C05C83" w:rsidRPr="006357A0" w:rsidRDefault="00C05C83" w:rsidP="00C05C83">
            <w:pPr>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Формування експортної партії в кількості ________було проведено шляхом переміщення (розвантаження) з зерносховищ (силосів, </w:t>
            </w:r>
            <w:proofErr w:type="gramStart"/>
            <w:r w:rsidRPr="006357A0">
              <w:rPr>
                <w:rFonts w:ascii="Times New Roman" w:hAnsi="Times New Roman" w:cs="Times New Roman"/>
                <w:sz w:val="24"/>
                <w:szCs w:val="24"/>
                <w:lang w:val="ru-RU"/>
              </w:rPr>
              <w:t>транспортного</w:t>
            </w:r>
            <w:proofErr w:type="gramEnd"/>
            <w:r w:rsidRPr="006357A0">
              <w:rPr>
                <w:rFonts w:ascii="Times New Roman" w:hAnsi="Times New Roman" w:cs="Times New Roman"/>
                <w:sz w:val="24"/>
                <w:szCs w:val="24"/>
                <w:lang w:val="ru-RU"/>
              </w:rPr>
              <w:t xml:space="preserve"> засобу) в зерносховище (силос, транспортний засіб) та отримані наступні результати:</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натура, </w:t>
            </w:r>
            <w:proofErr w:type="gramStart"/>
            <w:r w:rsidRPr="006357A0">
              <w:rPr>
                <w:rFonts w:ascii="Times New Roman" w:hAnsi="Times New Roman" w:cs="Times New Roman"/>
                <w:sz w:val="24"/>
                <w:szCs w:val="24"/>
                <w:lang w:val="ru-RU"/>
              </w:rPr>
              <w:t>г</w:t>
            </w:r>
            <w:proofErr w:type="gramEnd"/>
            <w:r w:rsidRPr="006357A0">
              <w:rPr>
                <w:rFonts w:ascii="Times New Roman" w:hAnsi="Times New Roman" w:cs="Times New Roman"/>
                <w:sz w:val="24"/>
                <w:szCs w:val="24"/>
                <w:lang w:val="ru-RU"/>
              </w:rPr>
              <w:t>/л _____________________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склоподібність, % _______________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вологість, % ____________________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зернова (олійна) домішка, % 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смі</w:t>
            </w:r>
            <w:proofErr w:type="gramStart"/>
            <w:r w:rsidRPr="006357A0">
              <w:rPr>
                <w:rFonts w:ascii="Times New Roman" w:hAnsi="Times New Roman" w:cs="Times New Roman"/>
                <w:sz w:val="24"/>
                <w:szCs w:val="24"/>
                <w:lang w:val="ru-RU"/>
              </w:rPr>
              <w:t>тт</w:t>
            </w:r>
            <w:proofErr w:type="gramEnd"/>
            <w:r w:rsidRPr="006357A0">
              <w:rPr>
                <w:rFonts w:ascii="Times New Roman" w:hAnsi="Times New Roman" w:cs="Times New Roman"/>
                <w:sz w:val="24"/>
                <w:szCs w:val="24"/>
                <w:lang w:val="ru-RU"/>
              </w:rPr>
              <w:t>єва домішка, % ______________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сажкове зерно, % _________________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масова частка білка, % 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якість клейковини гр. _____, од</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р.__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число падання, </w:t>
            </w:r>
            <w:proofErr w:type="gramStart"/>
            <w:r w:rsidRPr="006357A0">
              <w:rPr>
                <w:rFonts w:ascii="Times New Roman" w:hAnsi="Times New Roman" w:cs="Times New Roman"/>
                <w:sz w:val="24"/>
                <w:szCs w:val="24"/>
                <w:lang w:val="ru-RU"/>
              </w:rPr>
              <w:t>с</w:t>
            </w:r>
            <w:proofErr w:type="gramEnd"/>
            <w:r w:rsidRPr="006357A0">
              <w:rPr>
                <w:rFonts w:ascii="Times New Roman" w:hAnsi="Times New Roman" w:cs="Times New Roman"/>
                <w:sz w:val="24"/>
                <w:szCs w:val="24"/>
                <w:lang w:val="ru-RU"/>
              </w:rPr>
              <w:t xml:space="preserve"> __________________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масова частка олії, % ______________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масова частка ерукової к-ти, %, ______ </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глюкозинолатів, мкмоль/г 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олійність, % _______________________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t>кислотне число олії в насінні, мг КОН/г ______</w:t>
            </w:r>
          </w:p>
          <w:p w:rsidR="00C05C83" w:rsidRPr="006357A0" w:rsidRDefault="00C05C83" w:rsidP="00C05C83">
            <w:pPr>
              <w:spacing w:after="0" w:line="240" w:lineRule="auto"/>
              <w:ind w:firstLine="709"/>
              <w:rPr>
                <w:rFonts w:ascii="Times New Roman" w:hAnsi="Times New Roman" w:cs="Times New Roman"/>
                <w:sz w:val="24"/>
                <w:szCs w:val="24"/>
                <w:lang w:val="ru-RU"/>
              </w:rPr>
            </w:pPr>
            <w:r w:rsidRPr="006357A0">
              <w:rPr>
                <w:rFonts w:ascii="Times New Roman" w:hAnsi="Times New Roman" w:cs="Times New Roman"/>
                <w:sz w:val="24"/>
                <w:szCs w:val="24"/>
                <w:lang w:val="ru-RU"/>
              </w:rPr>
              <w:lastRenderedPageBreak/>
              <w:t>зараженість шкідниками _____________</w:t>
            </w:r>
          </w:p>
          <w:p w:rsidR="00C05C83" w:rsidRPr="006357A0" w:rsidRDefault="00C05C83" w:rsidP="00C05C83">
            <w:pPr>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Визначення кількості зерна проводилося на справних, повірених вагах встановлених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 xml:space="preserve">/ на ___________________________(зазначити місце їх знаходження). Дані зважувань відображені в </w:t>
            </w:r>
            <w:proofErr w:type="gramStart"/>
            <w:r w:rsidRPr="006357A0">
              <w:rPr>
                <w:rFonts w:ascii="Times New Roman" w:hAnsi="Times New Roman" w:cs="Times New Roman"/>
                <w:sz w:val="24"/>
                <w:szCs w:val="24"/>
                <w:lang w:val="ru-RU"/>
              </w:rPr>
              <w:t>в</w:t>
            </w:r>
            <w:proofErr w:type="gramEnd"/>
            <w:r w:rsidRPr="006357A0">
              <w:rPr>
                <w:rFonts w:ascii="Times New Roman" w:hAnsi="Times New Roman" w:cs="Times New Roman"/>
                <w:sz w:val="24"/>
                <w:szCs w:val="24"/>
                <w:lang w:val="ru-RU"/>
              </w:rPr>
              <w:t>ідомостях  за формою 171а, 171б.</w:t>
            </w:r>
          </w:p>
          <w:p w:rsidR="00C05C83" w:rsidRPr="006357A0" w:rsidRDefault="00C05C83" w:rsidP="00C05C83">
            <w:pPr>
              <w:spacing w:after="0" w:line="240" w:lineRule="auto"/>
              <w:ind w:firstLine="709"/>
              <w:jc w:val="both"/>
              <w:rPr>
                <w:rFonts w:ascii="Times New Roman" w:hAnsi="Times New Roman" w:cs="Times New Roman"/>
                <w:sz w:val="24"/>
                <w:szCs w:val="24"/>
                <w:lang w:val="ru-RU"/>
              </w:rPr>
            </w:pPr>
            <w:r w:rsidRPr="006357A0">
              <w:rPr>
                <w:rFonts w:ascii="Times New Roman" w:hAnsi="Times New Roman" w:cs="Times New Roman"/>
                <w:sz w:val="24"/>
                <w:szCs w:val="24"/>
                <w:lang w:val="ru-RU"/>
              </w:rPr>
              <w:t xml:space="preserve"> Даний акт є </w:t>
            </w:r>
            <w:proofErr w:type="gramStart"/>
            <w:r w:rsidRPr="006357A0">
              <w:rPr>
                <w:rFonts w:ascii="Times New Roman" w:hAnsi="Times New Roman" w:cs="Times New Roman"/>
                <w:sz w:val="24"/>
                <w:szCs w:val="24"/>
                <w:lang w:val="ru-RU"/>
              </w:rPr>
              <w:t>п</w:t>
            </w:r>
            <w:proofErr w:type="gramEnd"/>
            <w:r w:rsidRPr="006357A0">
              <w:rPr>
                <w:rFonts w:ascii="Times New Roman" w:hAnsi="Times New Roman" w:cs="Times New Roman"/>
                <w:sz w:val="24"/>
                <w:szCs w:val="24"/>
                <w:lang w:val="ru-RU"/>
              </w:rPr>
              <w:t>ідставою для відкриття особового рахунку в бухгалтерському обліку по сформованій експортній партії.</w:t>
            </w:r>
          </w:p>
          <w:p w:rsidR="00C05C83" w:rsidRPr="006357A0" w:rsidRDefault="00C05C83" w:rsidP="00C05C83">
            <w:pPr>
              <w:spacing w:after="0" w:line="240" w:lineRule="auto"/>
              <w:ind w:firstLine="709"/>
              <w:rPr>
                <w:rFonts w:ascii="Times New Roman" w:hAnsi="Times New Roman" w:cs="Times New Roman"/>
                <w:sz w:val="24"/>
                <w:szCs w:val="24"/>
                <w:lang w:val="ru-RU"/>
              </w:rPr>
            </w:pPr>
          </w:p>
          <w:p w:rsidR="00C05C83" w:rsidRPr="006357A0" w:rsidRDefault="00C05C83" w:rsidP="00C05C83">
            <w:pPr>
              <w:spacing w:after="0" w:line="240" w:lineRule="auto"/>
              <w:ind w:firstLine="709"/>
              <w:rPr>
                <w:rFonts w:ascii="Times New Roman" w:hAnsi="Times New Roman" w:cs="Times New Roman"/>
                <w:sz w:val="24"/>
                <w:szCs w:val="24"/>
              </w:rPr>
            </w:pPr>
            <w:r w:rsidRPr="006357A0">
              <w:rPr>
                <w:rFonts w:ascii="Times New Roman" w:hAnsi="Times New Roman" w:cs="Times New Roman"/>
                <w:sz w:val="24"/>
                <w:szCs w:val="24"/>
              </w:rPr>
              <w:t>Члени комісії: _________________ _______________</w:t>
            </w:r>
          </w:p>
          <w:p w:rsidR="00C05C83" w:rsidRPr="006357A0" w:rsidRDefault="00C05C83" w:rsidP="00C05C83">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 xml:space="preserve">                                  _________________ _______________</w:t>
            </w:r>
          </w:p>
          <w:p w:rsidR="00C05C83" w:rsidRPr="006357A0" w:rsidRDefault="00C05C83" w:rsidP="00C05C83">
            <w:pPr>
              <w:spacing w:line="240" w:lineRule="auto"/>
              <w:rPr>
                <w:rFonts w:ascii="Times New Roman" w:hAnsi="Times New Roman" w:cs="Times New Roman"/>
                <w:sz w:val="24"/>
                <w:szCs w:val="24"/>
              </w:rPr>
            </w:pPr>
            <w:r w:rsidRPr="006357A0">
              <w:rPr>
                <w:rFonts w:ascii="Times New Roman" w:hAnsi="Times New Roman" w:cs="Times New Roman"/>
                <w:sz w:val="24"/>
                <w:szCs w:val="24"/>
              </w:rPr>
              <w:t xml:space="preserve">                                  _________________ _______________</w:t>
            </w:r>
          </w:p>
          <w:p w:rsidR="00C05C83" w:rsidRPr="006357A0" w:rsidRDefault="00C05C83" w:rsidP="00C05C83">
            <w:pPr>
              <w:spacing w:line="240" w:lineRule="auto"/>
              <w:rPr>
                <w:rFonts w:ascii="Times New Roman" w:hAnsi="Times New Roman" w:cs="Times New Roman"/>
                <w:sz w:val="24"/>
                <w:szCs w:val="24"/>
              </w:rPr>
            </w:pPr>
            <w:r w:rsidRPr="006357A0">
              <w:rPr>
                <w:rFonts w:ascii="Times New Roman" w:hAnsi="Times New Roman" w:cs="Times New Roman"/>
                <w:sz w:val="24"/>
                <w:szCs w:val="24"/>
              </w:rPr>
              <w:t xml:space="preserve">                                  _________________ _______________                                    </w:t>
            </w:r>
          </w:p>
          <w:p w:rsidR="00C05C83" w:rsidRPr="006357A0" w:rsidRDefault="00C05C83" w:rsidP="00C05C83">
            <w:pPr>
              <w:spacing w:after="0" w:line="240" w:lineRule="auto"/>
              <w:rPr>
                <w:rFonts w:ascii="Times New Roman" w:hAnsi="Times New Roman" w:cs="Times New Roman"/>
                <w:sz w:val="24"/>
                <w:szCs w:val="24"/>
              </w:rPr>
            </w:pPr>
            <w:r w:rsidRPr="006357A0">
              <w:rPr>
                <w:rFonts w:ascii="Times New Roman" w:hAnsi="Times New Roman" w:cs="Times New Roman"/>
                <w:sz w:val="24"/>
                <w:szCs w:val="24"/>
              </w:rPr>
              <w:t xml:space="preserve">                                   _________________  _______________</w:t>
            </w:r>
          </w:p>
          <w:p w:rsidR="00C05C83" w:rsidRPr="006357A0" w:rsidRDefault="00C05C83"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tc>
        <w:tc>
          <w:tcPr>
            <w:tcW w:w="7229" w:type="dxa"/>
            <w:gridSpan w:val="3"/>
          </w:tcPr>
          <w:p w:rsidR="00C05C83" w:rsidRPr="006357A0" w:rsidRDefault="00C05C83"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Додаток 1.</w:t>
            </w:r>
            <w:r w:rsidRPr="006357A0">
              <w:rPr>
                <w:rFonts w:ascii="Times New Roman" w:eastAsia="Times New Roman" w:hAnsi="Times New Roman" w:cs="Times New Roman"/>
                <w:color w:val="000000"/>
                <w:sz w:val="24"/>
                <w:szCs w:val="24"/>
                <w:lang w:val="uk-UA"/>
              </w:rPr>
              <w:t xml:space="preserve"> Залишити в запропонованій редакції.</w:t>
            </w: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511905" w:rsidRDefault="00511905"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Доповнити чітким рішенням «</w:t>
            </w:r>
            <w:r w:rsidRPr="00511905">
              <w:rPr>
                <w:rFonts w:ascii="Times New Roman" w:eastAsia="Times New Roman" w:hAnsi="Times New Roman" w:cs="Times New Roman"/>
                <w:b/>
                <w:color w:val="000000"/>
                <w:sz w:val="24"/>
                <w:szCs w:val="24"/>
                <w:lang w:val="uk-UA"/>
              </w:rPr>
              <w:t>ПРИЙНЯТИ або ВІДКАЗАТИ, або УЗГОДИТИ»</w:t>
            </w: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b/>
                <w:color w:val="000000"/>
                <w:sz w:val="24"/>
                <w:szCs w:val="24"/>
                <w:lang w:val="uk-UA"/>
              </w:rPr>
              <w:t>Додаток 7</w:t>
            </w:r>
            <w:r w:rsidR="001861F5" w:rsidRPr="006357A0">
              <w:rPr>
                <w:rFonts w:ascii="Times New Roman" w:eastAsia="Times New Roman" w:hAnsi="Times New Roman" w:cs="Times New Roman"/>
                <w:b/>
                <w:color w:val="000000"/>
                <w:sz w:val="24"/>
                <w:szCs w:val="24"/>
                <w:lang w:val="uk-UA"/>
              </w:rPr>
              <w:t xml:space="preserve"> </w:t>
            </w:r>
            <w:r w:rsidR="001861F5" w:rsidRPr="006357A0">
              <w:rPr>
                <w:rFonts w:ascii="Times New Roman" w:eastAsia="Times New Roman" w:hAnsi="Times New Roman" w:cs="Times New Roman"/>
                <w:color w:val="000000"/>
                <w:sz w:val="24"/>
                <w:szCs w:val="24"/>
                <w:lang w:val="uk-UA"/>
              </w:rPr>
              <w:t xml:space="preserve"> в запропонованій редакції  додати в склад комісії </w:t>
            </w:r>
            <w:r w:rsidR="001861F5" w:rsidRPr="006357A0">
              <w:rPr>
                <w:rFonts w:ascii="Times New Roman" w:eastAsia="Times New Roman" w:hAnsi="Times New Roman" w:cs="Times New Roman"/>
                <w:b/>
                <w:color w:val="000000"/>
                <w:sz w:val="24"/>
                <w:szCs w:val="24"/>
                <w:lang w:val="uk-UA"/>
              </w:rPr>
              <w:t>матеріально-відповідальну особу зернового складу  в  бланк</w:t>
            </w:r>
            <w:r w:rsidR="0068692A" w:rsidRPr="006357A0">
              <w:rPr>
                <w:rFonts w:ascii="Times New Roman" w:eastAsia="Times New Roman" w:hAnsi="Times New Roman" w:cs="Times New Roman"/>
                <w:b/>
                <w:color w:val="000000"/>
                <w:sz w:val="24"/>
                <w:szCs w:val="24"/>
                <w:lang w:val="uk-UA"/>
              </w:rPr>
              <w:t xml:space="preserve"> </w:t>
            </w:r>
            <w:r w:rsidR="001861F5" w:rsidRPr="006357A0">
              <w:rPr>
                <w:rFonts w:ascii="Times New Roman" w:eastAsia="Times New Roman" w:hAnsi="Times New Roman" w:cs="Times New Roman"/>
                <w:b/>
                <w:color w:val="000000"/>
                <w:sz w:val="24"/>
                <w:szCs w:val="24"/>
                <w:lang w:val="uk-UA"/>
              </w:rPr>
              <w:t xml:space="preserve"> акта розрахунку по списку  - після головного бухгалтера . </w:t>
            </w: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8803A6" w:rsidRPr="006357A0" w:rsidRDefault="008803A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Додаток 13, 14.- бланки актів зачистки.</w:t>
            </w:r>
            <w:r w:rsidRPr="006357A0">
              <w:rPr>
                <w:rFonts w:ascii="Times New Roman" w:eastAsia="Times New Roman" w:hAnsi="Times New Roman" w:cs="Times New Roman"/>
                <w:color w:val="000000"/>
                <w:sz w:val="24"/>
                <w:szCs w:val="24"/>
                <w:lang w:val="uk-UA"/>
              </w:rPr>
              <w:t xml:space="preserve"> </w:t>
            </w:r>
            <w:r w:rsidR="00BA4E96" w:rsidRPr="006357A0">
              <w:rPr>
                <w:rFonts w:ascii="Times New Roman" w:eastAsia="Times New Roman" w:hAnsi="Times New Roman" w:cs="Times New Roman"/>
                <w:color w:val="000000"/>
                <w:sz w:val="24"/>
                <w:szCs w:val="24"/>
                <w:lang w:val="uk-UA"/>
              </w:rPr>
              <w:t xml:space="preserve"> Виключити </w:t>
            </w:r>
            <w:r w:rsidR="00492226" w:rsidRPr="006357A0">
              <w:rPr>
                <w:rFonts w:ascii="Times New Roman" w:eastAsia="Times New Roman" w:hAnsi="Times New Roman" w:cs="Times New Roman"/>
                <w:color w:val="000000"/>
                <w:sz w:val="24"/>
                <w:szCs w:val="24"/>
                <w:lang w:val="uk-UA"/>
              </w:rPr>
              <w:t>запропоновану редакцію</w:t>
            </w:r>
            <w:r w:rsidR="006F6FC9" w:rsidRPr="006357A0">
              <w:rPr>
                <w:rFonts w:ascii="Times New Roman" w:eastAsia="Times New Roman" w:hAnsi="Times New Roman" w:cs="Times New Roman"/>
                <w:color w:val="000000"/>
                <w:sz w:val="24"/>
                <w:szCs w:val="24"/>
                <w:lang w:val="uk-UA"/>
              </w:rPr>
              <w:t xml:space="preserve"> внесення</w:t>
            </w:r>
            <w:r w:rsidR="00492226" w:rsidRPr="006357A0">
              <w:rPr>
                <w:rFonts w:ascii="Times New Roman" w:eastAsia="Times New Roman" w:hAnsi="Times New Roman" w:cs="Times New Roman"/>
                <w:color w:val="000000"/>
                <w:sz w:val="24"/>
                <w:szCs w:val="24"/>
                <w:lang w:val="uk-UA"/>
              </w:rPr>
              <w:t xml:space="preserve"> бланків актів зачистки в додатк</w:t>
            </w:r>
            <w:r w:rsidR="006F6FC9" w:rsidRPr="006357A0">
              <w:rPr>
                <w:rFonts w:ascii="Times New Roman" w:eastAsia="Times New Roman" w:hAnsi="Times New Roman" w:cs="Times New Roman"/>
                <w:color w:val="000000"/>
                <w:sz w:val="24"/>
                <w:szCs w:val="24"/>
                <w:lang w:val="uk-UA"/>
              </w:rPr>
              <w:t xml:space="preserve">и ,т.я в </w:t>
            </w:r>
            <w:r w:rsidR="00492226" w:rsidRPr="006357A0">
              <w:rPr>
                <w:rFonts w:ascii="Times New Roman" w:eastAsia="Times New Roman" w:hAnsi="Times New Roman" w:cs="Times New Roman"/>
                <w:color w:val="000000"/>
                <w:sz w:val="24"/>
                <w:szCs w:val="24"/>
                <w:lang w:val="uk-UA"/>
              </w:rPr>
              <w:t xml:space="preserve"> Інструкції №661 вони </w:t>
            </w:r>
            <w:r w:rsidR="006F6FC9" w:rsidRPr="006357A0">
              <w:rPr>
                <w:rFonts w:ascii="Times New Roman" w:eastAsia="Times New Roman" w:hAnsi="Times New Roman" w:cs="Times New Roman"/>
                <w:color w:val="000000"/>
                <w:sz w:val="24"/>
                <w:szCs w:val="24"/>
                <w:lang w:val="uk-UA"/>
              </w:rPr>
              <w:t xml:space="preserve">в додатках  відсутні - знаходяться </w:t>
            </w:r>
            <w:r w:rsidR="00492226" w:rsidRPr="006357A0">
              <w:rPr>
                <w:rFonts w:ascii="Times New Roman" w:eastAsia="Times New Roman" w:hAnsi="Times New Roman" w:cs="Times New Roman"/>
                <w:color w:val="000000"/>
                <w:sz w:val="24"/>
                <w:szCs w:val="24"/>
                <w:lang w:val="uk-UA"/>
              </w:rPr>
              <w:t xml:space="preserve"> в наказі №50-Альбом форм.</w:t>
            </w:r>
            <w:r w:rsidR="008F1548" w:rsidRPr="006357A0">
              <w:rPr>
                <w:rFonts w:ascii="Times New Roman" w:eastAsia="Times New Roman" w:hAnsi="Times New Roman" w:cs="Times New Roman"/>
                <w:color w:val="000000"/>
                <w:sz w:val="24"/>
                <w:szCs w:val="24"/>
                <w:lang w:val="uk-UA"/>
              </w:rPr>
              <w:t xml:space="preserve"> Фактично користуються чинними бланками</w:t>
            </w:r>
            <w:r w:rsidR="006F6FC9" w:rsidRPr="006357A0">
              <w:rPr>
                <w:rFonts w:ascii="Times New Roman" w:eastAsia="Times New Roman" w:hAnsi="Times New Roman" w:cs="Times New Roman"/>
                <w:color w:val="000000"/>
                <w:sz w:val="24"/>
                <w:szCs w:val="24"/>
                <w:lang w:val="uk-UA"/>
              </w:rPr>
              <w:t xml:space="preserve"> з наказа №50</w:t>
            </w:r>
            <w:r w:rsidR="008F1548" w:rsidRPr="006357A0">
              <w:rPr>
                <w:rFonts w:ascii="Times New Roman" w:eastAsia="Times New Roman" w:hAnsi="Times New Roman" w:cs="Times New Roman"/>
                <w:color w:val="000000"/>
                <w:sz w:val="24"/>
                <w:szCs w:val="24"/>
                <w:lang w:val="uk-UA"/>
              </w:rPr>
              <w:t xml:space="preserve">, </w:t>
            </w:r>
            <w:r w:rsidR="00702F0B" w:rsidRPr="006357A0">
              <w:rPr>
                <w:rFonts w:ascii="Times New Roman" w:eastAsia="Times New Roman" w:hAnsi="Times New Roman" w:cs="Times New Roman"/>
                <w:color w:val="000000"/>
                <w:sz w:val="24"/>
                <w:szCs w:val="24"/>
                <w:lang w:val="uk-UA"/>
              </w:rPr>
              <w:t>в яких  згідно наказу №</w:t>
            </w:r>
            <w:r w:rsidR="006F7539" w:rsidRPr="006357A0">
              <w:rPr>
                <w:rFonts w:ascii="Times New Roman" w:eastAsia="Times New Roman" w:hAnsi="Times New Roman" w:cs="Times New Roman"/>
                <w:color w:val="000000"/>
                <w:sz w:val="24"/>
                <w:szCs w:val="24"/>
                <w:lang w:val="uk-UA"/>
              </w:rPr>
              <w:t>424 від 22.10.14р «Зміни до деяких наказів Мінагрополітики Укр</w:t>
            </w:r>
            <w:r w:rsidR="006F6FC9" w:rsidRPr="006357A0">
              <w:rPr>
                <w:rFonts w:ascii="Times New Roman" w:eastAsia="Times New Roman" w:hAnsi="Times New Roman" w:cs="Times New Roman"/>
                <w:color w:val="000000"/>
                <w:sz w:val="24"/>
                <w:szCs w:val="24"/>
                <w:lang w:val="uk-UA"/>
              </w:rPr>
              <w:t>аїни»</w:t>
            </w:r>
            <w:r w:rsidR="00702F0B" w:rsidRPr="006357A0">
              <w:rPr>
                <w:rFonts w:ascii="Times New Roman" w:eastAsia="Times New Roman" w:hAnsi="Times New Roman" w:cs="Times New Roman"/>
                <w:color w:val="000000"/>
                <w:sz w:val="24"/>
                <w:szCs w:val="24"/>
                <w:lang w:val="uk-UA"/>
              </w:rPr>
              <w:t xml:space="preserve"> </w:t>
            </w:r>
            <w:r w:rsidR="008F1548" w:rsidRPr="006357A0">
              <w:rPr>
                <w:rFonts w:ascii="Times New Roman" w:eastAsia="Times New Roman" w:hAnsi="Times New Roman" w:cs="Times New Roman"/>
                <w:color w:val="000000"/>
                <w:sz w:val="24"/>
                <w:szCs w:val="24"/>
                <w:lang w:val="uk-UA"/>
              </w:rPr>
              <w:t xml:space="preserve"> в</w:t>
            </w:r>
            <w:r w:rsidR="00702F0B" w:rsidRPr="006357A0">
              <w:rPr>
                <w:rFonts w:ascii="Times New Roman" w:eastAsia="Times New Roman" w:hAnsi="Times New Roman" w:cs="Times New Roman"/>
                <w:color w:val="000000"/>
                <w:sz w:val="24"/>
                <w:szCs w:val="24"/>
                <w:lang w:val="uk-UA"/>
              </w:rPr>
              <w:t xml:space="preserve"> </w:t>
            </w:r>
            <w:r w:rsidR="008F1548" w:rsidRPr="006357A0">
              <w:rPr>
                <w:rFonts w:ascii="Times New Roman" w:eastAsia="Times New Roman" w:hAnsi="Times New Roman" w:cs="Times New Roman"/>
                <w:color w:val="000000"/>
                <w:sz w:val="24"/>
                <w:szCs w:val="24"/>
                <w:lang w:val="uk-UA"/>
              </w:rPr>
              <w:t xml:space="preserve">реквізиті «Затверджую»  вписують </w:t>
            </w:r>
            <w:r w:rsidR="008F1548" w:rsidRPr="006357A0">
              <w:rPr>
                <w:rFonts w:ascii="Times New Roman" w:eastAsia="Times New Roman" w:hAnsi="Times New Roman" w:cs="Times New Roman"/>
                <w:b/>
                <w:color w:val="000000"/>
                <w:sz w:val="24"/>
                <w:szCs w:val="24"/>
                <w:lang w:val="uk-UA"/>
              </w:rPr>
              <w:t xml:space="preserve">Керівника зернового складу, або уповноважену особу,  </w:t>
            </w:r>
            <w:r w:rsidR="008F1548" w:rsidRPr="006357A0">
              <w:rPr>
                <w:rFonts w:ascii="Times New Roman" w:eastAsia="Times New Roman" w:hAnsi="Times New Roman" w:cs="Times New Roman"/>
                <w:color w:val="000000"/>
                <w:sz w:val="24"/>
                <w:szCs w:val="24"/>
                <w:lang w:val="uk-UA"/>
              </w:rPr>
              <w:t xml:space="preserve">а в розділ «Висновок щодо розгляду акта зачистки» </w:t>
            </w:r>
            <w:r w:rsidR="008F1548" w:rsidRPr="006357A0">
              <w:rPr>
                <w:rFonts w:ascii="Times New Roman" w:eastAsia="Times New Roman" w:hAnsi="Times New Roman" w:cs="Times New Roman"/>
                <w:b/>
                <w:color w:val="000000"/>
                <w:sz w:val="24"/>
                <w:szCs w:val="24"/>
                <w:lang w:val="uk-UA"/>
              </w:rPr>
              <w:t>комісію по перевірці акта зачистки.</w:t>
            </w:r>
            <w:r w:rsidR="008F1548" w:rsidRPr="006357A0">
              <w:rPr>
                <w:rFonts w:ascii="Times New Roman" w:eastAsia="Times New Roman" w:hAnsi="Times New Roman" w:cs="Times New Roman"/>
                <w:color w:val="000000"/>
                <w:sz w:val="24"/>
                <w:szCs w:val="24"/>
                <w:lang w:val="uk-UA"/>
              </w:rPr>
              <w:t xml:space="preserve"> </w:t>
            </w:r>
            <w:r w:rsidR="00492226" w:rsidRPr="006357A0">
              <w:rPr>
                <w:rFonts w:ascii="Times New Roman" w:eastAsia="Times New Roman" w:hAnsi="Times New Roman" w:cs="Times New Roman"/>
                <w:color w:val="000000"/>
                <w:sz w:val="24"/>
                <w:szCs w:val="24"/>
                <w:lang w:val="uk-UA"/>
              </w:rPr>
              <w:t xml:space="preserve"> </w:t>
            </w: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4A6A85" w:rsidRPr="006357A0" w:rsidRDefault="004A6A8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702F0B" w:rsidRPr="006357A0" w:rsidRDefault="00702F0B"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3F40DF" w:rsidRPr="006357A0" w:rsidRDefault="003F40DF"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CE1B19" w:rsidRPr="006357A0" w:rsidRDefault="00CE1B1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CE1B19" w:rsidRPr="006357A0" w:rsidRDefault="00CE1B1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CE1B19" w:rsidRPr="006357A0" w:rsidRDefault="00CE1B1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CE1B19" w:rsidRPr="006357A0" w:rsidRDefault="00CE1B1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CE1B19" w:rsidRPr="006357A0" w:rsidRDefault="00CE1B1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CE1B19" w:rsidRPr="006357A0" w:rsidRDefault="00CE1B1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6F6FC9" w:rsidRPr="006357A0" w:rsidRDefault="006F6FC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6F6FC9" w:rsidRPr="006357A0" w:rsidRDefault="006F6FC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CE1B19" w:rsidRPr="006357A0" w:rsidRDefault="00CE1B1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CE1B19" w:rsidRPr="006357A0" w:rsidRDefault="00CE1B19"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b/>
                <w:color w:val="000000"/>
                <w:sz w:val="24"/>
                <w:szCs w:val="24"/>
                <w:lang w:val="uk-UA"/>
              </w:rPr>
              <w:t xml:space="preserve">Додаток 15. </w:t>
            </w:r>
            <w:r w:rsidR="00FC62E6" w:rsidRPr="006357A0">
              <w:rPr>
                <w:rFonts w:ascii="Times New Roman" w:eastAsia="Times New Roman" w:hAnsi="Times New Roman" w:cs="Times New Roman"/>
                <w:color w:val="000000"/>
                <w:sz w:val="24"/>
                <w:szCs w:val="24"/>
                <w:lang w:val="uk-UA"/>
              </w:rPr>
              <w:t xml:space="preserve"> В запропоновану редакцію внести зміни:</w:t>
            </w:r>
          </w:p>
          <w:p w:rsidR="00086E44" w:rsidRPr="006357A0" w:rsidRDefault="00086E44"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p>
          <w:p w:rsidR="0068692A" w:rsidRPr="006357A0" w:rsidRDefault="0068692A"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511905" w:rsidRDefault="00511905"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511905">
              <w:rPr>
                <w:rFonts w:ascii="Times New Roman" w:eastAsia="Times New Roman" w:hAnsi="Times New Roman" w:cs="Times New Roman"/>
                <w:color w:val="000000"/>
                <w:sz w:val="24"/>
                <w:szCs w:val="24"/>
                <w:lang w:val="uk-UA"/>
              </w:rPr>
              <w:t xml:space="preserve">Доповнити № зерносховища (силосу, </w:t>
            </w:r>
            <w:r>
              <w:rPr>
                <w:rFonts w:ascii="Times New Roman" w:eastAsia="Times New Roman" w:hAnsi="Times New Roman" w:cs="Times New Roman"/>
                <w:b/>
                <w:color w:val="000000"/>
                <w:sz w:val="24"/>
                <w:szCs w:val="24"/>
                <w:lang w:val="uk-UA"/>
              </w:rPr>
              <w:t xml:space="preserve">№ чи назва </w:t>
            </w:r>
            <w:r w:rsidRPr="00511905">
              <w:rPr>
                <w:rFonts w:ascii="Times New Roman" w:eastAsia="Times New Roman" w:hAnsi="Times New Roman" w:cs="Times New Roman"/>
                <w:color w:val="000000"/>
                <w:sz w:val="24"/>
                <w:szCs w:val="24"/>
                <w:lang w:val="uk-UA"/>
              </w:rPr>
              <w:t>транспортного засобу)</w:t>
            </w: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color w:val="000000"/>
                <w:sz w:val="24"/>
                <w:szCs w:val="24"/>
                <w:lang w:val="uk-UA"/>
              </w:rPr>
              <w:t xml:space="preserve">Замінити слово «розпорядження» на </w:t>
            </w:r>
            <w:r w:rsidRPr="006357A0">
              <w:rPr>
                <w:rFonts w:ascii="Times New Roman" w:eastAsia="Times New Roman" w:hAnsi="Times New Roman" w:cs="Times New Roman"/>
                <w:b/>
                <w:color w:val="000000"/>
                <w:sz w:val="24"/>
                <w:szCs w:val="24"/>
                <w:lang w:val="uk-UA"/>
              </w:rPr>
              <w:t>заявки власника (наказу)</w:t>
            </w:r>
          </w:p>
          <w:p w:rsidR="00FC62E6" w:rsidRPr="006357A0" w:rsidRDefault="00FE15E8"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color w:val="000000"/>
                <w:sz w:val="24"/>
                <w:szCs w:val="24"/>
                <w:lang w:val="uk-UA"/>
              </w:rPr>
              <w:t>Виключити слово «було»</w:t>
            </w: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color w:val="000000"/>
                <w:sz w:val="24"/>
                <w:szCs w:val="24"/>
                <w:lang w:val="uk-UA"/>
              </w:rPr>
              <w:t>Додати</w:t>
            </w:r>
            <w:r w:rsidRPr="006357A0">
              <w:rPr>
                <w:rFonts w:ascii="Times New Roman" w:eastAsia="Times New Roman" w:hAnsi="Times New Roman" w:cs="Times New Roman"/>
                <w:b/>
                <w:color w:val="000000"/>
                <w:sz w:val="24"/>
                <w:szCs w:val="24"/>
                <w:lang w:val="uk-UA"/>
              </w:rPr>
              <w:t xml:space="preserve"> </w:t>
            </w:r>
            <w:r w:rsidRPr="006357A0">
              <w:rPr>
                <w:rFonts w:ascii="Times New Roman" w:eastAsia="Times New Roman" w:hAnsi="Times New Roman" w:cs="Times New Roman"/>
                <w:color w:val="000000"/>
                <w:sz w:val="24"/>
                <w:szCs w:val="24"/>
                <w:lang w:val="uk-UA"/>
              </w:rPr>
              <w:t xml:space="preserve">після слів «(розвантаження)» </w:t>
            </w:r>
            <w:r w:rsidRPr="006357A0">
              <w:rPr>
                <w:rFonts w:ascii="Times New Roman" w:eastAsia="Times New Roman" w:hAnsi="Times New Roman" w:cs="Times New Roman"/>
                <w:b/>
                <w:color w:val="000000"/>
                <w:sz w:val="24"/>
                <w:szCs w:val="24"/>
                <w:lang w:val="uk-UA"/>
              </w:rPr>
              <w:t>відпуску</w:t>
            </w:r>
            <w:r w:rsidRPr="006357A0">
              <w:rPr>
                <w:rFonts w:ascii="Times New Roman" w:eastAsia="Times New Roman" w:hAnsi="Times New Roman" w:cs="Times New Roman"/>
                <w:color w:val="000000"/>
                <w:sz w:val="24"/>
                <w:szCs w:val="24"/>
                <w:lang w:val="uk-UA"/>
              </w:rPr>
              <w:t xml:space="preserve">, </w:t>
            </w:r>
            <w:r w:rsidRPr="006357A0">
              <w:rPr>
                <w:rFonts w:ascii="Times New Roman" w:eastAsia="Times New Roman" w:hAnsi="Times New Roman" w:cs="Times New Roman"/>
                <w:b/>
                <w:color w:val="000000"/>
                <w:sz w:val="24"/>
                <w:szCs w:val="24"/>
                <w:lang w:val="uk-UA"/>
              </w:rPr>
              <w:t>відвантаження</w:t>
            </w: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6357A0">
              <w:rPr>
                <w:rFonts w:ascii="Times New Roman" w:eastAsia="Times New Roman" w:hAnsi="Times New Roman" w:cs="Times New Roman"/>
                <w:color w:val="000000"/>
                <w:sz w:val="24"/>
                <w:szCs w:val="24"/>
                <w:lang w:val="uk-UA"/>
              </w:rPr>
              <w:t>Додати після слів «</w:t>
            </w:r>
            <w:r w:rsidR="00FE15E8" w:rsidRPr="006357A0">
              <w:rPr>
                <w:rFonts w:ascii="Times New Roman" w:eastAsia="Times New Roman" w:hAnsi="Times New Roman" w:cs="Times New Roman"/>
                <w:color w:val="000000"/>
                <w:sz w:val="24"/>
                <w:szCs w:val="24"/>
                <w:lang w:val="uk-UA"/>
              </w:rPr>
              <w:t>в зерносховище (силос,транспортний засіб)</w:t>
            </w:r>
            <w:r w:rsidRPr="006357A0">
              <w:rPr>
                <w:rFonts w:ascii="Times New Roman" w:eastAsia="Times New Roman" w:hAnsi="Times New Roman" w:cs="Times New Roman"/>
                <w:color w:val="000000"/>
                <w:sz w:val="24"/>
                <w:szCs w:val="24"/>
                <w:lang w:val="uk-UA"/>
              </w:rPr>
              <w:t xml:space="preserve">» </w:t>
            </w:r>
            <w:r w:rsidR="00FE15E8" w:rsidRPr="006357A0">
              <w:rPr>
                <w:rFonts w:ascii="Times New Roman" w:eastAsia="Times New Roman" w:hAnsi="Times New Roman" w:cs="Times New Roman"/>
                <w:b/>
                <w:color w:val="000000"/>
                <w:sz w:val="24"/>
                <w:szCs w:val="24"/>
                <w:lang w:val="uk-UA"/>
              </w:rPr>
              <w:t>переоформлення без зважування зерна відокремленного зберігання</w:t>
            </w:r>
            <w:r w:rsidRPr="006357A0">
              <w:rPr>
                <w:rFonts w:ascii="Times New Roman" w:eastAsia="Times New Roman" w:hAnsi="Times New Roman" w:cs="Times New Roman"/>
                <w:b/>
                <w:color w:val="000000"/>
                <w:sz w:val="24"/>
                <w:szCs w:val="24"/>
                <w:lang w:val="uk-UA"/>
              </w:rPr>
              <w:t>, і</w:t>
            </w:r>
            <w:r w:rsidR="00FE15E8" w:rsidRPr="006357A0">
              <w:rPr>
                <w:rFonts w:ascii="Times New Roman" w:eastAsia="Times New Roman" w:hAnsi="Times New Roman" w:cs="Times New Roman"/>
                <w:b/>
                <w:color w:val="000000"/>
                <w:sz w:val="24"/>
                <w:szCs w:val="24"/>
                <w:lang w:val="uk-UA"/>
              </w:rPr>
              <w:t>нше………… …</w:t>
            </w:r>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p w:rsidR="00FE15E8" w:rsidRPr="006357A0" w:rsidRDefault="00FE15E8" w:rsidP="004430CF">
            <w:pPr>
              <w:widowControl w:val="0"/>
              <w:autoSpaceDE w:val="0"/>
              <w:autoSpaceDN w:val="0"/>
              <w:adjustRightInd w:val="0"/>
              <w:spacing w:line="240" w:lineRule="auto"/>
              <w:rPr>
                <w:rFonts w:ascii="Times New Roman" w:eastAsia="Times New Roman" w:hAnsi="Times New Roman" w:cs="Times New Roman"/>
                <w:color w:val="000000"/>
                <w:sz w:val="24"/>
                <w:szCs w:val="24"/>
                <w:lang w:val="uk-UA"/>
              </w:rPr>
            </w:pPr>
            <w:r w:rsidRPr="006357A0">
              <w:rPr>
                <w:rFonts w:ascii="Times New Roman" w:eastAsia="Times New Roman" w:hAnsi="Times New Roman" w:cs="Times New Roman"/>
                <w:color w:val="000000"/>
                <w:sz w:val="24"/>
                <w:szCs w:val="24"/>
                <w:lang w:val="uk-UA"/>
              </w:rPr>
              <w:t xml:space="preserve">Замінити слово «бухгалтерському» на </w:t>
            </w:r>
            <w:r w:rsidRPr="006357A0">
              <w:rPr>
                <w:rFonts w:ascii="Times New Roman" w:eastAsia="Times New Roman" w:hAnsi="Times New Roman" w:cs="Times New Roman"/>
                <w:b/>
                <w:color w:val="000000"/>
                <w:sz w:val="24"/>
                <w:szCs w:val="24"/>
                <w:lang w:val="uk-UA"/>
              </w:rPr>
              <w:t xml:space="preserve">кількісно-якісному </w:t>
            </w:r>
            <w:r w:rsidRPr="006357A0">
              <w:rPr>
                <w:rFonts w:ascii="Times New Roman" w:eastAsia="Times New Roman" w:hAnsi="Times New Roman" w:cs="Times New Roman"/>
                <w:color w:val="000000"/>
                <w:sz w:val="24"/>
                <w:szCs w:val="24"/>
                <w:lang w:val="uk-UA"/>
              </w:rPr>
              <w:t>обліку</w:t>
            </w:r>
          </w:p>
          <w:p w:rsidR="003A77F4" w:rsidRPr="003A77F4" w:rsidRDefault="003A77F4" w:rsidP="003A77F4">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3A77F4">
              <w:rPr>
                <w:rFonts w:ascii="Times New Roman" w:eastAsia="Times New Roman" w:hAnsi="Times New Roman" w:cs="Times New Roman"/>
                <w:color w:val="000000"/>
                <w:sz w:val="24"/>
                <w:szCs w:val="24"/>
                <w:lang w:val="uk-UA"/>
              </w:rPr>
              <w:t>Крім того, необхідно доповнити форму</w:t>
            </w:r>
            <w:r w:rsidRPr="003A77F4">
              <w:rPr>
                <w:rFonts w:ascii="Times New Roman" w:eastAsia="Times New Roman" w:hAnsi="Times New Roman" w:cs="Times New Roman"/>
                <w:b/>
                <w:color w:val="000000"/>
                <w:sz w:val="24"/>
                <w:szCs w:val="24"/>
                <w:lang w:val="uk-UA"/>
              </w:rPr>
              <w:t xml:space="preserve">: </w:t>
            </w:r>
          </w:p>
          <w:p w:rsidR="003A77F4" w:rsidRPr="003A77F4" w:rsidRDefault="003A77F4" w:rsidP="003A77F4">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3A77F4">
              <w:rPr>
                <w:rFonts w:ascii="Times New Roman" w:eastAsia="Times New Roman" w:hAnsi="Times New Roman" w:cs="Times New Roman"/>
                <w:b/>
                <w:color w:val="000000"/>
                <w:sz w:val="24"/>
                <w:szCs w:val="24"/>
                <w:lang w:val="uk-UA"/>
              </w:rPr>
              <w:t xml:space="preserve">- </w:t>
            </w:r>
            <w:r w:rsidRPr="003A77F4">
              <w:rPr>
                <w:rFonts w:ascii="Times New Roman" w:eastAsia="Times New Roman" w:hAnsi="Times New Roman" w:cs="Times New Roman"/>
                <w:b/>
                <w:color w:val="000000"/>
                <w:sz w:val="24"/>
                <w:szCs w:val="24"/>
                <w:lang w:val="uk-UA"/>
              </w:rPr>
              <w:t>вимогами до якісних посвідчень (телефон нач</w:t>
            </w:r>
            <w:r>
              <w:rPr>
                <w:rFonts w:ascii="Times New Roman" w:eastAsia="Times New Roman" w:hAnsi="Times New Roman" w:cs="Times New Roman"/>
                <w:b/>
                <w:color w:val="000000"/>
                <w:sz w:val="24"/>
                <w:szCs w:val="24"/>
                <w:lang w:val="uk-UA"/>
              </w:rPr>
              <w:t>альника</w:t>
            </w:r>
            <w:r w:rsidRPr="003A77F4">
              <w:rPr>
                <w:rFonts w:ascii="Times New Roman" w:eastAsia="Times New Roman" w:hAnsi="Times New Roman" w:cs="Times New Roman"/>
                <w:b/>
                <w:color w:val="000000"/>
                <w:sz w:val="24"/>
                <w:szCs w:val="24"/>
                <w:lang w:val="uk-UA"/>
              </w:rPr>
              <w:t xml:space="preserve"> ПТЛ, ел. адресу) для узгоджень якості.</w:t>
            </w:r>
          </w:p>
          <w:p w:rsidR="00FC62E6" w:rsidRPr="006357A0" w:rsidRDefault="003A77F4" w:rsidP="003A77F4">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r w:rsidRPr="003A77F4">
              <w:rPr>
                <w:rFonts w:ascii="Times New Roman" w:eastAsia="Times New Roman" w:hAnsi="Times New Roman" w:cs="Times New Roman"/>
                <w:b/>
                <w:color w:val="000000"/>
                <w:sz w:val="24"/>
                <w:szCs w:val="24"/>
                <w:lang w:val="uk-UA"/>
              </w:rPr>
              <w:t xml:space="preserve">-  </w:t>
            </w:r>
            <w:r w:rsidRPr="003A77F4">
              <w:rPr>
                <w:rFonts w:ascii="Times New Roman" w:eastAsia="Times New Roman" w:hAnsi="Times New Roman" w:cs="Times New Roman"/>
                <w:b/>
                <w:color w:val="000000"/>
                <w:sz w:val="24"/>
                <w:szCs w:val="24"/>
                <w:lang w:val="uk-UA"/>
              </w:rPr>
              <w:t>показниками безпеки відповідно до номерів протоколів, з реєстрацією тільки даних</w:t>
            </w:r>
            <w:bookmarkStart w:id="65" w:name="_GoBack"/>
            <w:bookmarkEnd w:id="65"/>
          </w:p>
          <w:p w:rsidR="00FC62E6" w:rsidRPr="006357A0" w:rsidRDefault="00FC62E6" w:rsidP="004430CF">
            <w:pPr>
              <w:widowControl w:val="0"/>
              <w:autoSpaceDE w:val="0"/>
              <w:autoSpaceDN w:val="0"/>
              <w:adjustRightInd w:val="0"/>
              <w:spacing w:line="240" w:lineRule="auto"/>
              <w:rPr>
                <w:rFonts w:ascii="Times New Roman" w:eastAsia="Times New Roman" w:hAnsi="Times New Roman" w:cs="Times New Roman"/>
                <w:b/>
                <w:color w:val="000000"/>
                <w:sz w:val="24"/>
                <w:szCs w:val="24"/>
                <w:lang w:val="uk-UA"/>
              </w:rPr>
            </w:pPr>
          </w:p>
        </w:tc>
      </w:tr>
      <w:tr w:rsidR="00C05C83" w:rsidRPr="006357A0" w:rsidTr="00C05C83">
        <w:trPr>
          <w:gridAfter w:val="1"/>
          <w:wAfter w:w="1701" w:type="dxa"/>
          <w:trHeight w:val="326"/>
        </w:trPr>
        <w:tc>
          <w:tcPr>
            <w:tcW w:w="7196" w:type="dxa"/>
            <w:gridSpan w:val="3"/>
            <w:shd w:val="clear" w:color="auto" w:fill="auto"/>
          </w:tcPr>
          <w:p w:rsidR="00C05C83" w:rsidRPr="006357A0" w:rsidRDefault="00C05C83">
            <w:pPr>
              <w:rPr>
                <w:sz w:val="24"/>
                <w:szCs w:val="24"/>
                <w:lang w:val="uk-UA"/>
              </w:rPr>
            </w:pPr>
          </w:p>
        </w:tc>
        <w:tc>
          <w:tcPr>
            <w:tcW w:w="7229" w:type="dxa"/>
            <w:gridSpan w:val="3"/>
          </w:tcPr>
          <w:p w:rsidR="00C05C83" w:rsidRPr="006357A0" w:rsidRDefault="00C05C83">
            <w:pPr>
              <w:rPr>
                <w:sz w:val="24"/>
                <w:szCs w:val="24"/>
                <w:lang w:val="uk-UA"/>
              </w:rPr>
            </w:pPr>
          </w:p>
        </w:tc>
      </w:tr>
      <w:tr w:rsidR="00C05C83" w:rsidRPr="006357A0" w:rsidTr="00C05C83">
        <w:trPr>
          <w:trHeight w:val="840"/>
        </w:trPr>
        <w:tc>
          <w:tcPr>
            <w:tcW w:w="3686" w:type="dxa"/>
          </w:tcPr>
          <w:p w:rsidR="00C05C83" w:rsidRPr="006357A0" w:rsidRDefault="00C05C83">
            <w:pPr>
              <w:pStyle w:val="Default"/>
            </w:pPr>
          </w:p>
        </w:tc>
        <w:tc>
          <w:tcPr>
            <w:tcW w:w="6487" w:type="dxa"/>
            <w:gridSpan w:val="3"/>
          </w:tcPr>
          <w:p w:rsidR="00C05C83" w:rsidRPr="006357A0" w:rsidRDefault="00C05C83">
            <w:pPr>
              <w:rPr>
                <w:sz w:val="24"/>
                <w:szCs w:val="24"/>
                <w:lang w:val="uk-UA"/>
              </w:rPr>
            </w:pPr>
          </w:p>
        </w:tc>
        <w:tc>
          <w:tcPr>
            <w:tcW w:w="5953" w:type="dxa"/>
            <w:gridSpan w:val="3"/>
            <w:shd w:val="clear" w:color="auto" w:fill="auto"/>
          </w:tcPr>
          <w:p w:rsidR="00C05C83" w:rsidRPr="006357A0" w:rsidRDefault="00C05C83">
            <w:pPr>
              <w:rPr>
                <w:sz w:val="24"/>
                <w:szCs w:val="24"/>
                <w:lang w:val="uk-UA"/>
              </w:rPr>
            </w:pPr>
          </w:p>
        </w:tc>
      </w:tr>
      <w:tr w:rsidR="00C05C83" w:rsidRPr="006357A0" w:rsidTr="00C05C83">
        <w:trPr>
          <w:gridAfter w:val="2"/>
          <w:wAfter w:w="3152" w:type="dxa"/>
          <w:trHeight w:val="247"/>
        </w:trPr>
        <w:tc>
          <w:tcPr>
            <w:tcW w:w="6487" w:type="dxa"/>
            <w:gridSpan w:val="2"/>
            <w:shd w:val="clear" w:color="auto" w:fill="auto"/>
          </w:tcPr>
          <w:p w:rsidR="00C05C83" w:rsidRPr="006357A0" w:rsidRDefault="00C05C83">
            <w:pPr>
              <w:rPr>
                <w:sz w:val="24"/>
                <w:szCs w:val="24"/>
                <w:lang w:val="uk-UA"/>
              </w:rPr>
            </w:pPr>
          </w:p>
        </w:tc>
        <w:tc>
          <w:tcPr>
            <w:tcW w:w="6487" w:type="dxa"/>
            <w:gridSpan w:val="3"/>
          </w:tcPr>
          <w:p w:rsidR="00C05C83" w:rsidRPr="006357A0" w:rsidRDefault="00C05C83">
            <w:pPr>
              <w:rPr>
                <w:sz w:val="24"/>
                <w:szCs w:val="24"/>
                <w:lang w:val="uk-UA"/>
              </w:rPr>
            </w:pPr>
          </w:p>
        </w:tc>
      </w:tr>
      <w:tr w:rsidR="00C05C83" w:rsidRPr="006357A0" w:rsidTr="00C05C83">
        <w:trPr>
          <w:trHeight w:val="385"/>
        </w:trPr>
        <w:tc>
          <w:tcPr>
            <w:tcW w:w="3686" w:type="dxa"/>
          </w:tcPr>
          <w:p w:rsidR="00C05C83" w:rsidRPr="006357A0" w:rsidRDefault="00C05C83">
            <w:pPr>
              <w:pStyle w:val="Default"/>
            </w:pPr>
          </w:p>
        </w:tc>
        <w:tc>
          <w:tcPr>
            <w:tcW w:w="6487" w:type="dxa"/>
            <w:gridSpan w:val="3"/>
          </w:tcPr>
          <w:p w:rsidR="00C05C83" w:rsidRPr="006357A0" w:rsidRDefault="00C05C83">
            <w:pPr>
              <w:rPr>
                <w:sz w:val="24"/>
                <w:szCs w:val="24"/>
                <w:lang w:val="uk-UA"/>
              </w:rPr>
            </w:pPr>
          </w:p>
        </w:tc>
        <w:tc>
          <w:tcPr>
            <w:tcW w:w="5953" w:type="dxa"/>
            <w:gridSpan w:val="3"/>
            <w:shd w:val="clear" w:color="auto" w:fill="auto"/>
          </w:tcPr>
          <w:p w:rsidR="00C05C83" w:rsidRPr="006357A0" w:rsidRDefault="00C05C83">
            <w:pPr>
              <w:rPr>
                <w:sz w:val="24"/>
                <w:szCs w:val="24"/>
                <w:lang w:val="uk-UA"/>
              </w:rPr>
            </w:pPr>
          </w:p>
        </w:tc>
      </w:tr>
    </w:tbl>
    <w:p w:rsidR="00DD5856" w:rsidRPr="006357A0" w:rsidRDefault="00DD5856" w:rsidP="00CF4BD6">
      <w:pPr>
        <w:spacing w:line="240" w:lineRule="auto"/>
        <w:rPr>
          <w:rFonts w:ascii="Times New Roman" w:hAnsi="Times New Roman" w:cs="Times New Roman"/>
          <w:sz w:val="24"/>
          <w:szCs w:val="24"/>
          <w:lang w:val="uk-UA"/>
        </w:rPr>
      </w:pPr>
    </w:p>
    <w:sectPr w:rsidR="00DD5856" w:rsidRPr="006357A0" w:rsidSect="003B51C2">
      <w:footerReference w:type="default" r:id="rId9"/>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BD" w:rsidRDefault="002246BD" w:rsidP="008E3BEA">
      <w:pPr>
        <w:spacing w:after="0" w:line="240" w:lineRule="auto"/>
      </w:pPr>
      <w:r>
        <w:separator/>
      </w:r>
    </w:p>
  </w:endnote>
  <w:endnote w:type="continuationSeparator" w:id="0">
    <w:p w:rsidR="002246BD" w:rsidRDefault="002246BD" w:rsidP="008E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64887725"/>
      <w:docPartObj>
        <w:docPartGallery w:val="Page Numbers (Bottom of Page)"/>
        <w:docPartUnique/>
      </w:docPartObj>
    </w:sdtPr>
    <w:sdtContent>
      <w:p w:rsidR="006357A0" w:rsidRPr="008E3BEA" w:rsidRDefault="006357A0">
        <w:pPr>
          <w:pStyle w:val="Footer"/>
          <w:jc w:val="right"/>
          <w:rPr>
            <w:rFonts w:ascii="Times New Roman" w:hAnsi="Times New Roman" w:cs="Times New Roman"/>
            <w:sz w:val="24"/>
          </w:rPr>
        </w:pPr>
        <w:r w:rsidRPr="008E3BEA">
          <w:rPr>
            <w:rFonts w:ascii="Times New Roman" w:hAnsi="Times New Roman" w:cs="Times New Roman"/>
            <w:sz w:val="24"/>
          </w:rPr>
          <w:fldChar w:fldCharType="begin"/>
        </w:r>
        <w:r w:rsidRPr="008E3BEA">
          <w:rPr>
            <w:rFonts w:ascii="Times New Roman" w:hAnsi="Times New Roman" w:cs="Times New Roman"/>
            <w:sz w:val="24"/>
          </w:rPr>
          <w:instrText>PAGE   \* MERGEFORMAT</w:instrText>
        </w:r>
        <w:r w:rsidRPr="008E3BEA">
          <w:rPr>
            <w:rFonts w:ascii="Times New Roman" w:hAnsi="Times New Roman" w:cs="Times New Roman"/>
            <w:sz w:val="24"/>
          </w:rPr>
          <w:fldChar w:fldCharType="separate"/>
        </w:r>
        <w:r w:rsidR="003A77F4" w:rsidRPr="003A77F4">
          <w:rPr>
            <w:rFonts w:ascii="Times New Roman" w:hAnsi="Times New Roman" w:cs="Times New Roman"/>
            <w:noProof/>
            <w:sz w:val="24"/>
            <w:lang w:val="ru-RU"/>
          </w:rPr>
          <w:t>1</w:t>
        </w:r>
        <w:r w:rsidRPr="008E3BEA">
          <w:rPr>
            <w:rFonts w:ascii="Times New Roman" w:hAnsi="Times New Roman" w:cs="Times New Roman"/>
            <w:sz w:val="24"/>
          </w:rPr>
          <w:fldChar w:fldCharType="end"/>
        </w:r>
      </w:p>
    </w:sdtContent>
  </w:sdt>
  <w:p w:rsidR="006357A0" w:rsidRDefault="0063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BD" w:rsidRDefault="002246BD" w:rsidP="008E3BEA">
      <w:pPr>
        <w:spacing w:after="0" w:line="240" w:lineRule="auto"/>
      </w:pPr>
      <w:r>
        <w:separator/>
      </w:r>
    </w:p>
  </w:footnote>
  <w:footnote w:type="continuationSeparator" w:id="0">
    <w:p w:rsidR="002246BD" w:rsidRDefault="002246BD" w:rsidP="008E3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DBC"/>
    <w:multiLevelType w:val="hybridMultilevel"/>
    <w:tmpl w:val="F3C6AFD0"/>
    <w:lvl w:ilvl="0" w:tplc="20CED310">
      <w:start w:val="1"/>
      <w:numFmt w:val="decimal"/>
      <w:lvlText w:val="%1."/>
      <w:lvlJc w:val="left"/>
      <w:pPr>
        <w:tabs>
          <w:tab w:val="num" w:pos="8441"/>
        </w:tabs>
        <w:ind w:left="8441" w:hanging="360"/>
      </w:pPr>
      <w:rPr>
        <w:rFonts w:hint="default"/>
      </w:rPr>
    </w:lvl>
    <w:lvl w:ilvl="1" w:tplc="04190019" w:tentative="1">
      <w:start w:val="1"/>
      <w:numFmt w:val="lowerLetter"/>
      <w:lvlText w:val="%2."/>
      <w:lvlJc w:val="left"/>
      <w:pPr>
        <w:tabs>
          <w:tab w:val="num" w:pos="9161"/>
        </w:tabs>
        <w:ind w:left="9161" w:hanging="360"/>
      </w:pPr>
    </w:lvl>
    <w:lvl w:ilvl="2" w:tplc="0419001B" w:tentative="1">
      <w:start w:val="1"/>
      <w:numFmt w:val="lowerRoman"/>
      <w:lvlText w:val="%3."/>
      <w:lvlJc w:val="right"/>
      <w:pPr>
        <w:tabs>
          <w:tab w:val="num" w:pos="9881"/>
        </w:tabs>
        <w:ind w:left="9881" w:hanging="180"/>
      </w:pPr>
    </w:lvl>
    <w:lvl w:ilvl="3" w:tplc="0419000F" w:tentative="1">
      <w:start w:val="1"/>
      <w:numFmt w:val="decimal"/>
      <w:lvlText w:val="%4."/>
      <w:lvlJc w:val="left"/>
      <w:pPr>
        <w:tabs>
          <w:tab w:val="num" w:pos="10601"/>
        </w:tabs>
        <w:ind w:left="10601" w:hanging="360"/>
      </w:pPr>
    </w:lvl>
    <w:lvl w:ilvl="4" w:tplc="04190019" w:tentative="1">
      <w:start w:val="1"/>
      <w:numFmt w:val="lowerLetter"/>
      <w:lvlText w:val="%5."/>
      <w:lvlJc w:val="left"/>
      <w:pPr>
        <w:tabs>
          <w:tab w:val="num" w:pos="11321"/>
        </w:tabs>
        <w:ind w:left="11321" w:hanging="360"/>
      </w:pPr>
    </w:lvl>
    <w:lvl w:ilvl="5" w:tplc="0419001B" w:tentative="1">
      <w:start w:val="1"/>
      <w:numFmt w:val="lowerRoman"/>
      <w:lvlText w:val="%6."/>
      <w:lvlJc w:val="right"/>
      <w:pPr>
        <w:tabs>
          <w:tab w:val="num" w:pos="12041"/>
        </w:tabs>
        <w:ind w:left="12041" w:hanging="180"/>
      </w:pPr>
    </w:lvl>
    <w:lvl w:ilvl="6" w:tplc="0419000F" w:tentative="1">
      <w:start w:val="1"/>
      <w:numFmt w:val="decimal"/>
      <w:lvlText w:val="%7."/>
      <w:lvlJc w:val="left"/>
      <w:pPr>
        <w:tabs>
          <w:tab w:val="num" w:pos="12761"/>
        </w:tabs>
        <w:ind w:left="12761" w:hanging="360"/>
      </w:pPr>
    </w:lvl>
    <w:lvl w:ilvl="7" w:tplc="04190019" w:tentative="1">
      <w:start w:val="1"/>
      <w:numFmt w:val="lowerLetter"/>
      <w:lvlText w:val="%8."/>
      <w:lvlJc w:val="left"/>
      <w:pPr>
        <w:tabs>
          <w:tab w:val="num" w:pos="13481"/>
        </w:tabs>
        <w:ind w:left="13481" w:hanging="360"/>
      </w:pPr>
    </w:lvl>
    <w:lvl w:ilvl="8" w:tplc="0419001B" w:tentative="1">
      <w:start w:val="1"/>
      <w:numFmt w:val="lowerRoman"/>
      <w:lvlText w:val="%9."/>
      <w:lvlJc w:val="right"/>
      <w:pPr>
        <w:tabs>
          <w:tab w:val="num" w:pos="14201"/>
        </w:tabs>
        <w:ind w:left="14201" w:hanging="180"/>
      </w:pPr>
    </w:lvl>
  </w:abstractNum>
  <w:abstractNum w:abstractNumId="1">
    <w:nsid w:val="15D13158"/>
    <w:multiLevelType w:val="hybridMultilevel"/>
    <w:tmpl w:val="D3FE72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81AA0"/>
    <w:multiLevelType w:val="hybridMultilevel"/>
    <w:tmpl w:val="BF248194"/>
    <w:lvl w:ilvl="0" w:tplc="3B36FD8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635D40"/>
    <w:multiLevelType w:val="hybridMultilevel"/>
    <w:tmpl w:val="7FF0BA06"/>
    <w:lvl w:ilvl="0" w:tplc="F5D456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FC13E7"/>
    <w:multiLevelType w:val="multilevel"/>
    <w:tmpl w:val="78D61E78"/>
    <w:lvl w:ilvl="0">
      <w:start w:val="1"/>
      <w:numFmt w:val="decimal"/>
      <w:lvlText w:val="%1."/>
      <w:lvlJc w:val="left"/>
      <w:pPr>
        <w:ind w:left="750" w:hanging="39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6892C3A"/>
    <w:multiLevelType w:val="hybridMultilevel"/>
    <w:tmpl w:val="F3C6AFD0"/>
    <w:lvl w:ilvl="0" w:tplc="20CED310">
      <w:start w:val="1"/>
      <w:numFmt w:val="decimal"/>
      <w:lvlText w:val="%1."/>
      <w:lvlJc w:val="left"/>
      <w:pPr>
        <w:tabs>
          <w:tab w:val="num" w:pos="4613"/>
        </w:tabs>
        <w:ind w:left="4613" w:hanging="360"/>
      </w:pPr>
      <w:rPr>
        <w:rFonts w:hint="default"/>
      </w:rPr>
    </w:lvl>
    <w:lvl w:ilvl="1" w:tplc="04190019" w:tentative="1">
      <w:start w:val="1"/>
      <w:numFmt w:val="lowerLetter"/>
      <w:lvlText w:val="%2."/>
      <w:lvlJc w:val="left"/>
      <w:pPr>
        <w:tabs>
          <w:tab w:val="num" w:pos="5333"/>
        </w:tabs>
        <w:ind w:left="5333" w:hanging="360"/>
      </w:pPr>
    </w:lvl>
    <w:lvl w:ilvl="2" w:tplc="0419001B" w:tentative="1">
      <w:start w:val="1"/>
      <w:numFmt w:val="lowerRoman"/>
      <w:lvlText w:val="%3."/>
      <w:lvlJc w:val="right"/>
      <w:pPr>
        <w:tabs>
          <w:tab w:val="num" w:pos="6053"/>
        </w:tabs>
        <w:ind w:left="6053" w:hanging="180"/>
      </w:pPr>
    </w:lvl>
    <w:lvl w:ilvl="3" w:tplc="0419000F" w:tentative="1">
      <w:start w:val="1"/>
      <w:numFmt w:val="decimal"/>
      <w:lvlText w:val="%4."/>
      <w:lvlJc w:val="left"/>
      <w:pPr>
        <w:tabs>
          <w:tab w:val="num" w:pos="6773"/>
        </w:tabs>
        <w:ind w:left="6773" w:hanging="360"/>
      </w:pPr>
    </w:lvl>
    <w:lvl w:ilvl="4" w:tplc="04190019" w:tentative="1">
      <w:start w:val="1"/>
      <w:numFmt w:val="lowerLetter"/>
      <w:lvlText w:val="%5."/>
      <w:lvlJc w:val="left"/>
      <w:pPr>
        <w:tabs>
          <w:tab w:val="num" w:pos="7493"/>
        </w:tabs>
        <w:ind w:left="7493" w:hanging="360"/>
      </w:pPr>
    </w:lvl>
    <w:lvl w:ilvl="5" w:tplc="0419001B" w:tentative="1">
      <w:start w:val="1"/>
      <w:numFmt w:val="lowerRoman"/>
      <w:lvlText w:val="%6."/>
      <w:lvlJc w:val="right"/>
      <w:pPr>
        <w:tabs>
          <w:tab w:val="num" w:pos="8213"/>
        </w:tabs>
        <w:ind w:left="8213" w:hanging="180"/>
      </w:pPr>
    </w:lvl>
    <w:lvl w:ilvl="6" w:tplc="0419000F" w:tentative="1">
      <w:start w:val="1"/>
      <w:numFmt w:val="decimal"/>
      <w:lvlText w:val="%7."/>
      <w:lvlJc w:val="left"/>
      <w:pPr>
        <w:tabs>
          <w:tab w:val="num" w:pos="8933"/>
        </w:tabs>
        <w:ind w:left="8933" w:hanging="360"/>
      </w:pPr>
    </w:lvl>
    <w:lvl w:ilvl="7" w:tplc="04190019" w:tentative="1">
      <w:start w:val="1"/>
      <w:numFmt w:val="lowerLetter"/>
      <w:lvlText w:val="%8."/>
      <w:lvlJc w:val="left"/>
      <w:pPr>
        <w:tabs>
          <w:tab w:val="num" w:pos="9653"/>
        </w:tabs>
        <w:ind w:left="9653" w:hanging="360"/>
      </w:pPr>
    </w:lvl>
    <w:lvl w:ilvl="8" w:tplc="0419001B" w:tentative="1">
      <w:start w:val="1"/>
      <w:numFmt w:val="lowerRoman"/>
      <w:lvlText w:val="%9."/>
      <w:lvlJc w:val="right"/>
      <w:pPr>
        <w:tabs>
          <w:tab w:val="num" w:pos="10373"/>
        </w:tabs>
        <w:ind w:left="10373" w:hanging="180"/>
      </w:pPr>
    </w:lvl>
  </w:abstractNum>
  <w:abstractNum w:abstractNumId="6">
    <w:nsid w:val="48B62551"/>
    <w:multiLevelType w:val="multilevel"/>
    <w:tmpl w:val="78D61E78"/>
    <w:lvl w:ilvl="0">
      <w:start w:val="1"/>
      <w:numFmt w:val="decimal"/>
      <w:lvlText w:val="%1."/>
      <w:lvlJc w:val="left"/>
      <w:pPr>
        <w:ind w:left="750" w:hanging="39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9704538"/>
    <w:multiLevelType w:val="hybridMultilevel"/>
    <w:tmpl w:val="319819D6"/>
    <w:lvl w:ilvl="0" w:tplc="1780F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686CC2"/>
    <w:multiLevelType w:val="hybridMultilevel"/>
    <w:tmpl w:val="8DDA83D6"/>
    <w:lvl w:ilvl="0" w:tplc="D43EC476">
      <w:start w:val="1"/>
      <w:numFmt w:val="upperRoman"/>
      <w:lvlText w:val="%1."/>
      <w:lvlJc w:val="left"/>
      <w:pPr>
        <w:ind w:left="3480" w:hanging="72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num w:numId="1">
    <w:abstractNumId w:val="5"/>
  </w:num>
  <w:num w:numId="2">
    <w:abstractNumId w:val="0"/>
  </w:num>
  <w:num w:numId="3">
    <w:abstractNumId w:val="4"/>
  </w:num>
  <w:num w:numId="4">
    <w:abstractNumId w:val="6"/>
  </w:num>
  <w:num w:numId="5">
    <w:abstractNumId w:val="1"/>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31"/>
    <w:rsid w:val="000064C8"/>
    <w:rsid w:val="00011098"/>
    <w:rsid w:val="00013614"/>
    <w:rsid w:val="00014A0D"/>
    <w:rsid w:val="00015E29"/>
    <w:rsid w:val="0002000E"/>
    <w:rsid w:val="00021E88"/>
    <w:rsid w:val="000238E5"/>
    <w:rsid w:val="00025787"/>
    <w:rsid w:val="0002653B"/>
    <w:rsid w:val="00027ABF"/>
    <w:rsid w:val="00030F79"/>
    <w:rsid w:val="00031AD2"/>
    <w:rsid w:val="000325EF"/>
    <w:rsid w:val="00032A76"/>
    <w:rsid w:val="00034357"/>
    <w:rsid w:val="000351CF"/>
    <w:rsid w:val="00036FE7"/>
    <w:rsid w:val="00040448"/>
    <w:rsid w:val="000426F9"/>
    <w:rsid w:val="00044C7B"/>
    <w:rsid w:val="00045064"/>
    <w:rsid w:val="0004596F"/>
    <w:rsid w:val="00047092"/>
    <w:rsid w:val="00053B05"/>
    <w:rsid w:val="000549B6"/>
    <w:rsid w:val="0005509C"/>
    <w:rsid w:val="00060B79"/>
    <w:rsid w:val="0006614B"/>
    <w:rsid w:val="00067459"/>
    <w:rsid w:val="000707B9"/>
    <w:rsid w:val="00075885"/>
    <w:rsid w:val="00076156"/>
    <w:rsid w:val="00077BCF"/>
    <w:rsid w:val="000808EB"/>
    <w:rsid w:val="000811A6"/>
    <w:rsid w:val="00083874"/>
    <w:rsid w:val="00086E44"/>
    <w:rsid w:val="00090ACD"/>
    <w:rsid w:val="00094D56"/>
    <w:rsid w:val="00095B43"/>
    <w:rsid w:val="0009658E"/>
    <w:rsid w:val="00097911"/>
    <w:rsid w:val="000A12A5"/>
    <w:rsid w:val="000A6CDF"/>
    <w:rsid w:val="000B1DB7"/>
    <w:rsid w:val="000B5CFE"/>
    <w:rsid w:val="000C4D13"/>
    <w:rsid w:val="000C5892"/>
    <w:rsid w:val="000C67E9"/>
    <w:rsid w:val="000D0A47"/>
    <w:rsid w:val="000D11BF"/>
    <w:rsid w:val="000D1E71"/>
    <w:rsid w:val="000D2637"/>
    <w:rsid w:val="000D3D61"/>
    <w:rsid w:val="000D3DB1"/>
    <w:rsid w:val="000D44B5"/>
    <w:rsid w:val="000D4B60"/>
    <w:rsid w:val="000D591F"/>
    <w:rsid w:val="000D6830"/>
    <w:rsid w:val="000D78D2"/>
    <w:rsid w:val="000E14DD"/>
    <w:rsid w:val="000E422E"/>
    <w:rsid w:val="000F1F3F"/>
    <w:rsid w:val="000F4FA6"/>
    <w:rsid w:val="000F5DC0"/>
    <w:rsid w:val="000F6342"/>
    <w:rsid w:val="000F6438"/>
    <w:rsid w:val="00101E35"/>
    <w:rsid w:val="00102AFE"/>
    <w:rsid w:val="001033F0"/>
    <w:rsid w:val="0010488E"/>
    <w:rsid w:val="001067A6"/>
    <w:rsid w:val="00115A4E"/>
    <w:rsid w:val="00116D35"/>
    <w:rsid w:val="00120D93"/>
    <w:rsid w:val="00121D9F"/>
    <w:rsid w:val="00125E39"/>
    <w:rsid w:val="001306D5"/>
    <w:rsid w:val="00131730"/>
    <w:rsid w:val="00131AF6"/>
    <w:rsid w:val="0013477C"/>
    <w:rsid w:val="001348D3"/>
    <w:rsid w:val="00134F35"/>
    <w:rsid w:val="00140E8D"/>
    <w:rsid w:val="00144469"/>
    <w:rsid w:val="00144DE3"/>
    <w:rsid w:val="00145CAA"/>
    <w:rsid w:val="001531D8"/>
    <w:rsid w:val="0015577B"/>
    <w:rsid w:val="00155BC2"/>
    <w:rsid w:val="00157AA8"/>
    <w:rsid w:val="00161D31"/>
    <w:rsid w:val="00161EC2"/>
    <w:rsid w:val="0016588D"/>
    <w:rsid w:val="00173DC5"/>
    <w:rsid w:val="001748C0"/>
    <w:rsid w:val="001813E0"/>
    <w:rsid w:val="001825C0"/>
    <w:rsid w:val="00184B52"/>
    <w:rsid w:val="001861F5"/>
    <w:rsid w:val="00187387"/>
    <w:rsid w:val="00190B5B"/>
    <w:rsid w:val="001A22FC"/>
    <w:rsid w:val="001A2747"/>
    <w:rsid w:val="001A38A3"/>
    <w:rsid w:val="001A65E4"/>
    <w:rsid w:val="001A6DA7"/>
    <w:rsid w:val="001B25E4"/>
    <w:rsid w:val="001B473E"/>
    <w:rsid w:val="001B58FB"/>
    <w:rsid w:val="001B5F69"/>
    <w:rsid w:val="001C03F5"/>
    <w:rsid w:val="001C100E"/>
    <w:rsid w:val="001C186A"/>
    <w:rsid w:val="001C33E4"/>
    <w:rsid w:val="001C56B4"/>
    <w:rsid w:val="001C77E2"/>
    <w:rsid w:val="001C7D20"/>
    <w:rsid w:val="001C7EA3"/>
    <w:rsid w:val="001D1F77"/>
    <w:rsid w:val="001D339E"/>
    <w:rsid w:val="001E14C2"/>
    <w:rsid w:val="001E19CB"/>
    <w:rsid w:val="001E25F7"/>
    <w:rsid w:val="001E2DED"/>
    <w:rsid w:val="001E386F"/>
    <w:rsid w:val="001E4C5B"/>
    <w:rsid w:val="001F3E67"/>
    <w:rsid w:val="001F3FFE"/>
    <w:rsid w:val="001F6ABA"/>
    <w:rsid w:val="002006EB"/>
    <w:rsid w:val="002057CF"/>
    <w:rsid w:val="00205D51"/>
    <w:rsid w:val="00210891"/>
    <w:rsid w:val="00212F16"/>
    <w:rsid w:val="00213311"/>
    <w:rsid w:val="00216BF6"/>
    <w:rsid w:val="002246BD"/>
    <w:rsid w:val="00231D6F"/>
    <w:rsid w:val="00232F9F"/>
    <w:rsid w:val="00240AB9"/>
    <w:rsid w:val="00244908"/>
    <w:rsid w:val="002536CA"/>
    <w:rsid w:val="00256CF0"/>
    <w:rsid w:val="00264C0F"/>
    <w:rsid w:val="00265DAF"/>
    <w:rsid w:val="00266698"/>
    <w:rsid w:val="002673B6"/>
    <w:rsid w:val="0026778E"/>
    <w:rsid w:val="0027163D"/>
    <w:rsid w:val="00276CE8"/>
    <w:rsid w:val="0028203E"/>
    <w:rsid w:val="00282432"/>
    <w:rsid w:val="002860D3"/>
    <w:rsid w:val="002967E4"/>
    <w:rsid w:val="00297923"/>
    <w:rsid w:val="002A4AFB"/>
    <w:rsid w:val="002A773A"/>
    <w:rsid w:val="002B12BD"/>
    <w:rsid w:val="002B18DD"/>
    <w:rsid w:val="002B1DC8"/>
    <w:rsid w:val="002B2851"/>
    <w:rsid w:val="002B30BA"/>
    <w:rsid w:val="002B60DA"/>
    <w:rsid w:val="002C15F6"/>
    <w:rsid w:val="002C3DAC"/>
    <w:rsid w:val="002D4D59"/>
    <w:rsid w:val="002D6E9A"/>
    <w:rsid w:val="002F24E8"/>
    <w:rsid w:val="0030157B"/>
    <w:rsid w:val="003027A7"/>
    <w:rsid w:val="00306ADE"/>
    <w:rsid w:val="003102A1"/>
    <w:rsid w:val="00310373"/>
    <w:rsid w:val="003111A8"/>
    <w:rsid w:val="00311ED1"/>
    <w:rsid w:val="003132AB"/>
    <w:rsid w:val="00314E4F"/>
    <w:rsid w:val="00316186"/>
    <w:rsid w:val="00316687"/>
    <w:rsid w:val="0031670E"/>
    <w:rsid w:val="003211D0"/>
    <w:rsid w:val="003213E7"/>
    <w:rsid w:val="00321793"/>
    <w:rsid w:val="00321A0C"/>
    <w:rsid w:val="00324200"/>
    <w:rsid w:val="003264DE"/>
    <w:rsid w:val="00326F10"/>
    <w:rsid w:val="00333C6F"/>
    <w:rsid w:val="00340A95"/>
    <w:rsid w:val="0034479C"/>
    <w:rsid w:val="00346C62"/>
    <w:rsid w:val="0034715E"/>
    <w:rsid w:val="00351ABD"/>
    <w:rsid w:val="00360FF7"/>
    <w:rsid w:val="00361A72"/>
    <w:rsid w:val="00364AAB"/>
    <w:rsid w:val="0036663D"/>
    <w:rsid w:val="00367E18"/>
    <w:rsid w:val="003725D9"/>
    <w:rsid w:val="003728A6"/>
    <w:rsid w:val="00373019"/>
    <w:rsid w:val="003740CC"/>
    <w:rsid w:val="00374334"/>
    <w:rsid w:val="00374F5A"/>
    <w:rsid w:val="00375C32"/>
    <w:rsid w:val="00377D6D"/>
    <w:rsid w:val="00380C43"/>
    <w:rsid w:val="00384BE3"/>
    <w:rsid w:val="00384C77"/>
    <w:rsid w:val="00386B70"/>
    <w:rsid w:val="00392C62"/>
    <w:rsid w:val="00393039"/>
    <w:rsid w:val="003942CE"/>
    <w:rsid w:val="003A2C69"/>
    <w:rsid w:val="003A69C4"/>
    <w:rsid w:val="003A77F4"/>
    <w:rsid w:val="003B157D"/>
    <w:rsid w:val="003B15CD"/>
    <w:rsid w:val="003B3C9C"/>
    <w:rsid w:val="003B4823"/>
    <w:rsid w:val="003B51C2"/>
    <w:rsid w:val="003B537C"/>
    <w:rsid w:val="003C0D64"/>
    <w:rsid w:val="003C2E9A"/>
    <w:rsid w:val="003C3AF2"/>
    <w:rsid w:val="003C6955"/>
    <w:rsid w:val="003C6A35"/>
    <w:rsid w:val="003D541C"/>
    <w:rsid w:val="003D67AB"/>
    <w:rsid w:val="003E2527"/>
    <w:rsid w:val="003E3A48"/>
    <w:rsid w:val="003E5FD0"/>
    <w:rsid w:val="003F0EB2"/>
    <w:rsid w:val="003F40DF"/>
    <w:rsid w:val="003F4912"/>
    <w:rsid w:val="003F6560"/>
    <w:rsid w:val="003F71DF"/>
    <w:rsid w:val="003F74DF"/>
    <w:rsid w:val="003F7BFF"/>
    <w:rsid w:val="00400137"/>
    <w:rsid w:val="00404BF7"/>
    <w:rsid w:val="0040513B"/>
    <w:rsid w:val="00405D4F"/>
    <w:rsid w:val="00405FC7"/>
    <w:rsid w:val="00411588"/>
    <w:rsid w:val="00412C74"/>
    <w:rsid w:val="00415AFE"/>
    <w:rsid w:val="00415D69"/>
    <w:rsid w:val="004203A1"/>
    <w:rsid w:val="00423C52"/>
    <w:rsid w:val="0042777B"/>
    <w:rsid w:val="00427AF4"/>
    <w:rsid w:val="004430CF"/>
    <w:rsid w:val="00451A68"/>
    <w:rsid w:val="00451DA6"/>
    <w:rsid w:val="00452084"/>
    <w:rsid w:val="00453C4B"/>
    <w:rsid w:val="00456D12"/>
    <w:rsid w:val="00460234"/>
    <w:rsid w:val="00464F07"/>
    <w:rsid w:val="00467981"/>
    <w:rsid w:val="004702AE"/>
    <w:rsid w:val="00472ED1"/>
    <w:rsid w:val="00473820"/>
    <w:rsid w:val="004754BE"/>
    <w:rsid w:val="00481519"/>
    <w:rsid w:val="004819AE"/>
    <w:rsid w:val="004824FB"/>
    <w:rsid w:val="00485EC4"/>
    <w:rsid w:val="004907B2"/>
    <w:rsid w:val="00492226"/>
    <w:rsid w:val="00492E3B"/>
    <w:rsid w:val="00494B9A"/>
    <w:rsid w:val="00495635"/>
    <w:rsid w:val="004A431B"/>
    <w:rsid w:val="004A45F8"/>
    <w:rsid w:val="004A6A85"/>
    <w:rsid w:val="004B0DB1"/>
    <w:rsid w:val="004B2A30"/>
    <w:rsid w:val="004B34F4"/>
    <w:rsid w:val="004B36FC"/>
    <w:rsid w:val="004B450A"/>
    <w:rsid w:val="004B538E"/>
    <w:rsid w:val="004B54DB"/>
    <w:rsid w:val="004C198E"/>
    <w:rsid w:val="004C1CF8"/>
    <w:rsid w:val="004C746B"/>
    <w:rsid w:val="004C765E"/>
    <w:rsid w:val="004D17D8"/>
    <w:rsid w:val="004D4134"/>
    <w:rsid w:val="004E00EE"/>
    <w:rsid w:val="004E0768"/>
    <w:rsid w:val="004E221D"/>
    <w:rsid w:val="004E2A31"/>
    <w:rsid w:val="004E63CD"/>
    <w:rsid w:val="004E6D42"/>
    <w:rsid w:val="004E7BC5"/>
    <w:rsid w:val="004F2B43"/>
    <w:rsid w:val="004F2E13"/>
    <w:rsid w:val="004F2F81"/>
    <w:rsid w:val="004F510C"/>
    <w:rsid w:val="004F5CAC"/>
    <w:rsid w:val="004F6BA8"/>
    <w:rsid w:val="004F6EA0"/>
    <w:rsid w:val="004F707A"/>
    <w:rsid w:val="00500E30"/>
    <w:rsid w:val="00503774"/>
    <w:rsid w:val="00504049"/>
    <w:rsid w:val="00504CC9"/>
    <w:rsid w:val="0050605B"/>
    <w:rsid w:val="005060D2"/>
    <w:rsid w:val="00511225"/>
    <w:rsid w:val="0051181A"/>
    <w:rsid w:val="00511905"/>
    <w:rsid w:val="00515AF3"/>
    <w:rsid w:val="00520A6D"/>
    <w:rsid w:val="00524616"/>
    <w:rsid w:val="005275D2"/>
    <w:rsid w:val="00527C4C"/>
    <w:rsid w:val="005300F7"/>
    <w:rsid w:val="005337DD"/>
    <w:rsid w:val="005347D5"/>
    <w:rsid w:val="00535DD0"/>
    <w:rsid w:val="00542B69"/>
    <w:rsid w:val="00543832"/>
    <w:rsid w:val="00543E5F"/>
    <w:rsid w:val="005470F7"/>
    <w:rsid w:val="00547960"/>
    <w:rsid w:val="0055492E"/>
    <w:rsid w:val="00557FF4"/>
    <w:rsid w:val="00571F20"/>
    <w:rsid w:val="00572189"/>
    <w:rsid w:val="00572B9B"/>
    <w:rsid w:val="005806B5"/>
    <w:rsid w:val="00580C1A"/>
    <w:rsid w:val="00585314"/>
    <w:rsid w:val="00587EB8"/>
    <w:rsid w:val="00590634"/>
    <w:rsid w:val="0059169A"/>
    <w:rsid w:val="00593FE7"/>
    <w:rsid w:val="00595195"/>
    <w:rsid w:val="00596518"/>
    <w:rsid w:val="00596F14"/>
    <w:rsid w:val="005A29EE"/>
    <w:rsid w:val="005A34D9"/>
    <w:rsid w:val="005A3DC8"/>
    <w:rsid w:val="005A73D3"/>
    <w:rsid w:val="005A7F65"/>
    <w:rsid w:val="005B2356"/>
    <w:rsid w:val="005B43B9"/>
    <w:rsid w:val="005B4F05"/>
    <w:rsid w:val="005B4FCA"/>
    <w:rsid w:val="005C0E8F"/>
    <w:rsid w:val="005C37B6"/>
    <w:rsid w:val="005D0F99"/>
    <w:rsid w:val="005D348A"/>
    <w:rsid w:val="005D3C0D"/>
    <w:rsid w:val="005D44C5"/>
    <w:rsid w:val="005E3A3D"/>
    <w:rsid w:val="005E65F6"/>
    <w:rsid w:val="005F1169"/>
    <w:rsid w:val="005F24DF"/>
    <w:rsid w:val="005F42FF"/>
    <w:rsid w:val="005F4583"/>
    <w:rsid w:val="005F6C30"/>
    <w:rsid w:val="005F6E73"/>
    <w:rsid w:val="005F752B"/>
    <w:rsid w:val="00601A4E"/>
    <w:rsid w:val="00601C07"/>
    <w:rsid w:val="006044C4"/>
    <w:rsid w:val="006054F2"/>
    <w:rsid w:val="00607E78"/>
    <w:rsid w:val="00611D19"/>
    <w:rsid w:val="00617403"/>
    <w:rsid w:val="00621333"/>
    <w:rsid w:val="0062177B"/>
    <w:rsid w:val="0062261F"/>
    <w:rsid w:val="0062490A"/>
    <w:rsid w:val="006252CA"/>
    <w:rsid w:val="00625A11"/>
    <w:rsid w:val="0062786C"/>
    <w:rsid w:val="0063039B"/>
    <w:rsid w:val="00631A4B"/>
    <w:rsid w:val="00633E08"/>
    <w:rsid w:val="006346BF"/>
    <w:rsid w:val="00634CA4"/>
    <w:rsid w:val="00635027"/>
    <w:rsid w:val="006357A0"/>
    <w:rsid w:val="00641150"/>
    <w:rsid w:val="00641D4C"/>
    <w:rsid w:val="00642DAA"/>
    <w:rsid w:val="00650E19"/>
    <w:rsid w:val="00651A72"/>
    <w:rsid w:val="0065249B"/>
    <w:rsid w:val="0065341C"/>
    <w:rsid w:val="00653ECE"/>
    <w:rsid w:val="00655C4B"/>
    <w:rsid w:val="00656889"/>
    <w:rsid w:val="00660452"/>
    <w:rsid w:val="006609F0"/>
    <w:rsid w:val="00661167"/>
    <w:rsid w:val="006621EC"/>
    <w:rsid w:val="00665CE8"/>
    <w:rsid w:val="0067235A"/>
    <w:rsid w:val="0067577D"/>
    <w:rsid w:val="00682669"/>
    <w:rsid w:val="006840A6"/>
    <w:rsid w:val="00684C8C"/>
    <w:rsid w:val="006864C7"/>
    <w:rsid w:val="0068692A"/>
    <w:rsid w:val="00686AB4"/>
    <w:rsid w:val="00686B11"/>
    <w:rsid w:val="00691754"/>
    <w:rsid w:val="006917E1"/>
    <w:rsid w:val="0069602C"/>
    <w:rsid w:val="006962D5"/>
    <w:rsid w:val="006A00C4"/>
    <w:rsid w:val="006A3818"/>
    <w:rsid w:val="006A39FF"/>
    <w:rsid w:val="006A5324"/>
    <w:rsid w:val="006B0B66"/>
    <w:rsid w:val="006B0E2F"/>
    <w:rsid w:val="006B17ED"/>
    <w:rsid w:val="006B36BB"/>
    <w:rsid w:val="006C03B9"/>
    <w:rsid w:val="006C1A64"/>
    <w:rsid w:val="006D0D7B"/>
    <w:rsid w:val="006D7142"/>
    <w:rsid w:val="006D78F2"/>
    <w:rsid w:val="006E08E1"/>
    <w:rsid w:val="006E1ED9"/>
    <w:rsid w:val="006E1FDA"/>
    <w:rsid w:val="006E38F2"/>
    <w:rsid w:val="006E6349"/>
    <w:rsid w:val="006F380A"/>
    <w:rsid w:val="006F542D"/>
    <w:rsid w:val="006F6FC9"/>
    <w:rsid w:val="006F7539"/>
    <w:rsid w:val="00701338"/>
    <w:rsid w:val="00702F0B"/>
    <w:rsid w:val="00704B03"/>
    <w:rsid w:val="00707E86"/>
    <w:rsid w:val="00711860"/>
    <w:rsid w:val="0071201B"/>
    <w:rsid w:val="007128FB"/>
    <w:rsid w:val="00717A6D"/>
    <w:rsid w:val="0072169B"/>
    <w:rsid w:val="0072341D"/>
    <w:rsid w:val="00725363"/>
    <w:rsid w:val="00725688"/>
    <w:rsid w:val="0073073B"/>
    <w:rsid w:val="00731D23"/>
    <w:rsid w:val="00734CE3"/>
    <w:rsid w:val="007353D5"/>
    <w:rsid w:val="00735C1C"/>
    <w:rsid w:val="0074415E"/>
    <w:rsid w:val="00747C6C"/>
    <w:rsid w:val="00750F9A"/>
    <w:rsid w:val="00750FF8"/>
    <w:rsid w:val="007515FD"/>
    <w:rsid w:val="00753C9E"/>
    <w:rsid w:val="00757261"/>
    <w:rsid w:val="00757548"/>
    <w:rsid w:val="00761EBF"/>
    <w:rsid w:val="0076480B"/>
    <w:rsid w:val="007668A2"/>
    <w:rsid w:val="00767197"/>
    <w:rsid w:val="00771DC1"/>
    <w:rsid w:val="00772090"/>
    <w:rsid w:val="00773986"/>
    <w:rsid w:val="0078549C"/>
    <w:rsid w:val="00785A76"/>
    <w:rsid w:val="007860F8"/>
    <w:rsid w:val="00786FEA"/>
    <w:rsid w:val="00790E7C"/>
    <w:rsid w:val="00791CDE"/>
    <w:rsid w:val="007922AD"/>
    <w:rsid w:val="007936CA"/>
    <w:rsid w:val="0079619A"/>
    <w:rsid w:val="0079638E"/>
    <w:rsid w:val="007978B3"/>
    <w:rsid w:val="00797EA1"/>
    <w:rsid w:val="007A11BB"/>
    <w:rsid w:val="007A438C"/>
    <w:rsid w:val="007A474B"/>
    <w:rsid w:val="007B2C59"/>
    <w:rsid w:val="007B6D23"/>
    <w:rsid w:val="007C132F"/>
    <w:rsid w:val="007C4A1F"/>
    <w:rsid w:val="007C52A8"/>
    <w:rsid w:val="007C6BB3"/>
    <w:rsid w:val="007D1280"/>
    <w:rsid w:val="007D1B88"/>
    <w:rsid w:val="007D4531"/>
    <w:rsid w:val="007D45B9"/>
    <w:rsid w:val="007E1387"/>
    <w:rsid w:val="007E1CA2"/>
    <w:rsid w:val="007E30FA"/>
    <w:rsid w:val="007E5382"/>
    <w:rsid w:val="007E5B2B"/>
    <w:rsid w:val="007F11CA"/>
    <w:rsid w:val="007F19EB"/>
    <w:rsid w:val="007F3DC6"/>
    <w:rsid w:val="00802983"/>
    <w:rsid w:val="008032A5"/>
    <w:rsid w:val="00814638"/>
    <w:rsid w:val="00816B27"/>
    <w:rsid w:val="0081717C"/>
    <w:rsid w:val="0081750D"/>
    <w:rsid w:val="00820F9E"/>
    <w:rsid w:val="0082125E"/>
    <w:rsid w:val="00822102"/>
    <w:rsid w:val="0082583B"/>
    <w:rsid w:val="00826978"/>
    <w:rsid w:val="008300E3"/>
    <w:rsid w:val="00832C08"/>
    <w:rsid w:val="00832D16"/>
    <w:rsid w:val="00834BAB"/>
    <w:rsid w:val="008374BF"/>
    <w:rsid w:val="0084044C"/>
    <w:rsid w:val="00850CED"/>
    <w:rsid w:val="00850EAE"/>
    <w:rsid w:val="00857F3D"/>
    <w:rsid w:val="00860141"/>
    <w:rsid w:val="008630D9"/>
    <w:rsid w:val="008664B4"/>
    <w:rsid w:val="008668A9"/>
    <w:rsid w:val="0087352B"/>
    <w:rsid w:val="00877BCE"/>
    <w:rsid w:val="008803A6"/>
    <w:rsid w:val="00885786"/>
    <w:rsid w:val="00896366"/>
    <w:rsid w:val="008A079C"/>
    <w:rsid w:val="008A4435"/>
    <w:rsid w:val="008A5BA7"/>
    <w:rsid w:val="008A66C6"/>
    <w:rsid w:val="008B1235"/>
    <w:rsid w:val="008B1E31"/>
    <w:rsid w:val="008B3D79"/>
    <w:rsid w:val="008B4515"/>
    <w:rsid w:val="008C0C38"/>
    <w:rsid w:val="008C594A"/>
    <w:rsid w:val="008D27EE"/>
    <w:rsid w:val="008D324A"/>
    <w:rsid w:val="008D4013"/>
    <w:rsid w:val="008D5005"/>
    <w:rsid w:val="008E1213"/>
    <w:rsid w:val="008E312D"/>
    <w:rsid w:val="008E3BEA"/>
    <w:rsid w:val="008E54EE"/>
    <w:rsid w:val="008F0779"/>
    <w:rsid w:val="008F088A"/>
    <w:rsid w:val="008F1548"/>
    <w:rsid w:val="008F1A59"/>
    <w:rsid w:val="008F64CA"/>
    <w:rsid w:val="008F747F"/>
    <w:rsid w:val="0090092F"/>
    <w:rsid w:val="00900F43"/>
    <w:rsid w:val="00902A87"/>
    <w:rsid w:val="009049ED"/>
    <w:rsid w:val="00912636"/>
    <w:rsid w:val="0091568A"/>
    <w:rsid w:val="00915CE4"/>
    <w:rsid w:val="00917025"/>
    <w:rsid w:val="00917D97"/>
    <w:rsid w:val="00926529"/>
    <w:rsid w:val="00926DBE"/>
    <w:rsid w:val="00930172"/>
    <w:rsid w:val="00931EBE"/>
    <w:rsid w:val="0093256A"/>
    <w:rsid w:val="00935D34"/>
    <w:rsid w:val="00936A2A"/>
    <w:rsid w:val="00941168"/>
    <w:rsid w:val="0094148C"/>
    <w:rsid w:val="00942BB4"/>
    <w:rsid w:val="00943194"/>
    <w:rsid w:val="009472F4"/>
    <w:rsid w:val="009521AB"/>
    <w:rsid w:val="00956E72"/>
    <w:rsid w:val="0095739C"/>
    <w:rsid w:val="00960FB6"/>
    <w:rsid w:val="00962F8D"/>
    <w:rsid w:val="00963EB8"/>
    <w:rsid w:val="00964781"/>
    <w:rsid w:val="009659E0"/>
    <w:rsid w:val="00966D94"/>
    <w:rsid w:val="0097428C"/>
    <w:rsid w:val="0098108E"/>
    <w:rsid w:val="0099718A"/>
    <w:rsid w:val="009A128C"/>
    <w:rsid w:val="009A28D0"/>
    <w:rsid w:val="009A3E35"/>
    <w:rsid w:val="009B1AB8"/>
    <w:rsid w:val="009B2BBD"/>
    <w:rsid w:val="009B4307"/>
    <w:rsid w:val="009B52BB"/>
    <w:rsid w:val="009B5A7C"/>
    <w:rsid w:val="009C0FEA"/>
    <w:rsid w:val="009C1ABF"/>
    <w:rsid w:val="009C2F3E"/>
    <w:rsid w:val="009C6E0C"/>
    <w:rsid w:val="009D0FF9"/>
    <w:rsid w:val="009D16FA"/>
    <w:rsid w:val="009D7EFD"/>
    <w:rsid w:val="009E0D8B"/>
    <w:rsid w:val="009E33A0"/>
    <w:rsid w:val="009E43D5"/>
    <w:rsid w:val="009F0A48"/>
    <w:rsid w:val="009F0E54"/>
    <w:rsid w:val="009F12C0"/>
    <w:rsid w:val="009F1F3C"/>
    <w:rsid w:val="009F3465"/>
    <w:rsid w:val="009F43A6"/>
    <w:rsid w:val="009F606B"/>
    <w:rsid w:val="009F700A"/>
    <w:rsid w:val="00A00AA8"/>
    <w:rsid w:val="00A016B6"/>
    <w:rsid w:val="00A02794"/>
    <w:rsid w:val="00A05D75"/>
    <w:rsid w:val="00A06D1B"/>
    <w:rsid w:val="00A13E28"/>
    <w:rsid w:val="00A14A60"/>
    <w:rsid w:val="00A2041D"/>
    <w:rsid w:val="00A20849"/>
    <w:rsid w:val="00A22DC8"/>
    <w:rsid w:val="00A23422"/>
    <w:rsid w:val="00A25F48"/>
    <w:rsid w:val="00A2615E"/>
    <w:rsid w:val="00A32036"/>
    <w:rsid w:val="00A32D01"/>
    <w:rsid w:val="00A33846"/>
    <w:rsid w:val="00A40820"/>
    <w:rsid w:val="00A41A90"/>
    <w:rsid w:val="00A46BD4"/>
    <w:rsid w:val="00A47EDB"/>
    <w:rsid w:val="00A55849"/>
    <w:rsid w:val="00A65490"/>
    <w:rsid w:val="00A70A92"/>
    <w:rsid w:val="00A71F34"/>
    <w:rsid w:val="00A72A89"/>
    <w:rsid w:val="00A733D1"/>
    <w:rsid w:val="00A753D7"/>
    <w:rsid w:val="00A7716C"/>
    <w:rsid w:val="00A77230"/>
    <w:rsid w:val="00A77602"/>
    <w:rsid w:val="00A80087"/>
    <w:rsid w:val="00A83110"/>
    <w:rsid w:val="00A839AE"/>
    <w:rsid w:val="00A85D72"/>
    <w:rsid w:val="00A958FE"/>
    <w:rsid w:val="00A95DD9"/>
    <w:rsid w:val="00A97C94"/>
    <w:rsid w:val="00AA0445"/>
    <w:rsid w:val="00AA0BCD"/>
    <w:rsid w:val="00AA144E"/>
    <w:rsid w:val="00AA17E7"/>
    <w:rsid w:val="00AA60C5"/>
    <w:rsid w:val="00AA699D"/>
    <w:rsid w:val="00AB05FC"/>
    <w:rsid w:val="00AB3070"/>
    <w:rsid w:val="00AB557C"/>
    <w:rsid w:val="00AB6C36"/>
    <w:rsid w:val="00AC1EBE"/>
    <w:rsid w:val="00AC32B5"/>
    <w:rsid w:val="00AD15E3"/>
    <w:rsid w:val="00AD1636"/>
    <w:rsid w:val="00AD1B39"/>
    <w:rsid w:val="00AD3F5A"/>
    <w:rsid w:val="00AD6275"/>
    <w:rsid w:val="00AD7C1F"/>
    <w:rsid w:val="00AE433E"/>
    <w:rsid w:val="00AF23BF"/>
    <w:rsid w:val="00AF3528"/>
    <w:rsid w:val="00AF424A"/>
    <w:rsid w:val="00AF4E92"/>
    <w:rsid w:val="00AF5C98"/>
    <w:rsid w:val="00AF774C"/>
    <w:rsid w:val="00B03E8D"/>
    <w:rsid w:val="00B04FDE"/>
    <w:rsid w:val="00B05074"/>
    <w:rsid w:val="00B06885"/>
    <w:rsid w:val="00B1107C"/>
    <w:rsid w:val="00B124C8"/>
    <w:rsid w:val="00B12C97"/>
    <w:rsid w:val="00B15B21"/>
    <w:rsid w:val="00B20CE2"/>
    <w:rsid w:val="00B241EA"/>
    <w:rsid w:val="00B2578A"/>
    <w:rsid w:val="00B270C5"/>
    <w:rsid w:val="00B27B5C"/>
    <w:rsid w:val="00B30C8E"/>
    <w:rsid w:val="00B30E06"/>
    <w:rsid w:val="00B3138A"/>
    <w:rsid w:val="00B332BD"/>
    <w:rsid w:val="00B334D7"/>
    <w:rsid w:val="00B44B8C"/>
    <w:rsid w:val="00B5095D"/>
    <w:rsid w:val="00B5350D"/>
    <w:rsid w:val="00B54AB4"/>
    <w:rsid w:val="00B54B2E"/>
    <w:rsid w:val="00B60CB4"/>
    <w:rsid w:val="00B63449"/>
    <w:rsid w:val="00B6487D"/>
    <w:rsid w:val="00B723CF"/>
    <w:rsid w:val="00B750BC"/>
    <w:rsid w:val="00B75A84"/>
    <w:rsid w:val="00B7762E"/>
    <w:rsid w:val="00B80744"/>
    <w:rsid w:val="00B81251"/>
    <w:rsid w:val="00B82B72"/>
    <w:rsid w:val="00B91D9B"/>
    <w:rsid w:val="00B9218F"/>
    <w:rsid w:val="00B9272D"/>
    <w:rsid w:val="00B954F2"/>
    <w:rsid w:val="00B95693"/>
    <w:rsid w:val="00B97594"/>
    <w:rsid w:val="00BA1A18"/>
    <w:rsid w:val="00BA3503"/>
    <w:rsid w:val="00BA4E96"/>
    <w:rsid w:val="00BB037A"/>
    <w:rsid w:val="00BB062F"/>
    <w:rsid w:val="00BB3ADC"/>
    <w:rsid w:val="00BB6E59"/>
    <w:rsid w:val="00BB7442"/>
    <w:rsid w:val="00BC09CE"/>
    <w:rsid w:val="00BC28EF"/>
    <w:rsid w:val="00BC36C8"/>
    <w:rsid w:val="00BC4191"/>
    <w:rsid w:val="00BC5A49"/>
    <w:rsid w:val="00BD2BAD"/>
    <w:rsid w:val="00BD3F4F"/>
    <w:rsid w:val="00BD74C8"/>
    <w:rsid w:val="00BE1530"/>
    <w:rsid w:val="00BE230A"/>
    <w:rsid w:val="00BE5380"/>
    <w:rsid w:val="00BF28A8"/>
    <w:rsid w:val="00BF2E91"/>
    <w:rsid w:val="00BF3075"/>
    <w:rsid w:val="00BF499A"/>
    <w:rsid w:val="00BF599E"/>
    <w:rsid w:val="00BF5A69"/>
    <w:rsid w:val="00C0007B"/>
    <w:rsid w:val="00C00562"/>
    <w:rsid w:val="00C00D55"/>
    <w:rsid w:val="00C04142"/>
    <w:rsid w:val="00C04664"/>
    <w:rsid w:val="00C0585B"/>
    <w:rsid w:val="00C05C83"/>
    <w:rsid w:val="00C070B4"/>
    <w:rsid w:val="00C07620"/>
    <w:rsid w:val="00C134A2"/>
    <w:rsid w:val="00C16005"/>
    <w:rsid w:val="00C16662"/>
    <w:rsid w:val="00C179C4"/>
    <w:rsid w:val="00C212BC"/>
    <w:rsid w:val="00C254EA"/>
    <w:rsid w:val="00C31F4B"/>
    <w:rsid w:val="00C32611"/>
    <w:rsid w:val="00C360C5"/>
    <w:rsid w:val="00C36A62"/>
    <w:rsid w:val="00C37883"/>
    <w:rsid w:val="00C42607"/>
    <w:rsid w:val="00C42B06"/>
    <w:rsid w:val="00C43968"/>
    <w:rsid w:val="00C45B90"/>
    <w:rsid w:val="00C463FB"/>
    <w:rsid w:val="00C464C4"/>
    <w:rsid w:val="00C47EBC"/>
    <w:rsid w:val="00C525BC"/>
    <w:rsid w:val="00C53C8F"/>
    <w:rsid w:val="00C5474E"/>
    <w:rsid w:val="00C54917"/>
    <w:rsid w:val="00C549FD"/>
    <w:rsid w:val="00C56150"/>
    <w:rsid w:val="00C60F2E"/>
    <w:rsid w:val="00C61E35"/>
    <w:rsid w:val="00C63E24"/>
    <w:rsid w:val="00C66B05"/>
    <w:rsid w:val="00C674E3"/>
    <w:rsid w:val="00C70EA0"/>
    <w:rsid w:val="00C70EEC"/>
    <w:rsid w:val="00C7433B"/>
    <w:rsid w:val="00C74A48"/>
    <w:rsid w:val="00C8034A"/>
    <w:rsid w:val="00C84687"/>
    <w:rsid w:val="00C84B05"/>
    <w:rsid w:val="00C84FBC"/>
    <w:rsid w:val="00C91893"/>
    <w:rsid w:val="00C91BAD"/>
    <w:rsid w:val="00C952C9"/>
    <w:rsid w:val="00C954AE"/>
    <w:rsid w:val="00CA0C0C"/>
    <w:rsid w:val="00CA110D"/>
    <w:rsid w:val="00CA216D"/>
    <w:rsid w:val="00CA7CAE"/>
    <w:rsid w:val="00CB248A"/>
    <w:rsid w:val="00CB5FFD"/>
    <w:rsid w:val="00CC08B6"/>
    <w:rsid w:val="00CC2A09"/>
    <w:rsid w:val="00CC6454"/>
    <w:rsid w:val="00CC792E"/>
    <w:rsid w:val="00CD044B"/>
    <w:rsid w:val="00CE1B19"/>
    <w:rsid w:val="00CE46CD"/>
    <w:rsid w:val="00CF2F56"/>
    <w:rsid w:val="00CF4BD6"/>
    <w:rsid w:val="00CF6733"/>
    <w:rsid w:val="00CF7CF4"/>
    <w:rsid w:val="00CF7FE5"/>
    <w:rsid w:val="00D043ED"/>
    <w:rsid w:val="00D0446F"/>
    <w:rsid w:val="00D04F77"/>
    <w:rsid w:val="00D04F79"/>
    <w:rsid w:val="00D05C01"/>
    <w:rsid w:val="00D10F48"/>
    <w:rsid w:val="00D1242C"/>
    <w:rsid w:val="00D20113"/>
    <w:rsid w:val="00D20353"/>
    <w:rsid w:val="00D20BC6"/>
    <w:rsid w:val="00D25DE7"/>
    <w:rsid w:val="00D27E8A"/>
    <w:rsid w:val="00D30534"/>
    <w:rsid w:val="00D3416B"/>
    <w:rsid w:val="00D37B79"/>
    <w:rsid w:val="00D37FFB"/>
    <w:rsid w:val="00D4245E"/>
    <w:rsid w:val="00D44992"/>
    <w:rsid w:val="00D470D0"/>
    <w:rsid w:val="00D472B7"/>
    <w:rsid w:val="00D54847"/>
    <w:rsid w:val="00D55847"/>
    <w:rsid w:val="00D5765E"/>
    <w:rsid w:val="00D725DC"/>
    <w:rsid w:val="00D742B9"/>
    <w:rsid w:val="00D76A68"/>
    <w:rsid w:val="00D76DFA"/>
    <w:rsid w:val="00D80E2B"/>
    <w:rsid w:val="00D8343A"/>
    <w:rsid w:val="00D83AAA"/>
    <w:rsid w:val="00D83F03"/>
    <w:rsid w:val="00D85971"/>
    <w:rsid w:val="00D9169D"/>
    <w:rsid w:val="00D92D60"/>
    <w:rsid w:val="00D959B6"/>
    <w:rsid w:val="00DA2732"/>
    <w:rsid w:val="00DA56BC"/>
    <w:rsid w:val="00DA74A7"/>
    <w:rsid w:val="00DC045F"/>
    <w:rsid w:val="00DC3FD9"/>
    <w:rsid w:val="00DC431C"/>
    <w:rsid w:val="00DC4F24"/>
    <w:rsid w:val="00DC6FA7"/>
    <w:rsid w:val="00DD115F"/>
    <w:rsid w:val="00DD1EDC"/>
    <w:rsid w:val="00DD2BDD"/>
    <w:rsid w:val="00DD328C"/>
    <w:rsid w:val="00DD5856"/>
    <w:rsid w:val="00DD682F"/>
    <w:rsid w:val="00DD7C4B"/>
    <w:rsid w:val="00DE05F2"/>
    <w:rsid w:val="00DE2A9A"/>
    <w:rsid w:val="00DE5AEE"/>
    <w:rsid w:val="00DF3320"/>
    <w:rsid w:val="00DF6A31"/>
    <w:rsid w:val="00E0042A"/>
    <w:rsid w:val="00E007E5"/>
    <w:rsid w:val="00E01DEB"/>
    <w:rsid w:val="00E07C2F"/>
    <w:rsid w:val="00E14303"/>
    <w:rsid w:val="00E17227"/>
    <w:rsid w:val="00E17324"/>
    <w:rsid w:val="00E20CC6"/>
    <w:rsid w:val="00E20FDA"/>
    <w:rsid w:val="00E22F3B"/>
    <w:rsid w:val="00E245DE"/>
    <w:rsid w:val="00E25865"/>
    <w:rsid w:val="00E31134"/>
    <w:rsid w:val="00E32D61"/>
    <w:rsid w:val="00E33479"/>
    <w:rsid w:val="00E34B81"/>
    <w:rsid w:val="00E34C45"/>
    <w:rsid w:val="00E36D5B"/>
    <w:rsid w:val="00E41E56"/>
    <w:rsid w:val="00E428AE"/>
    <w:rsid w:val="00E4458E"/>
    <w:rsid w:val="00E453FA"/>
    <w:rsid w:val="00E539EF"/>
    <w:rsid w:val="00E55B57"/>
    <w:rsid w:val="00E6387C"/>
    <w:rsid w:val="00E65461"/>
    <w:rsid w:val="00E65B83"/>
    <w:rsid w:val="00E66AE0"/>
    <w:rsid w:val="00E718B2"/>
    <w:rsid w:val="00E75F59"/>
    <w:rsid w:val="00E75F8D"/>
    <w:rsid w:val="00E76237"/>
    <w:rsid w:val="00E81350"/>
    <w:rsid w:val="00E83080"/>
    <w:rsid w:val="00E96E87"/>
    <w:rsid w:val="00E97B85"/>
    <w:rsid w:val="00EA44E8"/>
    <w:rsid w:val="00EA4F50"/>
    <w:rsid w:val="00EB0A07"/>
    <w:rsid w:val="00EB1291"/>
    <w:rsid w:val="00EB6BE3"/>
    <w:rsid w:val="00EC3B97"/>
    <w:rsid w:val="00EC52D5"/>
    <w:rsid w:val="00ED2119"/>
    <w:rsid w:val="00ED4FFC"/>
    <w:rsid w:val="00ED51FB"/>
    <w:rsid w:val="00ED6196"/>
    <w:rsid w:val="00ED61DC"/>
    <w:rsid w:val="00ED7CD3"/>
    <w:rsid w:val="00EE02E0"/>
    <w:rsid w:val="00EE0674"/>
    <w:rsid w:val="00EE0737"/>
    <w:rsid w:val="00EE3615"/>
    <w:rsid w:val="00EF382A"/>
    <w:rsid w:val="00EF5014"/>
    <w:rsid w:val="00EF7FA8"/>
    <w:rsid w:val="00F01DDB"/>
    <w:rsid w:val="00F03393"/>
    <w:rsid w:val="00F064E1"/>
    <w:rsid w:val="00F0695B"/>
    <w:rsid w:val="00F10BBD"/>
    <w:rsid w:val="00F12CF2"/>
    <w:rsid w:val="00F14A8B"/>
    <w:rsid w:val="00F1559D"/>
    <w:rsid w:val="00F203DD"/>
    <w:rsid w:val="00F20E66"/>
    <w:rsid w:val="00F250AB"/>
    <w:rsid w:val="00F34772"/>
    <w:rsid w:val="00F35B82"/>
    <w:rsid w:val="00F36A28"/>
    <w:rsid w:val="00F37267"/>
    <w:rsid w:val="00F43DCF"/>
    <w:rsid w:val="00F451A6"/>
    <w:rsid w:val="00F53534"/>
    <w:rsid w:val="00F53A60"/>
    <w:rsid w:val="00F5479D"/>
    <w:rsid w:val="00F5529B"/>
    <w:rsid w:val="00F558B3"/>
    <w:rsid w:val="00F57ACF"/>
    <w:rsid w:val="00F601CE"/>
    <w:rsid w:val="00F659E1"/>
    <w:rsid w:val="00F674B3"/>
    <w:rsid w:val="00F719A7"/>
    <w:rsid w:val="00F71FDD"/>
    <w:rsid w:val="00F72E3A"/>
    <w:rsid w:val="00F76992"/>
    <w:rsid w:val="00F84B1A"/>
    <w:rsid w:val="00F87082"/>
    <w:rsid w:val="00F9048B"/>
    <w:rsid w:val="00F95106"/>
    <w:rsid w:val="00F97179"/>
    <w:rsid w:val="00FA09DB"/>
    <w:rsid w:val="00FA3AEE"/>
    <w:rsid w:val="00FA6945"/>
    <w:rsid w:val="00FB0CBB"/>
    <w:rsid w:val="00FB2216"/>
    <w:rsid w:val="00FB5A42"/>
    <w:rsid w:val="00FB7815"/>
    <w:rsid w:val="00FC1E35"/>
    <w:rsid w:val="00FC62D7"/>
    <w:rsid w:val="00FC62E6"/>
    <w:rsid w:val="00FD06B6"/>
    <w:rsid w:val="00FE15E8"/>
    <w:rsid w:val="00FE360A"/>
    <w:rsid w:val="00FE570A"/>
    <w:rsid w:val="00FE5D2C"/>
    <w:rsid w:val="00FE6A7C"/>
    <w:rsid w:val="00FF1B7A"/>
    <w:rsid w:val="00FF6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8AE"/>
    <w:pPr>
      <w:keepNext/>
      <w:spacing w:after="0" w:line="240" w:lineRule="auto"/>
      <w:outlineLvl w:val="0"/>
    </w:pPr>
    <w:rPr>
      <w:rFonts w:ascii="Times New Roman" w:eastAsia="Times New Roman" w:hAnsi="Times New Roman" w:cs="Times New Roman"/>
      <w:sz w:val="24"/>
      <w:szCs w:val="20"/>
      <w:lang w:val="uk-UA" w:eastAsia="ru-RU"/>
    </w:rPr>
  </w:style>
  <w:style w:type="paragraph" w:styleId="Heading2">
    <w:name w:val="heading 2"/>
    <w:basedOn w:val="Normal"/>
    <w:next w:val="Normal"/>
    <w:link w:val="Heading2Char"/>
    <w:qFormat/>
    <w:rsid w:val="00E428AE"/>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aliases w:val=" Знак2 Char,Знак2 Char"/>
    <w:basedOn w:val="DefaultParagraphFont"/>
    <w:link w:val="HTMLPreformatted"/>
    <w:uiPriority w:val="99"/>
    <w:semiHidden/>
    <w:rsid w:val="00DF6A31"/>
    <w:rPr>
      <w:rFonts w:ascii="Courier New" w:eastAsia="Times New Roman" w:hAnsi="Courier New" w:cs="Courier New"/>
      <w:sz w:val="20"/>
      <w:szCs w:val="20"/>
    </w:rPr>
  </w:style>
  <w:style w:type="paragraph" w:styleId="HTMLPreformatted">
    <w:name w:val="HTML Preformatted"/>
    <w:aliases w:val=" Знак2,Знак2"/>
    <w:basedOn w:val="Normal"/>
    <w:link w:val="HTMLPreformattedChar"/>
    <w:uiPriority w:val="99"/>
    <w:unhideWhenUsed/>
    <w:rsid w:val="00DF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TableGrid">
    <w:name w:val="Table Grid"/>
    <w:basedOn w:val="TableNormal"/>
    <w:uiPriority w:val="59"/>
    <w:rsid w:val="0053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A6"/>
    <w:rPr>
      <w:rFonts w:ascii="Tahoma" w:hAnsi="Tahoma" w:cs="Tahoma"/>
      <w:sz w:val="16"/>
      <w:szCs w:val="16"/>
    </w:rPr>
  </w:style>
  <w:style w:type="paragraph" w:customStyle="1" w:styleId="1111111">
    <w:name w:val="1111111"/>
    <w:basedOn w:val="Normal"/>
    <w:link w:val="11111110"/>
    <w:qFormat/>
    <w:rsid w:val="004702AE"/>
    <w:pPr>
      <w:shd w:val="clear" w:color="auto" w:fill="FFFFFF"/>
      <w:tabs>
        <w:tab w:val="left" w:pos="10992"/>
        <w:tab w:val="left" w:pos="11908"/>
        <w:tab w:val="left" w:pos="12824"/>
        <w:tab w:val="left" w:pos="13740"/>
        <w:tab w:val="left" w:pos="14656"/>
      </w:tabs>
      <w:spacing w:after="0" w:line="240" w:lineRule="auto"/>
      <w:jc w:val="both"/>
      <w:textAlignment w:val="baseline"/>
    </w:pPr>
    <w:rPr>
      <w:rFonts w:ascii="Times New Roman" w:hAnsi="Times New Roman" w:cs="Times New Roman"/>
      <w:sz w:val="24"/>
      <w:szCs w:val="20"/>
      <w:lang w:val="ru-RU"/>
    </w:rPr>
  </w:style>
  <w:style w:type="character" w:customStyle="1" w:styleId="11111110">
    <w:name w:val="1111111 Знак"/>
    <w:basedOn w:val="DefaultParagraphFont"/>
    <w:link w:val="1111111"/>
    <w:rsid w:val="004702AE"/>
    <w:rPr>
      <w:rFonts w:ascii="Times New Roman" w:hAnsi="Times New Roman" w:cs="Times New Roman"/>
      <w:sz w:val="24"/>
      <w:szCs w:val="20"/>
      <w:shd w:val="clear" w:color="auto" w:fill="FFFFFF"/>
      <w:lang w:val="ru-RU"/>
    </w:rPr>
  </w:style>
  <w:style w:type="paragraph" w:styleId="Revision">
    <w:name w:val="Revision"/>
    <w:hidden/>
    <w:uiPriority w:val="99"/>
    <w:semiHidden/>
    <w:rsid w:val="00EF382A"/>
    <w:pPr>
      <w:spacing w:after="0" w:line="240" w:lineRule="auto"/>
    </w:pPr>
  </w:style>
  <w:style w:type="character" w:styleId="Hyperlink">
    <w:name w:val="Hyperlink"/>
    <w:basedOn w:val="DefaultParagraphFont"/>
    <w:uiPriority w:val="99"/>
    <w:unhideWhenUsed/>
    <w:rsid w:val="00C43968"/>
    <w:rPr>
      <w:color w:val="0000FF"/>
      <w:u w:val="single"/>
    </w:rPr>
  </w:style>
  <w:style w:type="character" w:styleId="CommentReference">
    <w:name w:val="annotation reference"/>
    <w:basedOn w:val="DefaultParagraphFont"/>
    <w:uiPriority w:val="99"/>
    <w:semiHidden/>
    <w:unhideWhenUsed/>
    <w:rsid w:val="007978B3"/>
    <w:rPr>
      <w:sz w:val="16"/>
      <w:szCs w:val="16"/>
    </w:rPr>
  </w:style>
  <w:style w:type="paragraph" w:styleId="CommentText">
    <w:name w:val="annotation text"/>
    <w:basedOn w:val="Normal"/>
    <w:link w:val="CommentTextChar"/>
    <w:uiPriority w:val="99"/>
    <w:unhideWhenUsed/>
    <w:rsid w:val="007978B3"/>
    <w:pPr>
      <w:spacing w:line="240" w:lineRule="auto"/>
    </w:pPr>
    <w:rPr>
      <w:sz w:val="20"/>
      <w:szCs w:val="20"/>
    </w:rPr>
  </w:style>
  <w:style w:type="character" w:customStyle="1" w:styleId="CommentTextChar">
    <w:name w:val="Comment Text Char"/>
    <w:basedOn w:val="DefaultParagraphFont"/>
    <w:link w:val="CommentText"/>
    <w:uiPriority w:val="99"/>
    <w:rsid w:val="007978B3"/>
    <w:rPr>
      <w:sz w:val="20"/>
      <w:szCs w:val="20"/>
    </w:rPr>
  </w:style>
  <w:style w:type="paragraph" w:styleId="CommentSubject">
    <w:name w:val="annotation subject"/>
    <w:basedOn w:val="CommentText"/>
    <w:next w:val="CommentText"/>
    <w:link w:val="CommentSubjectChar"/>
    <w:uiPriority w:val="99"/>
    <w:semiHidden/>
    <w:unhideWhenUsed/>
    <w:rsid w:val="007978B3"/>
    <w:rPr>
      <w:b/>
      <w:bCs/>
    </w:rPr>
  </w:style>
  <w:style w:type="character" w:customStyle="1" w:styleId="CommentSubjectChar">
    <w:name w:val="Comment Subject Char"/>
    <w:basedOn w:val="CommentTextChar"/>
    <w:link w:val="CommentSubject"/>
    <w:uiPriority w:val="99"/>
    <w:semiHidden/>
    <w:rsid w:val="007978B3"/>
    <w:rPr>
      <w:b/>
      <w:bCs/>
      <w:sz w:val="20"/>
      <w:szCs w:val="20"/>
    </w:rPr>
  </w:style>
  <w:style w:type="paragraph" w:styleId="PlainText">
    <w:name w:val="Plain Text"/>
    <w:basedOn w:val="Normal"/>
    <w:link w:val="PlainTextChar"/>
    <w:uiPriority w:val="99"/>
    <w:semiHidden/>
    <w:unhideWhenUsed/>
    <w:rsid w:val="007E30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30FA"/>
    <w:rPr>
      <w:rFonts w:ascii="Calibri" w:hAnsi="Calibri"/>
      <w:szCs w:val="21"/>
    </w:rPr>
  </w:style>
  <w:style w:type="character" w:customStyle="1" w:styleId="Heading1Char">
    <w:name w:val="Heading 1 Char"/>
    <w:basedOn w:val="DefaultParagraphFont"/>
    <w:link w:val="Heading1"/>
    <w:rsid w:val="00E428AE"/>
    <w:rPr>
      <w:rFonts w:ascii="Times New Roman" w:eastAsia="Times New Roman" w:hAnsi="Times New Roman" w:cs="Times New Roman"/>
      <w:sz w:val="24"/>
      <w:szCs w:val="20"/>
      <w:lang w:val="uk-UA" w:eastAsia="ru-RU"/>
    </w:rPr>
  </w:style>
  <w:style w:type="character" w:customStyle="1" w:styleId="Heading2Char">
    <w:name w:val="Heading 2 Char"/>
    <w:basedOn w:val="DefaultParagraphFont"/>
    <w:link w:val="Heading2"/>
    <w:rsid w:val="00E428AE"/>
    <w:rPr>
      <w:rFonts w:ascii="Cambria" w:eastAsia="Times New Roman" w:hAnsi="Cambria" w:cs="Times New Roman"/>
      <w:b/>
      <w:bCs/>
      <w:color w:val="4F81BD"/>
      <w:sz w:val="26"/>
      <w:szCs w:val="26"/>
      <w:lang w:val="ru-RU" w:eastAsia="ru-RU"/>
    </w:rPr>
  </w:style>
  <w:style w:type="paragraph" w:styleId="Header">
    <w:name w:val="header"/>
    <w:basedOn w:val="Normal"/>
    <w:link w:val="HeaderChar"/>
    <w:rsid w:val="00E428A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E428AE"/>
    <w:rPr>
      <w:rFonts w:ascii="Times New Roman" w:eastAsia="Times New Roman" w:hAnsi="Times New Roman" w:cs="Times New Roman"/>
      <w:sz w:val="24"/>
      <w:szCs w:val="24"/>
      <w:lang w:val="ru-RU" w:eastAsia="ru-RU"/>
    </w:rPr>
  </w:style>
  <w:style w:type="paragraph" w:customStyle="1" w:styleId="FR1">
    <w:name w:val="FR1"/>
    <w:rsid w:val="00E428AE"/>
    <w:pPr>
      <w:widowControl w:val="0"/>
      <w:autoSpaceDE w:val="0"/>
      <w:autoSpaceDN w:val="0"/>
      <w:spacing w:after="0" w:line="340" w:lineRule="auto"/>
    </w:pPr>
    <w:rPr>
      <w:rFonts w:ascii="Arial" w:eastAsia="Times New Roman" w:hAnsi="Arial" w:cs="Arial"/>
      <w:b/>
      <w:bCs/>
      <w:lang w:val="uk-UA" w:eastAsia="ru-RU"/>
    </w:rPr>
  </w:style>
  <w:style w:type="character" w:customStyle="1" w:styleId="HTML1">
    <w:name w:val="Стандартный HTML Знак1"/>
    <w:aliases w:val=" Знак2 Знак,Знак2 Знак"/>
    <w:uiPriority w:val="99"/>
    <w:locked/>
    <w:rsid w:val="001A2747"/>
    <w:rPr>
      <w:rFonts w:ascii="Courier New" w:hAnsi="Courier New" w:cs="Courier New"/>
      <w:lang w:val="uk-UA" w:eastAsia="ru-RU" w:bidi="ar-SA"/>
    </w:rPr>
  </w:style>
  <w:style w:type="paragraph" w:styleId="ListParagraph">
    <w:name w:val="List Paragraph"/>
    <w:basedOn w:val="Normal"/>
    <w:uiPriority w:val="34"/>
    <w:qFormat/>
    <w:rsid w:val="00C463FB"/>
    <w:pPr>
      <w:ind w:left="720"/>
      <w:contextualSpacing/>
    </w:pPr>
  </w:style>
  <w:style w:type="paragraph" w:styleId="Footer">
    <w:name w:val="footer"/>
    <w:basedOn w:val="Normal"/>
    <w:link w:val="FooterChar"/>
    <w:uiPriority w:val="99"/>
    <w:unhideWhenUsed/>
    <w:rsid w:val="008E3BEA"/>
    <w:pPr>
      <w:tabs>
        <w:tab w:val="center" w:pos="4986"/>
        <w:tab w:val="right" w:pos="9973"/>
      </w:tabs>
      <w:spacing w:after="0" w:line="240" w:lineRule="auto"/>
    </w:pPr>
  </w:style>
  <w:style w:type="character" w:customStyle="1" w:styleId="FooterChar">
    <w:name w:val="Footer Char"/>
    <w:basedOn w:val="DefaultParagraphFont"/>
    <w:link w:val="Footer"/>
    <w:uiPriority w:val="99"/>
    <w:rsid w:val="008E3BEA"/>
  </w:style>
  <w:style w:type="character" w:customStyle="1" w:styleId="HTML">
    <w:name w:val="Стандартный HTML Знак"/>
    <w:basedOn w:val="DefaultParagraphFont"/>
    <w:uiPriority w:val="99"/>
    <w:rsid w:val="00BE230A"/>
    <w:rPr>
      <w:rFonts w:ascii="Courier New" w:eastAsia="Times New Roman" w:hAnsi="Courier New" w:cs="Courier New"/>
      <w:sz w:val="20"/>
      <w:szCs w:val="20"/>
      <w:lang w:val="uk-UA" w:eastAsia="uk-UA"/>
    </w:rPr>
  </w:style>
  <w:style w:type="paragraph" w:customStyle="1" w:styleId="Default">
    <w:name w:val="Default"/>
    <w:rsid w:val="00F601C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5">
    <w:name w:val="a5"/>
    <w:basedOn w:val="Normal"/>
    <w:rsid w:val="00C05C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5pt0pt">
    <w:name w:val="Основний текст + 10;5 pt;Напівжирний;Інтервал 0 pt"/>
    <w:basedOn w:val="DefaultParagraphFont"/>
    <w:rsid w:val="00C05C83"/>
    <w:rPr>
      <w:rFonts w:ascii="Times New Roman" w:eastAsia="Times New Roman" w:hAnsi="Times New Roman" w:cs="Times New Roman"/>
      <w:b/>
      <w:bCs/>
      <w:i w:val="0"/>
      <w:iCs w:val="0"/>
      <w:smallCaps w:val="0"/>
      <w:strike w:val="0"/>
      <w:color w:val="000000"/>
      <w:spacing w:val="2"/>
      <w:w w:val="100"/>
      <w:position w:val="0"/>
      <w:sz w:val="21"/>
      <w:szCs w:val="21"/>
      <w:u w:val="none"/>
      <w:lang w:val="uk-UA"/>
    </w:rPr>
  </w:style>
  <w:style w:type="character" w:customStyle="1" w:styleId="105pt0pt0">
    <w:name w:val="Основний текст + 10;5 pt;Курсив;Інтервал 0 pt"/>
    <w:basedOn w:val="DefaultParagraphFont"/>
    <w:rsid w:val="00C05C83"/>
    <w:rPr>
      <w:rFonts w:ascii="Times New Roman" w:eastAsia="Times New Roman" w:hAnsi="Times New Roman" w:cs="Times New Roman"/>
      <w:b w:val="0"/>
      <w:bCs w:val="0"/>
      <w:i/>
      <w:iCs/>
      <w:smallCaps w:val="0"/>
      <w:strike w:val="0"/>
      <w:color w:val="000000"/>
      <w:spacing w:val="-2"/>
      <w:w w:val="100"/>
      <w:position w:val="0"/>
      <w:sz w:val="21"/>
      <w:szCs w:val="21"/>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8AE"/>
    <w:pPr>
      <w:keepNext/>
      <w:spacing w:after="0" w:line="240" w:lineRule="auto"/>
      <w:outlineLvl w:val="0"/>
    </w:pPr>
    <w:rPr>
      <w:rFonts w:ascii="Times New Roman" w:eastAsia="Times New Roman" w:hAnsi="Times New Roman" w:cs="Times New Roman"/>
      <w:sz w:val="24"/>
      <w:szCs w:val="20"/>
      <w:lang w:val="uk-UA" w:eastAsia="ru-RU"/>
    </w:rPr>
  </w:style>
  <w:style w:type="paragraph" w:styleId="Heading2">
    <w:name w:val="heading 2"/>
    <w:basedOn w:val="Normal"/>
    <w:next w:val="Normal"/>
    <w:link w:val="Heading2Char"/>
    <w:qFormat/>
    <w:rsid w:val="00E428AE"/>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aliases w:val=" Знак2 Char,Знак2 Char"/>
    <w:basedOn w:val="DefaultParagraphFont"/>
    <w:link w:val="HTMLPreformatted"/>
    <w:uiPriority w:val="99"/>
    <w:semiHidden/>
    <w:rsid w:val="00DF6A31"/>
    <w:rPr>
      <w:rFonts w:ascii="Courier New" w:eastAsia="Times New Roman" w:hAnsi="Courier New" w:cs="Courier New"/>
      <w:sz w:val="20"/>
      <w:szCs w:val="20"/>
    </w:rPr>
  </w:style>
  <w:style w:type="paragraph" w:styleId="HTMLPreformatted">
    <w:name w:val="HTML Preformatted"/>
    <w:aliases w:val=" Знак2,Знак2"/>
    <w:basedOn w:val="Normal"/>
    <w:link w:val="HTMLPreformattedChar"/>
    <w:uiPriority w:val="99"/>
    <w:unhideWhenUsed/>
    <w:rsid w:val="00DF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TableGrid">
    <w:name w:val="Table Grid"/>
    <w:basedOn w:val="TableNormal"/>
    <w:uiPriority w:val="59"/>
    <w:rsid w:val="0053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A6"/>
    <w:rPr>
      <w:rFonts w:ascii="Tahoma" w:hAnsi="Tahoma" w:cs="Tahoma"/>
      <w:sz w:val="16"/>
      <w:szCs w:val="16"/>
    </w:rPr>
  </w:style>
  <w:style w:type="paragraph" w:customStyle="1" w:styleId="1111111">
    <w:name w:val="1111111"/>
    <w:basedOn w:val="Normal"/>
    <w:link w:val="11111110"/>
    <w:qFormat/>
    <w:rsid w:val="004702AE"/>
    <w:pPr>
      <w:shd w:val="clear" w:color="auto" w:fill="FFFFFF"/>
      <w:tabs>
        <w:tab w:val="left" w:pos="10992"/>
        <w:tab w:val="left" w:pos="11908"/>
        <w:tab w:val="left" w:pos="12824"/>
        <w:tab w:val="left" w:pos="13740"/>
        <w:tab w:val="left" w:pos="14656"/>
      </w:tabs>
      <w:spacing w:after="0" w:line="240" w:lineRule="auto"/>
      <w:jc w:val="both"/>
      <w:textAlignment w:val="baseline"/>
    </w:pPr>
    <w:rPr>
      <w:rFonts w:ascii="Times New Roman" w:hAnsi="Times New Roman" w:cs="Times New Roman"/>
      <w:sz w:val="24"/>
      <w:szCs w:val="20"/>
      <w:lang w:val="ru-RU"/>
    </w:rPr>
  </w:style>
  <w:style w:type="character" w:customStyle="1" w:styleId="11111110">
    <w:name w:val="1111111 Знак"/>
    <w:basedOn w:val="DefaultParagraphFont"/>
    <w:link w:val="1111111"/>
    <w:rsid w:val="004702AE"/>
    <w:rPr>
      <w:rFonts w:ascii="Times New Roman" w:hAnsi="Times New Roman" w:cs="Times New Roman"/>
      <w:sz w:val="24"/>
      <w:szCs w:val="20"/>
      <w:shd w:val="clear" w:color="auto" w:fill="FFFFFF"/>
      <w:lang w:val="ru-RU"/>
    </w:rPr>
  </w:style>
  <w:style w:type="paragraph" w:styleId="Revision">
    <w:name w:val="Revision"/>
    <w:hidden/>
    <w:uiPriority w:val="99"/>
    <w:semiHidden/>
    <w:rsid w:val="00EF382A"/>
    <w:pPr>
      <w:spacing w:after="0" w:line="240" w:lineRule="auto"/>
    </w:pPr>
  </w:style>
  <w:style w:type="character" w:styleId="Hyperlink">
    <w:name w:val="Hyperlink"/>
    <w:basedOn w:val="DefaultParagraphFont"/>
    <w:uiPriority w:val="99"/>
    <w:unhideWhenUsed/>
    <w:rsid w:val="00C43968"/>
    <w:rPr>
      <w:color w:val="0000FF"/>
      <w:u w:val="single"/>
    </w:rPr>
  </w:style>
  <w:style w:type="character" w:styleId="CommentReference">
    <w:name w:val="annotation reference"/>
    <w:basedOn w:val="DefaultParagraphFont"/>
    <w:uiPriority w:val="99"/>
    <w:semiHidden/>
    <w:unhideWhenUsed/>
    <w:rsid w:val="007978B3"/>
    <w:rPr>
      <w:sz w:val="16"/>
      <w:szCs w:val="16"/>
    </w:rPr>
  </w:style>
  <w:style w:type="paragraph" w:styleId="CommentText">
    <w:name w:val="annotation text"/>
    <w:basedOn w:val="Normal"/>
    <w:link w:val="CommentTextChar"/>
    <w:uiPriority w:val="99"/>
    <w:unhideWhenUsed/>
    <w:rsid w:val="007978B3"/>
    <w:pPr>
      <w:spacing w:line="240" w:lineRule="auto"/>
    </w:pPr>
    <w:rPr>
      <w:sz w:val="20"/>
      <w:szCs w:val="20"/>
    </w:rPr>
  </w:style>
  <w:style w:type="character" w:customStyle="1" w:styleId="CommentTextChar">
    <w:name w:val="Comment Text Char"/>
    <w:basedOn w:val="DefaultParagraphFont"/>
    <w:link w:val="CommentText"/>
    <w:uiPriority w:val="99"/>
    <w:rsid w:val="007978B3"/>
    <w:rPr>
      <w:sz w:val="20"/>
      <w:szCs w:val="20"/>
    </w:rPr>
  </w:style>
  <w:style w:type="paragraph" w:styleId="CommentSubject">
    <w:name w:val="annotation subject"/>
    <w:basedOn w:val="CommentText"/>
    <w:next w:val="CommentText"/>
    <w:link w:val="CommentSubjectChar"/>
    <w:uiPriority w:val="99"/>
    <w:semiHidden/>
    <w:unhideWhenUsed/>
    <w:rsid w:val="007978B3"/>
    <w:rPr>
      <w:b/>
      <w:bCs/>
    </w:rPr>
  </w:style>
  <w:style w:type="character" w:customStyle="1" w:styleId="CommentSubjectChar">
    <w:name w:val="Comment Subject Char"/>
    <w:basedOn w:val="CommentTextChar"/>
    <w:link w:val="CommentSubject"/>
    <w:uiPriority w:val="99"/>
    <w:semiHidden/>
    <w:rsid w:val="007978B3"/>
    <w:rPr>
      <w:b/>
      <w:bCs/>
      <w:sz w:val="20"/>
      <w:szCs w:val="20"/>
    </w:rPr>
  </w:style>
  <w:style w:type="paragraph" w:styleId="PlainText">
    <w:name w:val="Plain Text"/>
    <w:basedOn w:val="Normal"/>
    <w:link w:val="PlainTextChar"/>
    <w:uiPriority w:val="99"/>
    <w:semiHidden/>
    <w:unhideWhenUsed/>
    <w:rsid w:val="007E30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30FA"/>
    <w:rPr>
      <w:rFonts w:ascii="Calibri" w:hAnsi="Calibri"/>
      <w:szCs w:val="21"/>
    </w:rPr>
  </w:style>
  <w:style w:type="character" w:customStyle="1" w:styleId="Heading1Char">
    <w:name w:val="Heading 1 Char"/>
    <w:basedOn w:val="DefaultParagraphFont"/>
    <w:link w:val="Heading1"/>
    <w:rsid w:val="00E428AE"/>
    <w:rPr>
      <w:rFonts w:ascii="Times New Roman" w:eastAsia="Times New Roman" w:hAnsi="Times New Roman" w:cs="Times New Roman"/>
      <w:sz w:val="24"/>
      <w:szCs w:val="20"/>
      <w:lang w:val="uk-UA" w:eastAsia="ru-RU"/>
    </w:rPr>
  </w:style>
  <w:style w:type="character" w:customStyle="1" w:styleId="Heading2Char">
    <w:name w:val="Heading 2 Char"/>
    <w:basedOn w:val="DefaultParagraphFont"/>
    <w:link w:val="Heading2"/>
    <w:rsid w:val="00E428AE"/>
    <w:rPr>
      <w:rFonts w:ascii="Cambria" w:eastAsia="Times New Roman" w:hAnsi="Cambria" w:cs="Times New Roman"/>
      <w:b/>
      <w:bCs/>
      <w:color w:val="4F81BD"/>
      <w:sz w:val="26"/>
      <w:szCs w:val="26"/>
      <w:lang w:val="ru-RU" w:eastAsia="ru-RU"/>
    </w:rPr>
  </w:style>
  <w:style w:type="paragraph" w:styleId="Header">
    <w:name w:val="header"/>
    <w:basedOn w:val="Normal"/>
    <w:link w:val="HeaderChar"/>
    <w:rsid w:val="00E428A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E428AE"/>
    <w:rPr>
      <w:rFonts w:ascii="Times New Roman" w:eastAsia="Times New Roman" w:hAnsi="Times New Roman" w:cs="Times New Roman"/>
      <w:sz w:val="24"/>
      <w:szCs w:val="24"/>
      <w:lang w:val="ru-RU" w:eastAsia="ru-RU"/>
    </w:rPr>
  </w:style>
  <w:style w:type="paragraph" w:customStyle="1" w:styleId="FR1">
    <w:name w:val="FR1"/>
    <w:rsid w:val="00E428AE"/>
    <w:pPr>
      <w:widowControl w:val="0"/>
      <w:autoSpaceDE w:val="0"/>
      <w:autoSpaceDN w:val="0"/>
      <w:spacing w:after="0" w:line="340" w:lineRule="auto"/>
    </w:pPr>
    <w:rPr>
      <w:rFonts w:ascii="Arial" w:eastAsia="Times New Roman" w:hAnsi="Arial" w:cs="Arial"/>
      <w:b/>
      <w:bCs/>
      <w:lang w:val="uk-UA" w:eastAsia="ru-RU"/>
    </w:rPr>
  </w:style>
  <w:style w:type="character" w:customStyle="1" w:styleId="HTML1">
    <w:name w:val="Стандартный HTML Знак1"/>
    <w:aliases w:val=" Знак2 Знак,Знак2 Знак"/>
    <w:uiPriority w:val="99"/>
    <w:locked/>
    <w:rsid w:val="001A2747"/>
    <w:rPr>
      <w:rFonts w:ascii="Courier New" w:hAnsi="Courier New" w:cs="Courier New"/>
      <w:lang w:val="uk-UA" w:eastAsia="ru-RU" w:bidi="ar-SA"/>
    </w:rPr>
  </w:style>
  <w:style w:type="paragraph" w:styleId="ListParagraph">
    <w:name w:val="List Paragraph"/>
    <w:basedOn w:val="Normal"/>
    <w:uiPriority w:val="34"/>
    <w:qFormat/>
    <w:rsid w:val="00C463FB"/>
    <w:pPr>
      <w:ind w:left="720"/>
      <w:contextualSpacing/>
    </w:pPr>
  </w:style>
  <w:style w:type="paragraph" w:styleId="Footer">
    <w:name w:val="footer"/>
    <w:basedOn w:val="Normal"/>
    <w:link w:val="FooterChar"/>
    <w:uiPriority w:val="99"/>
    <w:unhideWhenUsed/>
    <w:rsid w:val="008E3BEA"/>
    <w:pPr>
      <w:tabs>
        <w:tab w:val="center" w:pos="4986"/>
        <w:tab w:val="right" w:pos="9973"/>
      </w:tabs>
      <w:spacing w:after="0" w:line="240" w:lineRule="auto"/>
    </w:pPr>
  </w:style>
  <w:style w:type="character" w:customStyle="1" w:styleId="FooterChar">
    <w:name w:val="Footer Char"/>
    <w:basedOn w:val="DefaultParagraphFont"/>
    <w:link w:val="Footer"/>
    <w:uiPriority w:val="99"/>
    <w:rsid w:val="008E3BEA"/>
  </w:style>
  <w:style w:type="character" w:customStyle="1" w:styleId="HTML">
    <w:name w:val="Стандартный HTML Знак"/>
    <w:basedOn w:val="DefaultParagraphFont"/>
    <w:uiPriority w:val="99"/>
    <w:rsid w:val="00BE230A"/>
    <w:rPr>
      <w:rFonts w:ascii="Courier New" w:eastAsia="Times New Roman" w:hAnsi="Courier New" w:cs="Courier New"/>
      <w:sz w:val="20"/>
      <w:szCs w:val="20"/>
      <w:lang w:val="uk-UA" w:eastAsia="uk-UA"/>
    </w:rPr>
  </w:style>
  <w:style w:type="paragraph" w:customStyle="1" w:styleId="Default">
    <w:name w:val="Default"/>
    <w:rsid w:val="00F601C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5">
    <w:name w:val="a5"/>
    <w:basedOn w:val="Normal"/>
    <w:rsid w:val="00C05C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5pt0pt">
    <w:name w:val="Основний текст + 10;5 pt;Напівжирний;Інтервал 0 pt"/>
    <w:basedOn w:val="DefaultParagraphFont"/>
    <w:rsid w:val="00C05C83"/>
    <w:rPr>
      <w:rFonts w:ascii="Times New Roman" w:eastAsia="Times New Roman" w:hAnsi="Times New Roman" w:cs="Times New Roman"/>
      <w:b/>
      <w:bCs/>
      <w:i w:val="0"/>
      <w:iCs w:val="0"/>
      <w:smallCaps w:val="0"/>
      <w:strike w:val="0"/>
      <w:color w:val="000000"/>
      <w:spacing w:val="2"/>
      <w:w w:val="100"/>
      <w:position w:val="0"/>
      <w:sz w:val="21"/>
      <w:szCs w:val="21"/>
      <w:u w:val="none"/>
      <w:lang w:val="uk-UA"/>
    </w:rPr>
  </w:style>
  <w:style w:type="character" w:customStyle="1" w:styleId="105pt0pt0">
    <w:name w:val="Основний текст + 10;5 pt;Курсив;Інтервал 0 pt"/>
    <w:basedOn w:val="DefaultParagraphFont"/>
    <w:rsid w:val="00C05C83"/>
    <w:rPr>
      <w:rFonts w:ascii="Times New Roman" w:eastAsia="Times New Roman" w:hAnsi="Times New Roman" w:cs="Times New Roman"/>
      <w:b w:val="0"/>
      <w:bCs w:val="0"/>
      <w:i/>
      <w:iCs/>
      <w:smallCaps w:val="0"/>
      <w:strike w:val="0"/>
      <w:color w:val="000000"/>
      <w:spacing w:val="-2"/>
      <w:w w:val="100"/>
      <w:position w:val="0"/>
      <w:sz w:val="21"/>
      <w:szCs w:val="21"/>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724">
      <w:bodyDiv w:val="1"/>
      <w:marLeft w:val="0"/>
      <w:marRight w:val="0"/>
      <w:marTop w:val="0"/>
      <w:marBottom w:val="0"/>
      <w:divBdr>
        <w:top w:val="none" w:sz="0" w:space="0" w:color="auto"/>
        <w:left w:val="none" w:sz="0" w:space="0" w:color="auto"/>
        <w:bottom w:val="none" w:sz="0" w:space="0" w:color="auto"/>
        <w:right w:val="none" w:sz="0" w:space="0" w:color="auto"/>
      </w:divBdr>
    </w:div>
    <w:div w:id="135999688">
      <w:bodyDiv w:val="1"/>
      <w:marLeft w:val="0"/>
      <w:marRight w:val="0"/>
      <w:marTop w:val="0"/>
      <w:marBottom w:val="0"/>
      <w:divBdr>
        <w:top w:val="none" w:sz="0" w:space="0" w:color="auto"/>
        <w:left w:val="none" w:sz="0" w:space="0" w:color="auto"/>
        <w:bottom w:val="none" w:sz="0" w:space="0" w:color="auto"/>
        <w:right w:val="none" w:sz="0" w:space="0" w:color="auto"/>
      </w:divBdr>
    </w:div>
    <w:div w:id="201868008">
      <w:bodyDiv w:val="1"/>
      <w:marLeft w:val="0"/>
      <w:marRight w:val="0"/>
      <w:marTop w:val="0"/>
      <w:marBottom w:val="0"/>
      <w:divBdr>
        <w:top w:val="none" w:sz="0" w:space="0" w:color="auto"/>
        <w:left w:val="none" w:sz="0" w:space="0" w:color="auto"/>
        <w:bottom w:val="none" w:sz="0" w:space="0" w:color="auto"/>
        <w:right w:val="none" w:sz="0" w:space="0" w:color="auto"/>
      </w:divBdr>
    </w:div>
    <w:div w:id="212428255">
      <w:bodyDiv w:val="1"/>
      <w:marLeft w:val="0"/>
      <w:marRight w:val="0"/>
      <w:marTop w:val="0"/>
      <w:marBottom w:val="0"/>
      <w:divBdr>
        <w:top w:val="none" w:sz="0" w:space="0" w:color="auto"/>
        <w:left w:val="none" w:sz="0" w:space="0" w:color="auto"/>
        <w:bottom w:val="none" w:sz="0" w:space="0" w:color="auto"/>
        <w:right w:val="none" w:sz="0" w:space="0" w:color="auto"/>
      </w:divBdr>
    </w:div>
    <w:div w:id="214052938">
      <w:bodyDiv w:val="1"/>
      <w:marLeft w:val="0"/>
      <w:marRight w:val="0"/>
      <w:marTop w:val="0"/>
      <w:marBottom w:val="0"/>
      <w:divBdr>
        <w:top w:val="none" w:sz="0" w:space="0" w:color="auto"/>
        <w:left w:val="none" w:sz="0" w:space="0" w:color="auto"/>
        <w:bottom w:val="none" w:sz="0" w:space="0" w:color="auto"/>
        <w:right w:val="none" w:sz="0" w:space="0" w:color="auto"/>
      </w:divBdr>
    </w:div>
    <w:div w:id="284317580">
      <w:bodyDiv w:val="1"/>
      <w:marLeft w:val="0"/>
      <w:marRight w:val="0"/>
      <w:marTop w:val="0"/>
      <w:marBottom w:val="0"/>
      <w:divBdr>
        <w:top w:val="none" w:sz="0" w:space="0" w:color="auto"/>
        <w:left w:val="none" w:sz="0" w:space="0" w:color="auto"/>
        <w:bottom w:val="none" w:sz="0" w:space="0" w:color="auto"/>
        <w:right w:val="none" w:sz="0" w:space="0" w:color="auto"/>
      </w:divBdr>
    </w:div>
    <w:div w:id="434178704">
      <w:bodyDiv w:val="1"/>
      <w:marLeft w:val="0"/>
      <w:marRight w:val="0"/>
      <w:marTop w:val="0"/>
      <w:marBottom w:val="0"/>
      <w:divBdr>
        <w:top w:val="none" w:sz="0" w:space="0" w:color="auto"/>
        <w:left w:val="none" w:sz="0" w:space="0" w:color="auto"/>
        <w:bottom w:val="none" w:sz="0" w:space="0" w:color="auto"/>
        <w:right w:val="none" w:sz="0" w:space="0" w:color="auto"/>
      </w:divBdr>
    </w:div>
    <w:div w:id="712735184">
      <w:bodyDiv w:val="1"/>
      <w:marLeft w:val="0"/>
      <w:marRight w:val="0"/>
      <w:marTop w:val="0"/>
      <w:marBottom w:val="0"/>
      <w:divBdr>
        <w:top w:val="none" w:sz="0" w:space="0" w:color="auto"/>
        <w:left w:val="none" w:sz="0" w:space="0" w:color="auto"/>
        <w:bottom w:val="none" w:sz="0" w:space="0" w:color="auto"/>
        <w:right w:val="none" w:sz="0" w:space="0" w:color="auto"/>
      </w:divBdr>
    </w:div>
    <w:div w:id="740253391">
      <w:bodyDiv w:val="1"/>
      <w:marLeft w:val="0"/>
      <w:marRight w:val="0"/>
      <w:marTop w:val="0"/>
      <w:marBottom w:val="0"/>
      <w:divBdr>
        <w:top w:val="none" w:sz="0" w:space="0" w:color="auto"/>
        <w:left w:val="none" w:sz="0" w:space="0" w:color="auto"/>
        <w:bottom w:val="none" w:sz="0" w:space="0" w:color="auto"/>
        <w:right w:val="none" w:sz="0" w:space="0" w:color="auto"/>
      </w:divBdr>
    </w:div>
    <w:div w:id="805779661">
      <w:bodyDiv w:val="1"/>
      <w:marLeft w:val="0"/>
      <w:marRight w:val="0"/>
      <w:marTop w:val="0"/>
      <w:marBottom w:val="0"/>
      <w:divBdr>
        <w:top w:val="none" w:sz="0" w:space="0" w:color="auto"/>
        <w:left w:val="none" w:sz="0" w:space="0" w:color="auto"/>
        <w:bottom w:val="none" w:sz="0" w:space="0" w:color="auto"/>
        <w:right w:val="none" w:sz="0" w:space="0" w:color="auto"/>
      </w:divBdr>
    </w:div>
    <w:div w:id="1007098058">
      <w:bodyDiv w:val="1"/>
      <w:marLeft w:val="0"/>
      <w:marRight w:val="0"/>
      <w:marTop w:val="0"/>
      <w:marBottom w:val="0"/>
      <w:divBdr>
        <w:top w:val="none" w:sz="0" w:space="0" w:color="auto"/>
        <w:left w:val="none" w:sz="0" w:space="0" w:color="auto"/>
        <w:bottom w:val="none" w:sz="0" w:space="0" w:color="auto"/>
        <w:right w:val="none" w:sz="0" w:space="0" w:color="auto"/>
      </w:divBdr>
    </w:div>
    <w:div w:id="1128161671">
      <w:bodyDiv w:val="1"/>
      <w:marLeft w:val="0"/>
      <w:marRight w:val="0"/>
      <w:marTop w:val="0"/>
      <w:marBottom w:val="0"/>
      <w:divBdr>
        <w:top w:val="none" w:sz="0" w:space="0" w:color="auto"/>
        <w:left w:val="none" w:sz="0" w:space="0" w:color="auto"/>
        <w:bottom w:val="none" w:sz="0" w:space="0" w:color="auto"/>
        <w:right w:val="none" w:sz="0" w:space="0" w:color="auto"/>
      </w:divBdr>
    </w:div>
    <w:div w:id="1198934439">
      <w:bodyDiv w:val="1"/>
      <w:marLeft w:val="0"/>
      <w:marRight w:val="0"/>
      <w:marTop w:val="0"/>
      <w:marBottom w:val="0"/>
      <w:divBdr>
        <w:top w:val="none" w:sz="0" w:space="0" w:color="auto"/>
        <w:left w:val="none" w:sz="0" w:space="0" w:color="auto"/>
        <w:bottom w:val="none" w:sz="0" w:space="0" w:color="auto"/>
        <w:right w:val="none" w:sz="0" w:space="0" w:color="auto"/>
      </w:divBdr>
    </w:div>
    <w:div w:id="1213812735">
      <w:bodyDiv w:val="1"/>
      <w:marLeft w:val="0"/>
      <w:marRight w:val="0"/>
      <w:marTop w:val="0"/>
      <w:marBottom w:val="0"/>
      <w:divBdr>
        <w:top w:val="none" w:sz="0" w:space="0" w:color="auto"/>
        <w:left w:val="none" w:sz="0" w:space="0" w:color="auto"/>
        <w:bottom w:val="none" w:sz="0" w:space="0" w:color="auto"/>
        <w:right w:val="none" w:sz="0" w:space="0" w:color="auto"/>
      </w:divBdr>
    </w:div>
    <w:div w:id="1214151594">
      <w:bodyDiv w:val="1"/>
      <w:marLeft w:val="0"/>
      <w:marRight w:val="0"/>
      <w:marTop w:val="0"/>
      <w:marBottom w:val="0"/>
      <w:divBdr>
        <w:top w:val="none" w:sz="0" w:space="0" w:color="auto"/>
        <w:left w:val="none" w:sz="0" w:space="0" w:color="auto"/>
        <w:bottom w:val="none" w:sz="0" w:space="0" w:color="auto"/>
        <w:right w:val="none" w:sz="0" w:space="0" w:color="auto"/>
      </w:divBdr>
    </w:div>
    <w:div w:id="1433745741">
      <w:bodyDiv w:val="1"/>
      <w:marLeft w:val="0"/>
      <w:marRight w:val="0"/>
      <w:marTop w:val="0"/>
      <w:marBottom w:val="0"/>
      <w:divBdr>
        <w:top w:val="none" w:sz="0" w:space="0" w:color="auto"/>
        <w:left w:val="none" w:sz="0" w:space="0" w:color="auto"/>
        <w:bottom w:val="none" w:sz="0" w:space="0" w:color="auto"/>
        <w:right w:val="none" w:sz="0" w:space="0" w:color="auto"/>
      </w:divBdr>
    </w:div>
    <w:div w:id="1518230651">
      <w:bodyDiv w:val="1"/>
      <w:marLeft w:val="0"/>
      <w:marRight w:val="0"/>
      <w:marTop w:val="0"/>
      <w:marBottom w:val="0"/>
      <w:divBdr>
        <w:top w:val="none" w:sz="0" w:space="0" w:color="auto"/>
        <w:left w:val="none" w:sz="0" w:space="0" w:color="auto"/>
        <w:bottom w:val="none" w:sz="0" w:space="0" w:color="auto"/>
        <w:right w:val="none" w:sz="0" w:space="0" w:color="auto"/>
      </w:divBdr>
    </w:div>
    <w:div w:id="1630938123">
      <w:bodyDiv w:val="1"/>
      <w:marLeft w:val="0"/>
      <w:marRight w:val="0"/>
      <w:marTop w:val="0"/>
      <w:marBottom w:val="0"/>
      <w:divBdr>
        <w:top w:val="none" w:sz="0" w:space="0" w:color="auto"/>
        <w:left w:val="none" w:sz="0" w:space="0" w:color="auto"/>
        <w:bottom w:val="none" w:sz="0" w:space="0" w:color="auto"/>
        <w:right w:val="none" w:sz="0" w:space="0" w:color="auto"/>
      </w:divBdr>
    </w:div>
    <w:div w:id="1639526854">
      <w:bodyDiv w:val="1"/>
      <w:marLeft w:val="0"/>
      <w:marRight w:val="0"/>
      <w:marTop w:val="0"/>
      <w:marBottom w:val="0"/>
      <w:divBdr>
        <w:top w:val="none" w:sz="0" w:space="0" w:color="auto"/>
        <w:left w:val="none" w:sz="0" w:space="0" w:color="auto"/>
        <w:bottom w:val="none" w:sz="0" w:space="0" w:color="auto"/>
        <w:right w:val="none" w:sz="0" w:space="0" w:color="auto"/>
      </w:divBdr>
    </w:div>
    <w:div w:id="1694190004">
      <w:bodyDiv w:val="1"/>
      <w:marLeft w:val="0"/>
      <w:marRight w:val="0"/>
      <w:marTop w:val="0"/>
      <w:marBottom w:val="0"/>
      <w:divBdr>
        <w:top w:val="none" w:sz="0" w:space="0" w:color="auto"/>
        <w:left w:val="none" w:sz="0" w:space="0" w:color="auto"/>
        <w:bottom w:val="none" w:sz="0" w:space="0" w:color="auto"/>
        <w:right w:val="none" w:sz="0" w:space="0" w:color="auto"/>
      </w:divBdr>
    </w:div>
    <w:div w:id="18018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21B8-462C-47EA-9D00-80B3E987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30568</Words>
  <Characters>17424</Characters>
  <Application>Microsoft Office Word</Application>
  <DocSecurity>0</DocSecurity>
  <Lines>145</Lines>
  <Paragraphs>95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Krokoz™</Company>
  <LinksUpToDate>false</LinksUpToDate>
  <CharactersWithSpaces>47897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Pogorilyi</dc:creator>
  <cp:lastModifiedBy>Mariia Goncharenko</cp:lastModifiedBy>
  <cp:revision>2</cp:revision>
  <cp:lastPrinted>2016-12-13T07:43:00Z</cp:lastPrinted>
  <dcterms:created xsi:type="dcterms:W3CDTF">2016-12-19T13:12:00Z</dcterms:created>
  <dcterms:modified xsi:type="dcterms:W3CDTF">2016-12-19T13:12:00Z</dcterms:modified>
</cp:coreProperties>
</file>