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BB" w:rsidRPr="00104B03" w:rsidRDefault="00341EBB" w:rsidP="00341E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</w:p>
    <w:p w:rsidR="00341EBB" w:rsidRPr="00104B03" w:rsidRDefault="00341EBB" w:rsidP="00341E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64"/>
        <w:tblOverlap w:val="never"/>
        <w:tblW w:w="11031" w:type="dxa"/>
        <w:tblLook w:val="04A0" w:firstRow="1" w:lastRow="0" w:firstColumn="1" w:lastColumn="0" w:noHBand="0" w:noVBand="1"/>
      </w:tblPr>
      <w:tblGrid>
        <w:gridCol w:w="4077"/>
        <w:gridCol w:w="993"/>
        <w:gridCol w:w="5961"/>
      </w:tblGrid>
      <w:tr w:rsidR="00104B03" w:rsidRPr="00597BBF" w:rsidTr="0057559C">
        <w:trPr>
          <w:trHeight w:val="582"/>
        </w:trPr>
        <w:tc>
          <w:tcPr>
            <w:tcW w:w="4077" w:type="dxa"/>
          </w:tcPr>
          <w:p w:rsidR="00341EBB" w:rsidRPr="00104B03" w:rsidRDefault="00341EBB" w:rsidP="00D37A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17 -</w:t>
            </w:r>
            <w:r w:rsidR="00AC4A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41EBB" w:rsidRPr="00104B03" w:rsidRDefault="00882676" w:rsidP="00D37A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341EBB" w:rsidRPr="00104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жовтня </w:t>
            </w:r>
            <w:r w:rsidR="00341EBB" w:rsidRPr="00104B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2017 року </w:t>
            </w:r>
          </w:p>
          <w:p w:rsidR="00341EBB" w:rsidRPr="00104B03" w:rsidRDefault="00341EBB" w:rsidP="00D37A70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</w:tcPr>
          <w:p w:rsidR="00341EBB" w:rsidRPr="00104B03" w:rsidRDefault="00341EBB" w:rsidP="00D37A70">
            <w:pPr>
              <w:spacing w:after="0" w:line="240" w:lineRule="auto"/>
              <w:ind w:left="72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104B03" w:rsidRDefault="00341EBB" w:rsidP="00D37A70">
            <w:pPr>
              <w:spacing w:after="0" w:line="240" w:lineRule="auto"/>
              <w:ind w:left="72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104B03" w:rsidRDefault="00341EBB" w:rsidP="00D37A70">
            <w:pPr>
              <w:spacing w:after="0" w:line="240" w:lineRule="auto"/>
              <w:ind w:left="1214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61" w:type="dxa"/>
          </w:tcPr>
          <w:p w:rsidR="00597BBF" w:rsidRDefault="00597BBF" w:rsidP="00597BBF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7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ому</w:t>
            </w:r>
            <w:r w:rsidRPr="00597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Віце-прем’єр-міністр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597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України — </w:t>
            </w:r>
          </w:p>
          <w:p w:rsidR="00341EBB" w:rsidRDefault="00597BBF" w:rsidP="00597BBF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7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597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економічного розвитку і торгівлі</w:t>
            </w:r>
          </w:p>
          <w:p w:rsidR="00597BBF" w:rsidRPr="00597BBF" w:rsidRDefault="00597BBF" w:rsidP="00597BBF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7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Кубів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С.І.</w:t>
            </w:r>
          </w:p>
        </w:tc>
      </w:tr>
      <w:tr w:rsidR="00104B03" w:rsidRPr="00C414DE" w:rsidTr="0057559C">
        <w:trPr>
          <w:trHeight w:val="582"/>
        </w:trPr>
        <w:tc>
          <w:tcPr>
            <w:tcW w:w="4077" w:type="dxa"/>
          </w:tcPr>
          <w:p w:rsidR="00F569F2" w:rsidRPr="00597BBF" w:rsidRDefault="00F569F2" w:rsidP="00575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41EBB" w:rsidRPr="0057559C" w:rsidRDefault="0057559C" w:rsidP="008826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75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Щодо </w:t>
            </w:r>
            <w:r w:rsidR="00882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проекту Постанови КМУ «Про внесення змін до Додатку Постанови Кабінету Міністрів України №992 від 27.06.2003 року» </w:t>
            </w:r>
          </w:p>
        </w:tc>
        <w:tc>
          <w:tcPr>
            <w:tcW w:w="993" w:type="dxa"/>
          </w:tcPr>
          <w:p w:rsidR="00341EBB" w:rsidRPr="00104B03" w:rsidRDefault="00341EBB" w:rsidP="00D37A70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961" w:type="dxa"/>
          </w:tcPr>
          <w:p w:rsidR="00341EBB" w:rsidRPr="00104B03" w:rsidRDefault="00341EBB" w:rsidP="00D37A70">
            <w:pPr>
              <w:tabs>
                <w:tab w:val="left" w:pos="-724"/>
              </w:tabs>
              <w:spacing w:after="0" w:line="240" w:lineRule="auto"/>
              <w:ind w:left="30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41EBB" w:rsidRPr="00104B03" w:rsidRDefault="00341EBB" w:rsidP="00341E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41EBB" w:rsidRPr="00AC4A74" w:rsidRDefault="00341EBB" w:rsidP="00341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1EBB" w:rsidRPr="004E6AD2" w:rsidRDefault="00341EBB" w:rsidP="00F072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45DDC" w:rsidRPr="00597BBF" w:rsidRDefault="00745DDC" w:rsidP="004E6AD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97BBF">
        <w:rPr>
          <w:rFonts w:ascii="Times New Roman" w:hAnsi="Times New Roman" w:cs="Times New Roman"/>
          <w:b/>
          <w:i/>
          <w:sz w:val="24"/>
          <w:szCs w:val="24"/>
          <w:lang w:val="uk-UA"/>
        </w:rPr>
        <w:t>Шановний</w:t>
      </w:r>
      <w:r w:rsidR="00597BB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597BBF" w:rsidRPr="00597BBF">
        <w:rPr>
          <w:rFonts w:ascii="Times New Roman" w:hAnsi="Times New Roman" w:cs="Times New Roman"/>
          <w:b/>
          <w:i/>
          <w:sz w:val="24"/>
          <w:szCs w:val="24"/>
          <w:lang w:val="uk-UA"/>
        </w:rPr>
        <w:t>Степан</w:t>
      </w:r>
      <w:r w:rsidR="00597BBF">
        <w:rPr>
          <w:rFonts w:ascii="Times New Roman" w:hAnsi="Times New Roman" w:cs="Times New Roman"/>
          <w:b/>
          <w:i/>
          <w:sz w:val="24"/>
          <w:szCs w:val="24"/>
          <w:lang w:val="uk-UA"/>
        </w:rPr>
        <w:t>е Івановичу</w:t>
      </w:r>
      <w:r w:rsidR="00AC4A74" w:rsidRPr="00597BBF">
        <w:rPr>
          <w:rFonts w:ascii="Times New Roman" w:hAnsi="Times New Roman" w:cs="Times New Roman"/>
          <w:b/>
          <w:i/>
          <w:sz w:val="24"/>
          <w:szCs w:val="24"/>
          <w:lang w:val="uk-UA"/>
        </w:rPr>
        <w:t>!</w:t>
      </w:r>
    </w:p>
    <w:p w:rsidR="00745DDC" w:rsidRPr="002850D8" w:rsidRDefault="00745DDC" w:rsidP="002850D8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0D8">
        <w:rPr>
          <w:rFonts w:ascii="Times New Roman" w:hAnsi="Times New Roman" w:cs="Times New Roman"/>
          <w:sz w:val="24"/>
          <w:szCs w:val="24"/>
          <w:lang w:val="uk-UA"/>
        </w:rPr>
        <w:t xml:space="preserve">Від імені Ради директорів Американської торгівельної палати в Україні (далі - Палата) та компаній-членів засвідчуємо Вам глибоку повагу та </w:t>
      </w:r>
      <w:r w:rsidR="002850D8">
        <w:rPr>
          <w:rFonts w:ascii="Times New Roman" w:hAnsi="Times New Roman" w:cs="Times New Roman"/>
          <w:sz w:val="24"/>
          <w:szCs w:val="24"/>
          <w:lang w:val="uk-UA"/>
        </w:rPr>
        <w:t xml:space="preserve">звертаємось </w:t>
      </w:r>
      <w:r w:rsidR="00F569F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850D8">
        <w:rPr>
          <w:rFonts w:ascii="Times New Roman" w:hAnsi="Times New Roman" w:cs="Times New Roman"/>
          <w:sz w:val="24"/>
          <w:szCs w:val="24"/>
          <w:lang w:val="uk-UA"/>
        </w:rPr>
        <w:t>з наступним</w:t>
      </w:r>
      <w:r w:rsidRPr="002850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4A4A" w:rsidRDefault="009D4A4A" w:rsidP="0096139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Комітет</w:t>
      </w:r>
      <w:r w:rsidR="00882676" w:rsidRPr="008826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Палати </w:t>
      </w:r>
      <w:r w:rsidR="00882676" w:rsidRPr="00882676">
        <w:rPr>
          <w:rFonts w:ascii="Times New Roman" w:hAnsi="Times New Roman" w:cs="Times New Roman"/>
          <w:sz w:val="24"/>
          <w:szCs w:val="24"/>
          <w:lang w:val="uk-UA"/>
        </w:rPr>
        <w:t>з питань інтелектуальної власності Палати розгляну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882676" w:rsidRPr="00882676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="00882676">
        <w:rPr>
          <w:rFonts w:ascii="Times New Roman" w:hAnsi="Times New Roman" w:cs="Times New Roman"/>
          <w:sz w:val="24"/>
          <w:szCs w:val="24"/>
          <w:lang w:val="uk-UA"/>
        </w:rPr>
        <w:t xml:space="preserve">Постанови </w:t>
      </w:r>
      <w:r w:rsidR="00882676" w:rsidRPr="00882676">
        <w:rPr>
          <w:rFonts w:ascii="Times New Roman" w:hAnsi="Times New Roman" w:cs="Times New Roman"/>
          <w:sz w:val="24"/>
          <w:szCs w:val="24"/>
          <w:lang w:val="uk-UA"/>
        </w:rPr>
        <w:t xml:space="preserve">Кабінету Міністрів України </w:t>
      </w:r>
      <w:r w:rsidR="00214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внесення змін у</w:t>
      </w:r>
      <w:r w:rsidR="00882676" w:rsidRPr="008826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14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до</w:t>
      </w:r>
      <w:r w:rsidR="00882676" w:rsidRPr="008826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Постанови Кабінету Міністрів України №992 від 27.06.2003 року»</w:t>
      </w:r>
      <w:r w:rsidR="008826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- проект Постанови). </w:t>
      </w:r>
    </w:p>
    <w:p w:rsidR="002144BB" w:rsidRPr="002144BB" w:rsidRDefault="00961392" w:rsidP="009D4A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ст. 42 Закону України №3792-12 від 23.12.1993 року «Про авторське право і суміжні права» та Постанови Кабінету Міністрів України №992 від 27.06.2003 року</w:t>
      </w:r>
      <w:r w:rsidRPr="00961392">
        <w:rPr>
          <w:lang w:val="uk-UA"/>
        </w:rPr>
        <w:t xml:space="preserve"> </w:t>
      </w:r>
      <w:r w:rsidRPr="0096139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613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розмір відрахувань, що сплачуються виробниками та імпортерами обладнання і матеріальних носіїв, із застосуванням яких у домашніх умовах можна здійснити відтворення творів і виконань, зафіксованих у фонограмах і (або) відеограмах</w:t>
      </w:r>
      <w:r w:rsidRPr="00961392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2144BB" w:rsidRPr="00961392">
        <w:rPr>
          <w:rFonts w:ascii="Times New Roman" w:hAnsi="Times New Roman" w:cs="Times New Roman"/>
          <w:sz w:val="24"/>
          <w:szCs w:val="24"/>
          <w:lang w:val="uk-UA"/>
        </w:rPr>
        <w:t>ри імпорті обладнання і матеріальних носіїв імпортери сплачують не лише податки та збори на користь держави, але й відрахування на користь уповноважених організацій колективного управління (</w:t>
      </w:r>
      <w:r w:rsidR="002144BB">
        <w:rPr>
          <w:rFonts w:ascii="Times New Roman" w:hAnsi="Times New Roman" w:cs="Times New Roman"/>
          <w:sz w:val="24"/>
          <w:szCs w:val="24"/>
          <w:lang w:val="uk-UA"/>
        </w:rPr>
        <w:t xml:space="preserve">далі - </w:t>
      </w:r>
      <w:r w:rsidR="009D4A4A">
        <w:rPr>
          <w:rFonts w:ascii="Times New Roman" w:hAnsi="Times New Roman" w:cs="Times New Roman"/>
          <w:sz w:val="24"/>
          <w:szCs w:val="24"/>
          <w:lang w:val="uk-UA"/>
        </w:rPr>
        <w:t>ОКУ). Наразі в Україні діють</w:t>
      </w:r>
      <w:r w:rsidR="002144BB" w:rsidRPr="00214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4A4A">
        <w:rPr>
          <w:rFonts w:ascii="Times New Roman" w:hAnsi="Times New Roman" w:cs="Times New Roman"/>
          <w:sz w:val="24"/>
          <w:szCs w:val="24"/>
          <w:lang w:val="uk-UA"/>
        </w:rPr>
        <w:t>декілька таких організацій</w:t>
      </w:r>
      <w:r w:rsidR="002144BB" w:rsidRPr="002144BB">
        <w:rPr>
          <w:rFonts w:ascii="Times New Roman" w:hAnsi="Times New Roman" w:cs="Times New Roman"/>
          <w:sz w:val="24"/>
          <w:szCs w:val="24"/>
          <w:lang w:val="uk-UA"/>
        </w:rPr>
        <w:t xml:space="preserve">, яким надходять відрахування </w:t>
      </w:r>
      <w:r w:rsidR="009D4A4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144BB" w:rsidRPr="002144BB">
        <w:rPr>
          <w:rFonts w:ascii="Times New Roman" w:hAnsi="Times New Roman" w:cs="Times New Roman"/>
          <w:sz w:val="24"/>
          <w:szCs w:val="24"/>
          <w:lang w:val="uk-UA"/>
        </w:rPr>
        <w:t xml:space="preserve">з 33 видів пристроїв, у тому числі телевізорів, мобільних телефонів, планшетів, флеш-карт, жорстких дисків та ін. </w:t>
      </w:r>
      <w:r w:rsidR="009D4A4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144BB">
        <w:rPr>
          <w:rFonts w:ascii="Times New Roman" w:hAnsi="Times New Roman" w:cs="Times New Roman"/>
          <w:sz w:val="24"/>
          <w:szCs w:val="24"/>
          <w:lang w:val="uk-UA"/>
        </w:rPr>
        <w:t>нформація про суму коштів, які були зібрані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ОКУ,</w:t>
      </w:r>
      <w:r w:rsidR="002144BB">
        <w:rPr>
          <w:rFonts w:ascii="Times New Roman" w:hAnsi="Times New Roman" w:cs="Times New Roman"/>
          <w:sz w:val="24"/>
          <w:szCs w:val="24"/>
          <w:lang w:val="uk-UA"/>
        </w:rPr>
        <w:t xml:space="preserve"> є комерційною таємниц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2144BB">
        <w:rPr>
          <w:rFonts w:ascii="Times New Roman" w:hAnsi="Times New Roman" w:cs="Times New Roman"/>
          <w:sz w:val="24"/>
          <w:szCs w:val="24"/>
          <w:lang w:val="uk-UA"/>
        </w:rPr>
        <w:t xml:space="preserve">ю, тому імпортери не мають відомостей про те, </w:t>
      </w:r>
      <w:r>
        <w:rPr>
          <w:rFonts w:ascii="Times New Roman" w:hAnsi="Times New Roman" w:cs="Times New Roman"/>
          <w:sz w:val="24"/>
          <w:szCs w:val="24"/>
          <w:lang w:val="uk-UA"/>
        </w:rPr>
        <w:t>у якій сумі були здійснені відрахування. Також, нагальним питанням є механізм розподілу отриманих коштів ОКУ серед авторів та виконавців.</w:t>
      </w:r>
    </w:p>
    <w:p w:rsidR="00961392" w:rsidRPr="00961392" w:rsidRDefault="00961392" w:rsidP="00FE5434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39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 w:rsidR="00FE5434">
        <w:rPr>
          <w:rFonts w:ascii="Times New Roman" w:hAnsi="Times New Roman" w:cs="Times New Roman"/>
          <w:sz w:val="24"/>
          <w:szCs w:val="24"/>
          <w:lang w:val="uk-UA"/>
        </w:rPr>
        <w:t>вищезазначене</w:t>
      </w:r>
      <w:r w:rsidRPr="0096139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E5434">
        <w:rPr>
          <w:rFonts w:ascii="Times New Roman" w:hAnsi="Times New Roman" w:cs="Times New Roman"/>
          <w:sz w:val="24"/>
          <w:szCs w:val="24"/>
          <w:lang w:val="uk-UA"/>
        </w:rPr>
        <w:t xml:space="preserve">експерти компаній-членів вважають, </w:t>
      </w:r>
      <w:r w:rsidRPr="00961392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FE5434">
        <w:rPr>
          <w:rFonts w:ascii="Times New Roman" w:hAnsi="Times New Roman" w:cs="Times New Roman"/>
          <w:sz w:val="24"/>
          <w:szCs w:val="24"/>
          <w:lang w:val="uk-UA"/>
        </w:rPr>
        <w:t>проект Постанови сприятиме розробці прозорих механізмів збору та розподілу отриманих ОКУ коштів серед авторів та виконавців.</w:t>
      </w:r>
      <w:r w:rsidRPr="009613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1392" w:rsidRPr="00961392" w:rsidRDefault="00961392" w:rsidP="00961392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392">
        <w:rPr>
          <w:rFonts w:ascii="Times New Roman" w:hAnsi="Times New Roman" w:cs="Times New Roman"/>
          <w:sz w:val="24"/>
          <w:szCs w:val="24"/>
          <w:lang w:val="uk-UA"/>
        </w:rPr>
        <w:t>У разі виникнення питань щодо висловленої у цьому листі позиції, просимо зв’язуватись із Юлією Стельмах, менеджером Палати з питань страт</w:t>
      </w:r>
      <w:r w:rsidR="00597BBF">
        <w:rPr>
          <w:rFonts w:ascii="Times New Roman" w:hAnsi="Times New Roman" w:cs="Times New Roman"/>
          <w:sz w:val="24"/>
          <w:szCs w:val="24"/>
          <w:lang w:val="uk-UA"/>
        </w:rPr>
        <w:t xml:space="preserve">егічного розвитку за телефоном </w:t>
      </w:r>
      <w:r w:rsidR="00597BBF" w:rsidRPr="00597BBF"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597B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7BBF" w:rsidRPr="00597BBF">
        <w:rPr>
          <w:rFonts w:ascii="Times New Roman" w:hAnsi="Times New Roman" w:cs="Times New Roman"/>
          <w:sz w:val="24"/>
          <w:szCs w:val="24"/>
          <w:lang w:val="uk-UA"/>
        </w:rPr>
        <w:t>380 44 490 5800</w:t>
      </w:r>
      <w:r w:rsidRPr="00961392">
        <w:rPr>
          <w:rFonts w:ascii="Times New Roman" w:hAnsi="Times New Roman" w:cs="Times New Roman"/>
          <w:sz w:val="24"/>
          <w:szCs w:val="24"/>
          <w:lang w:val="uk-UA"/>
        </w:rPr>
        <w:t xml:space="preserve">, або електронною адресою YStelmakh@chamber.ua. </w:t>
      </w:r>
    </w:p>
    <w:p w:rsidR="00961392" w:rsidRPr="00961392" w:rsidRDefault="00961392" w:rsidP="00961392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1392" w:rsidRPr="00961392" w:rsidRDefault="00961392" w:rsidP="00961392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1392" w:rsidRPr="00FE5434" w:rsidRDefault="00961392" w:rsidP="00FE5434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54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глибокою повагою, </w:t>
      </w:r>
    </w:p>
    <w:p w:rsidR="00961392" w:rsidRPr="00FE5434" w:rsidRDefault="00961392" w:rsidP="00961392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1D83" w:rsidRPr="009D4A4A" w:rsidRDefault="00961392" w:rsidP="009D4A4A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5434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9D4A4A">
        <w:rPr>
          <w:rFonts w:ascii="Times New Roman" w:hAnsi="Times New Roman" w:cs="Times New Roman"/>
          <w:b/>
          <w:sz w:val="24"/>
          <w:szCs w:val="24"/>
          <w:lang w:val="uk-UA"/>
        </w:rPr>
        <w:t>резидент</w:t>
      </w:r>
      <w:r w:rsidR="009D4A4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D4A4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D4A4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D4A4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D4A4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D4A4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D4A4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D4A4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D4A4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Андрій Гундер</w:t>
      </w:r>
    </w:p>
    <w:sectPr w:rsidR="00671D83" w:rsidRPr="009D4A4A" w:rsidSect="00D23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56" w:rsidRDefault="003E6F56" w:rsidP="00341EBB">
      <w:pPr>
        <w:spacing w:after="0" w:line="240" w:lineRule="auto"/>
      </w:pPr>
      <w:r>
        <w:separator/>
      </w:r>
    </w:p>
  </w:endnote>
  <w:endnote w:type="continuationSeparator" w:id="0">
    <w:p w:rsidR="003E6F56" w:rsidRDefault="003E6F56" w:rsidP="003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56" w:rsidRDefault="003E6F56" w:rsidP="00341EBB">
      <w:pPr>
        <w:spacing w:after="0" w:line="240" w:lineRule="auto"/>
      </w:pPr>
      <w:r>
        <w:separator/>
      </w:r>
    </w:p>
  </w:footnote>
  <w:footnote w:type="continuationSeparator" w:id="0">
    <w:p w:rsidR="003E6F56" w:rsidRDefault="003E6F56" w:rsidP="003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341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3B4"/>
    <w:multiLevelType w:val="hybridMultilevel"/>
    <w:tmpl w:val="94E0E792"/>
    <w:lvl w:ilvl="0" w:tplc="6352BC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57B2"/>
    <w:multiLevelType w:val="hybridMultilevel"/>
    <w:tmpl w:val="D192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318E"/>
    <w:multiLevelType w:val="hybridMultilevel"/>
    <w:tmpl w:val="5A3AD294"/>
    <w:lvl w:ilvl="0" w:tplc="868C29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62CED"/>
    <w:multiLevelType w:val="hybridMultilevel"/>
    <w:tmpl w:val="97AAC324"/>
    <w:lvl w:ilvl="0" w:tplc="D5362B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A6267"/>
    <w:multiLevelType w:val="hybridMultilevel"/>
    <w:tmpl w:val="B04A989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A6CA5"/>
    <w:multiLevelType w:val="hybridMultilevel"/>
    <w:tmpl w:val="F66C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75E69"/>
    <w:multiLevelType w:val="hybridMultilevel"/>
    <w:tmpl w:val="41D281F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ина Шарапа">
    <w15:presenceInfo w15:providerId="None" w15:userId="Марина Шарап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EE"/>
    <w:rsid w:val="00082B4D"/>
    <w:rsid w:val="000E42D8"/>
    <w:rsid w:val="000F1DED"/>
    <w:rsid w:val="00104B03"/>
    <w:rsid w:val="00112487"/>
    <w:rsid w:val="00115815"/>
    <w:rsid w:val="0012332C"/>
    <w:rsid w:val="00140853"/>
    <w:rsid w:val="00153898"/>
    <w:rsid w:val="00197FE3"/>
    <w:rsid w:val="001C1837"/>
    <w:rsid w:val="001E2774"/>
    <w:rsid w:val="002144BB"/>
    <w:rsid w:val="002402C0"/>
    <w:rsid w:val="00260039"/>
    <w:rsid w:val="00276626"/>
    <w:rsid w:val="002850D8"/>
    <w:rsid w:val="00297DC6"/>
    <w:rsid w:val="002A39C9"/>
    <w:rsid w:val="002A5F6C"/>
    <w:rsid w:val="002F3BE2"/>
    <w:rsid w:val="00307D45"/>
    <w:rsid w:val="00341EBB"/>
    <w:rsid w:val="00345C22"/>
    <w:rsid w:val="003645B8"/>
    <w:rsid w:val="003735BC"/>
    <w:rsid w:val="00385169"/>
    <w:rsid w:val="003C20AF"/>
    <w:rsid w:val="003E6F56"/>
    <w:rsid w:val="004C624A"/>
    <w:rsid w:val="004E6AD2"/>
    <w:rsid w:val="004F1285"/>
    <w:rsid w:val="005127A8"/>
    <w:rsid w:val="00536B80"/>
    <w:rsid w:val="00543FB7"/>
    <w:rsid w:val="00551872"/>
    <w:rsid w:val="00560FE9"/>
    <w:rsid w:val="0057559C"/>
    <w:rsid w:val="005920B3"/>
    <w:rsid w:val="00597BBF"/>
    <w:rsid w:val="005B4A6E"/>
    <w:rsid w:val="005F03CA"/>
    <w:rsid w:val="005F41CA"/>
    <w:rsid w:val="00614B17"/>
    <w:rsid w:val="00671D83"/>
    <w:rsid w:val="0068025F"/>
    <w:rsid w:val="00685FC5"/>
    <w:rsid w:val="0069366A"/>
    <w:rsid w:val="006B7224"/>
    <w:rsid w:val="006F3881"/>
    <w:rsid w:val="006F7A23"/>
    <w:rsid w:val="00717906"/>
    <w:rsid w:val="00743167"/>
    <w:rsid w:val="00745DDC"/>
    <w:rsid w:val="007A04AA"/>
    <w:rsid w:val="007A6061"/>
    <w:rsid w:val="007B1953"/>
    <w:rsid w:val="007F04AF"/>
    <w:rsid w:val="00882676"/>
    <w:rsid w:val="00922D5E"/>
    <w:rsid w:val="00954205"/>
    <w:rsid w:val="00961392"/>
    <w:rsid w:val="009649C9"/>
    <w:rsid w:val="009861DC"/>
    <w:rsid w:val="009C1F43"/>
    <w:rsid w:val="009D4A4A"/>
    <w:rsid w:val="00A8111A"/>
    <w:rsid w:val="00AA72B3"/>
    <w:rsid w:val="00AB6E8F"/>
    <w:rsid w:val="00AC4A74"/>
    <w:rsid w:val="00AF4589"/>
    <w:rsid w:val="00B017D4"/>
    <w:rsid w:val="00B43797"/>
    <w:rsid w:val="00B6160B"/>
    <w:rsid w:val="00B86EF1"/>
    <w:rsid w:val="00BF6AC5"/>
    <w:rsid w:val="00C1091F"/>
    <w:rsid w:val="00C35C3C"/>
    <w:rsid w:val="00C414DE"/>
    <w:rsid w:val="00CE4035"/>
    <w:rsid w:val="00D11B7B"/>
    <w:rsid w:val="00D1506F"/>
    <w:rsid w:val="00D23016"/>
    <w:rsid w:val="00D434BF"/>
    <w:rsid w:val="00DA2B28"/>
    <w:rsid w:val="00DC0230"/>
    <w:rsid w:val="00DD0F34"/>
    <w:rsid w:val="00DF3A09"/>
    <w:rsid w:val="00E0636B"/>
    <w:rsid w:val="00E46086"/>
    <w:rsid w:val="00E9123B"/>
    <w:rsid w:val="00F043FF"/>
    <w:rsid w:val="00F072EE"/>
    <w:rsid w:val="00F1448F"/>
    <w:rsid w:val="00F569F2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BB"/>
  </w:style>
  <w:style w:type="paragraph" w:styleId="Footer">
    <w:name w:val="footer"/>
    <w:basedOn w:val="Normal"/>
    <w:link w:val="Foot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BB"/>
  </w:style>
  <w:style w:type="paragraph" w:styleId="BalloonText">
    <w:name w:val="Balloon Text"/>
    <w:basedOn w:val="Normal"/>
    <w:link w:val="BalloonTextChar"/>
    <w:uiPriority w:val="99"/>
    <w:semiHidden/>
    <w:unhideWhenUsed/>
    <w:rsid w:val="00E0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BB"/>
  </w:style>
  <w:style w:type="paragraph" w:styleId="Footer">
    <w:name w:val="footer"/>
    <w:basedOn w:val="Normal"/>
    <w:link w:val="Foot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BB"/>
  </w:style>
  <w:style w:type="paragraph" w:styleId="BalloonText">
    <w:name w:val="Balloon Text"/>
    <w:basedOn w:val="Normal"/>
    <w:link w:val="BalloonTextChar"/>
    <w:uiPriority w:val="99"/>
    <w:semiHidden/>
    <w:unhideWhenUsed/>
    <w:rsid w:val="00E0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F1ED-409B-46D1-BE93-D1B062ED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Olga Pidluzhna</cp:lastModifiedBy>
  <cp:revision>2</cp:revision>
  <cp:lastPrinted>2017-09-04T07:37:00Z</cp:lastPrinted>
  <dcterms:created xsi:type="dcterms:W3CDTF">2017-10-12T12:10:00Z</dcterms:created>
  <dcterms:modified xsi:type="dcterms:W3CDTF">2017-10-12T12:10:00Z</dcterms:modified>
</cp:coreProperties>
</file>