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7A" w:rsidRPr="00AE4C0B" w:rsidRDefault="00F619B5" w:rsidP="00E43C7A">
      <w:pPr>
        <w:spacing w:after="0" w:line="240" w:lineRule="auto"/>
        <w:ind w:left="360" w:firstLine="348"/>
        <w:jc w:val="center"/>
        <w:rPr>
          <w:sz w:val="27"/>
          <w:szCs w:val="27"/>
          <w:lang w:val="uk-UA"/>
        </w:rPr>
      </w:pPr>
      <w:r w:rsidRPr="00AE4C0B">
        <w:rPr>
          <w:rFonts w:ascii="Times New Roman" w:hAnsi="Times New Roman"/>
          <w:b/>
          <w:sz w:val="27"/>
          <w:szCs w:val="27"/>
          <w:lang w:val="uk-UA"/>
        </w:rPr>
        <w:t xml:space="preserve">Концепція </w:t>
      </w:r>
      <w:r w:rsidR="00E43C7A" w:rsidRPr="00AE4C0B">
        <w:rPr>
          <w:rFonts w:ascii="Times New Roman" w:hAnsi="Times New Roman"/>
          <w:b/>
          <w:sz w:val="27"/>
          <w:szCs w:val="27"/>
          <w:lang w:val="uk-UA"/>
        </w:rPr>
        <w:t>лібералізації ринку РРО, спрощення процедур та стимулювання покупця</w:t>
      </w:r>
      <w:bookmarkStart w:id="0" w:name="_GoBack"/>
      <w:bookmarkEnd w:id="0"/>
    </w:p>
    <w:p w:rsidR="004E0276" w:rsidRPr="00AE4C0B" w:rsidRDefault="004E0276" w:rsidP="004E0276">
      <w:pPr>
        <w:spacing w:after="12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7"/>
        <w:gridCol w:w="7747"/>
      </w:tblGrid>
      <w:tr w:rsidR="004E0276" w:rsidRPr="00AE4C0B" w:rsidTr="004E6909">
        <w:tc>
          <w:tcPr>
            <w:tcW w:w="7747" w:type="dxa"/>
          </w:tcPr>
          <w:p w:rsidR="004E0276" w:rsidRPr="00AE4C0B" w:rsidRDefault="004E0276" w:rsidP="004E6909">
            <w:pPr>
              <w:spacing w:after="120" w:line="240" w:lineRule="auto"/>
              <w:jc w:val="center"/>
              <w:rPr>
                <w:rFonts w:ascii="Georgia" w:hAnsi="Georgia"/>
                <w:b/>
                <w:sz w:val="27"/>
                <w:szCs w:val="27"/>
                <w:lang w:val="uk-UA"/>
              </w:rPr>
            </w:pPr>
            <w:r w:rsidRPr="00AE4C0B">
              <w:rPr>
                <w:rFonts w:ascii="Georgia" w:hAnsi="Georgia"/>
                <w:b/>
                <w:sz w:val="27"/>
                <w:szCs w:val="27"/>
                <w:lang w:val="uk-UA"/>
              </w:rPr>
              <w:t>Суть пропозиції</w:t>
            </w:r>
          </w:p>
        </w:tc>
        <w:tc>
          <w:tcPr>
            <w:tcW w:w="7747" w:type="dxa"/>
          </w:tcPr>
          <w:p w:rsidR="004E0276" w:rsidRPr="00AE4C0B" w:rsidRDefault="00F619B5" w:rsidP="004E6909">
            <w:pPr>
              <w:spacing w:after="120" w:line="240" w:lineRule="auto"/>
              <w:jc w:val="center"/>
              <w:rPr>
                <w:rFonts w:ascii="Georgia" w:hAnsi="Georgia"/>
                <w:b/>
                <w:sz w:val="27"/>
                <w:szCs w:val="27"/>
                <w:lang w:val="uk-UA"/>
              </w:rPr>
            </w:pPr>
            <w:r w:rsidRPr="00AE4C0B">
              <w:rPr>
                <w:rFonts w:ascii="Georgia" w:hAnsi="Georgia"/>
                <w:b/>
                <w:sz w:val="27"/>
                <w:szCs w:val="27"/>
                <w:lang w:val="uk-UA"/>
              </w:rPr>
              <w:t>Коментар</w:t>
            </w:r>
          </w:p>
        </w:tc>
      </w:tr>
      <w:tr w:rsidR="00E43C7A" w:rsidRPr="00332ADC" w:rsidTr="004E6909">
        <w:tc>
          <w:tcPr>
            <w:tcW w:w="7747" w:type="dxa"/>
          </w:tcPr>
          <w:p w:rsidR="00E43C7A" w:rsidRPr="00332ADC" w:rsidRDefault="00AE4C0B" w:rsidP="00AE4C0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E4C0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1. </w:t>
            </w:r>
            <w:r w:rsidR="00E43C7A" w:rsidRPr="00AE4C0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Впровадити цифрові РРО до кінця року (планшети та смартфони у якості РРО). </w:t>
            </w:r>
            <w:r w:rsidRPr="00AE4C0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Напрацювання спільного </w:t>
            </w:r>
            <w:proofErr w:type="spellStart"/>
            <w:r w:rsidRPr="00AE4C0B">
              <w:rPr>
                <w:rFonts w:ascii="Times New Roman" w:hAnsi="Times New Roman"/>
                <w:sz w:val="27"/>
                <w:szCs w:val="27"/>
                <w:lang w:val="uk-UA"/>
              </w:rPr>
              <w:t>проектк</w:t>
            </w:r>
            <w:proofErr w:type="spellEnd"/>
            <w:r w:rsidRPr="00AE4C0B">
              <w:rPr>
                <w:rFonts w:ascii="Times New Roman" w:hAnsi="Times New Roman"/>
                <w:sz w:val="27"/>
                <w:szCs w:val="27"/>
                <w:lang w:val="uk-UA"/>
              </w:rPr>
              <w:t>, який буде передбачати використання всіх можливих технологій.</w:t>
            </w:r>
          </w:p>
        </w:tc>
        <w:tc>
          <w:tcPr>
            <w:tcW w:w="7747" w:type="dxa"/>
          </w:tcPr>
          <w:p w:rsidR="00E43C7A" w:rsidRPr="00AE4C0B" w:rsidRDefault="00E43C7A" w:rsidP="004E6909">
            <w:pPr>
              <w:spacing w:after="120" w:line="240" w:lineRule="auto"/>
              <w:jc w:val="center"/>
              <w:rPr>
                <w:rFonts w:ascii="Georgia" w:hAnsi="Georgia"/>
                <w:b/>
                <w:sz w:val="27"/>
                <w:szCs w:val="27"/>
                <w:lang w:val="uk-UA"/>
              </w:rPr>
            </w:pPr>
          </w:p>
        </w:tc>
      </w:tr>
      <w:tr w:rsidR="00E43C7A" w:rsidRPr="00332ADC" w:rsidTr="004E6909">
        <w:tc>
          <w:tcPr>
            <w:tcW w:w="7747" w:type="dxa"/>
          </w:tcPr>
          <w:p w:rsidR="00E43C7A" w:rsidRPr="00AE4C0B" w:rsidRDefault="00E43C7A" w:rsidP="00AE4C0B">
            <w:pPr>
              <w:pStyle w:val="a4"/>
              <w:numPr>
                <w:ilvl w:val="0"/>
                <w:numId w:val="7"/>
              </w:numPr>
              <w:ind w:left="0" w:firstLine="284"/>
              <w:jc w:val="both"/>
              <w:rPr>
                <w:sz w:val="27"/>
                <w:szCs w:val="27"/>
                <w:lang w:val="ru-RU"/>
              </w:rPr>
            </w:pPr>
            <w:r w:rsidRPr="00AE4C0B">
              <w:rPr>
                <w:sz w:val="27"/>
                <w:szCs w:val="27"/>
              </w:rPr>
              <w:t xml:space="preserve">Ліквідувати всю зайву звітність та процедури з РРО – це завдання погодили відпрацювати у робочій групі </w:t>
            </w:r>
            <w:proofErr w:type="spellStart"/>
            <w:r w:rsidRPr="00AE4C0B">
              <w:rPr>
                <w:sz w:val="27"/>
                <w:szCs w:val="27"/>
              </w:rPr>
              <w:t>МЕРТ</w:t>
            </w:r>
            <w:proofErr w:type="spellEnd"/>
            <w:r w:rsidR="00AE4C0B" w:rsidRPr="00AE4C0B">
              <w:rPr>
                <w:sz w:val="27"/>
                <w:szCs w:val="27"/>
              </w:rPr>
              <w:t>.</w:t>
            </w:r>
          </w:p>
        </w:tc>
        <w:tc>
          <w:tcPr>
            <w:tcW w:w="7747" w:type="dxa"/>
          </w:tcPr>
          <w:p w:rsidR="00E43C7A" w:rsidRPr="00AE4C0B" w:rsidRDefault="00E43C7A" w:rsidP="004E6909">
            <w:pPr>
              <w:spacing w:after="120" w:line="240" w:lineRule="auto"/>
              <w:jc w:val="center"/>
              <w:rPr>
                <w:rFonts w:ascii="Georgia" w:hAnsi="Georgia"/>
                <w:b/>
                <w:sz w:val="27"/>
                <w:szCs w:val="27"/>
                <w:lang w:val="uk-UA"/>
              </w:rPr>
            </w:pPr>
          </w:p>
        </w:tc>
      </w:tr>
      <w:tr w:rsidR="00E43C7A" w:rsidRPr="00332ADC" w:rsidTr="004E6909">
        <w:tc>
          <w:tcPr>
            <w:tcW w:w="7747" w:type="dxa"/>
          </w:tcPr>
          <w:p w:rsidR="00E43C7A" w:rsidRPr="00AE4C0B" w:rsidRDefault="00E43C7A" w:rsidP="00AE4C0B">
            <w:pPr>
              <w:pStyle w:val="a4"/>
              <w:numPr>
                <w:ilvl w:val="0"/>
                <w:numId w:val="7"/>
              </w:numPr>
              <w:ind w:left="0" w:firstLine="284"/>
              <w:jc w:val="both"/>
              <w:rPr>
                <w:sz w:val="27"/>
                <w:szCs w:val="27"/>
                <w:lang w:val="ru-RU"/>
              </w:rPr>
            </w:pPr>
            <w:r w:rsidRPr="00AE4C0B">
              <w:rPr>
                <w:sz w:val="27"/>
                <w:szCs w:val="27"/>
              </w:rPr>
              <w:t xml:space="preserve">Запровадити комплекс заходів, який би </w:t>
            </w:r>
            <w:r w:rsidRPr="00AE4C0B">
              <w:rPr>
                <w:bCs/>
                <w:sz w:val="27"/>
                <w:szCs w:val="27"/>
              </w:rPr>
              <w:t>заохочував покупця отримувати фіскальний чек: проведення лотерей по чеках</w:t>
            </w:r>
            <w:r w:rsidRPr="00AE4C0B">
              <w:rPr>
                <w:sz w:val="27"/>
                <w:szCs w:val="27"/>
              </w:rPr>
              <w:t xml:space="preserve">, </w:t>
            </w:r>
            <w:r w:rsidRPr="00AE4C0B">
              <w:rPr>
                <w:bCs/>
                <w:sz w:val="27"/>
                <w:szCs w:val="27"/>
              </w:rPr>
              <w:t xml:space="preserve">преміювання споживача за виявлення незареєстрованих у базі ДФС </w:t>
            </w:r>
            <w:proofErr w:type="spellStart"/>
            <w:r w:rsidRPr="00AE4C0B">
              <w:rPr>
                <w:bCs/>
                <w:sz w:val="27"/>
                <w:szCs w:val="27"/>
              </w:rPr>
              <w:t>чеків</w:t>
            </w:r>
            <w:proofErr w:type="spellEnd"/>
            <w:r w:rsidRPr="00AE4C0B">
              <w:rPr>
                <w:bCs/>
                <w:sz w:val="27"/>
                <w:szCs w:val="27"/>
              </w:rPr>
              <w:t xml:space="preserve"> (</w:t>
            </w:r>
            <w:proofErr w:type="spellStart"/>
            <w:r w:rsidRPr="00AE4C0B">
              <w:rPr>
                <w:bCs/>
                <w:sz w:val="27"/>
                <w:szCs w:val="27"/>
              </w:rPr>
              <w:t>Кешбеки</w:t>
            </w:r>
            <w:proofErr w:type="spellEnd"/>
            <w:r w:rsidRPr="00AE4C0B">
              <w:rPr>
                <w:bCs/>
                <w:sz w:val="27"/>
                <w:szCs w:val="27"/>
              </w:rPr>
              <w:t>)</w:t>
            </w:r>
            <w:r w:rsidRPr="00AE4C0B">
              <w:rPr>
                <w:bCs/>
                <w:sz w:val="27"/>
                <w:szCs w:val="27"/>
                <w:lang w:val="ru-RU"/>
              </w:rPr>
              <w:t xml:space="preserve"> </w:t>
            </w:r>
            <w:r w:rsidRPr="00AE4C0B">
              <w:rPr>
                <w:bCs/>
                <w:sz w:val="27"/>
                <w:szCs w:val="27"/>
              </w:rPr>
              <w:t>(можливо розглянути варіант застосування «дружинників» у цій моделі).</w:t>
            </w:r>
          </w:p>
        </w:tc>
        <w:tc>
          <w:tcPr>
            <w:tcW w:w="7747" w:type="dxa"/>
          </w:tcPr>
          <w:p w:rsidR="00E43C7A" w:rsidRPr="00AE4C0B" w:rsidRDefault="00E43C7A" w:rsidP="004E6909">
            <w:pPr>
              <w:spacing w:after="120" w:line="240" w:lineRule="auto"/>
              <w:jc w:val="center"/>
              <w:rPr>
                <w:rFonts w:ascii="Georgia" w:hAnsi="Georgia"/>
                <w:b/>
                <w:sz w:val="27"/>
                <w:szCs w:val="27"/>
                <w:lang w:val="uk-UA"/>
              </w:rPr>
            </w:pPr>
          </w:p>
        </w:tc>
      </w:tr>
      <w:tr w:rsidR="00E43C7A" w:rsidRPr="00332ADC" w:rsidTr="004E6909">
        <w:tc>
          <w:tcPr>
            <w:tcW w:w="7747" w:type="dxa"/>
          </w:tcPr>
          <w:p w:rsidR="00E43C7A" w:rsidRPr="00AE4C0B" w:rsidRDefault="00E43C7A" w:rsidP="00AE4C0B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E4C0B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 xml:space="preserve">Запровадити електронні сервіси: електронний кабінет платника, он-лайн сервіс електронної книги доходів платника ЄП, онлайн перевірки </w:t>
            </w:r>
            <w:proofErr w:type="spellStart"/>
            <w:r w:rsidRPr="00AE4C0B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чеків</w:t>
            </w:r>
            <w:proofErr w:type="spellEnd"/>
            <w:r w:rsidRPr="00AE4C0B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 xml:space="preserve"> (ДФС обіцяли протягом 2х місяців) тощо.</w:t>
            </w:r>
          </w:p>
        </w:tc>
        <w:tc>
          <w:tcPr>
            <w:tcW w:w="7747" w:type="dxa"/>
          </w:tcPr>
          <w:p w:rsidR="00E43C7A" w:rsidRPr="00AE4C0B" w:rsidRDefault="00E43C7A" w:rsidP="004E6909">
            <w:pPr>
              <w:spacing w:after="120" w:line="240" w:lineRule="auto"/>
              <w:jc w:val="center"/>
              <w:rPr>
                <w:rFonts w:ascii="Georgia" w:hAnsi="Georgia"/>
                <w:b/>
                <w:sz w:val="27"/>
                <w:szCs w:val="27"/>
                <w:lang w:val="uk-UA"/>
              </w:rPr>
            </w:pPr>
          </w:p>
        </w:tc>
      </w:tr>
      <w:tr w:rsidR="00E43C7A" w:rsidRPr="00332ADC" w:rsidTr="004E6909">
        <w:tc>
          <w:tcPr>
            <w:tcW w:w="7747" w:type="dxa"/>
          </w:tcPr>
          <w:p w:rsidR="00AE4C0B" w:rsidRPr="00AE4C0B" w:rsidRDefault="00E43C7A" w:rsidP="00AE4C0B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E4C0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Спростити реєстрацію, облік, оподаткування, звітність і припинення підприємницької діяльності фізичними особами, зокрема для першої групи (повна онлайн реєстрація та звітність) або розглянути можливість впровадити нову форму оподаткування фізичних осіб підприємців (для мікробізнесу, виключно послуги) – з метою виведення із тіні </w:t>
            </w:r>
            <w:proofErr w:type="spellStart"/>
            <w:r w:rsidRPr="00AE4C0B">
              <w:rPr>
                <w:rFonts w:ascii="Times New Roman" w:hAnsi="Times New Roman"/>
                <w:sz w:val="27"/>
                <w:szCs w:val="27"/>
                <w:lang w:val="uk-UA"/>
              </w:rPr>
              <w:t>найдрібнішіх</w:t>
            </w:r>
            <w:proofErr w:type="spellEnd"/>
            <w:r w:rsidRPr="00AE4C0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підприємців – репетиторів, сантехників, водіїв тощо</w:t>
            </w:r>
            <w:r w:rsidR="00AE4C0B" w:rsidRPr="00AE4C0B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7747" w:type="dxa"/>
          </w:tcPr>
          <w:p w:rsidR="00E43C7A" w:rsidRPr="00AE4C0B" w:rsidRDefault="00E43C7A" w:rsidP="004E6909">
            <w:pPr>
              <w:spacing w:after="120" w:line="240" w:lineRule="auto"/>
              <w:jc w:val="center"/>
              <w:rPr>
                <w:rFonts w:ascii="Georgia" w:hAnsi="Georgia"/>
                <w:b/>
                <w:sz w:val="27"/>
                <w:szCs w:val="27"/>
                <w:lang w:val="uk-UA"/>
              </w:rPr>
            </w:pPr>
          </w:p>
        </w:tc>
      </w:tr>
      <w:tr w:rsidR="00E43C7A" w:rsidRPr="00332ADC" w:rsidTr="004E6909">
        <w:tc>
          <w:tcPr>
            <w:tcW w:w="7747" w:type="dxa"/>
          </w:tcPr>
          <w:p w:rsidR="00E43C7A" w:rsidRPr="00AE4C0B" w:rsidRDefault="00E43C7A" w:rsidP="00AE4C0B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E4C0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Відмінити  застарілий Указ Президента «Про застосування штрафних санкцій за порушення норм з регулювання обігу готівки» від 12.06.1995 № 436/95, </w:t>
            </w:r>
            <w:proofErr w:type="spellStart"/>
            <w:r w:rsidRPr="00AE4C0B">
              <w:rPr>
                <w:rFonts w:ascii="Times New Roman" w:hAnsi="Times New Roman"/>
                <w:sz w:val="27"/>
                <w:szCs w:val="27"/>
                <w:lang w:val="uk-UA"/>
              </w:rPr>
              <w:t>імплементувавші</w:t>
            </w:r>
            <w:proofErr w:type="spellEnd"/>
            <w:r w:rsidRPr="00AE4C0B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лише його окремі виважені норми до профільного Закону - – це завдання погодили відпрацювати у робочій групі </w:t>
            </w:r>
            <w:proofErr w:type="spellStart"/>
            <w:r w:rsidRPr="00AE4C0B">
              <w:rPr>
                <w:rFonts w:ascii="Times New Roman" w:hAnsi="Times New Roman"/>
                <w:sz w:val="27"/>
                <w:szCs w:val="27"/>
                <w:lang w:val="uk-UA"/>
              </w:rPr>
              <w:t>МЕРТ</w:t>
            </w:r>
            <w:proofErr w:type="spellEnd"/>
            <w:r w:rsidR="00AE4C0B">
              <w:rPr>
                <w:rFonts w:ascii="Times New Roman" w:hAnsi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7747" w:type="dxa"/>
          </w:tcPr>
          <w:p w:rsidR="00E43C7A" w:rsidRPr="00AE4C0B" w:rsidRDefault="00E43C7A" w:rsidP="004E6909">
            <w:pPr>
              <w:spacing w:after="120" w:line="240" w:lineRule="auto"/>
              <w:jc w:val="center"/>
              <w:rPr>
                <w:rFonts w:ascii="Georgia" w:hAnsi="Georgia"/>
                <w:b/>
                <w:sz w:val="27"/>
                <w:szCs w:val="27"/>
                <w:lang w:val="uk-UA"/>
              </w:rPr>
            </w:pPr>
          </w:p>
        </w:tc>
      </w:tr>
    </w:tbl>
    <w:p w:rsidR="004E0276" w:rsidRPr="00AE4C0B" w:rsidRDefault="004E0276" w:rsidP="004E0276">
      <w:pPr>
        <w:ind w:firstLine="567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sectPr w:rsidR="004E0276" w:rsidRPr="00AE4C0B" w:rsidSect="00952E28">
      <w:pgSz w:w="16838" w:h="11906" w:orient="landscape"/>
      <w:pgMar w:top="992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5CF"/>
    <w:multiLevelType w:val="hybridMultilevel"/>
    <w:tmpl w:val="18503E84"/>
    <w:lvl w:ilvl="0" w:tplc="DA42C6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F15AD"/>
    <w:multiLevelType w:val="hybridMultilevel"/>
    <w:tmpl w:val="8DC8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7AB"/>
    <w:multiLevelType w:val="hybridMultilevel"/>
    <w:tmpl w:val="08B0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04C3B"/>
    <w:multiLevelType w:val="hybridMultilevel"/>
    <w:tmpl w:val="AB6A8C6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21EF2"/>
    <w:multiLevelType w:val="hybridMultilevel"/>
    <w:tmpl w:val="AA74AD80"/>
    <w:lvl w:ilvl="0" w:tplc="7124F7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3A3A71"/>
    <w:multiLevelType w:val="hybridMultilevel"/>
    <w:tmpl w:val="486A6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60DDF"/>
    <w:multiLevelType w:val="hybridMultilevel"/>
    <w:tmpl w:val="A2D0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5F"/>
    <w:rsid w:val="0024192B"/>
    <w:rsid w:val="002E6230"/>
    <w:rsid w:val="00332ADC"/>
    <w:rsid w:val="003C1EB8"/>
    <w:rsid w:val="004C2D5D"/>
    <w:rsid w:val="004E0276"/>
    <w:rsid w:val="0059385F"/>
    <w:rsid w:val="005F56C3"/>
    <w:rsid w:val="00620312"/>
    <w:rsid w:val="007043CA"/>
    <w:rsid w:val="00793AEC"/>
    <w:rsid w:val="00926E6A"/>
    <w:rsid w:val="00952E28"/>
    <w:rsid w:val="00AE4C0B"/>
    <w:rsid w:val="00B41186"/>
    <w:rsid w:val="00E43C7A"/>
    <w:rsid w:val="00F17C99"/>
    <w:rsid w:val="00F6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0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E2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952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0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E2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952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</cp:revision>
  <dcterms:created xsi:type="dcterms:W3CDTF">2017-07-21T07:28:00Z</dcterms:created>
  <dcterms:modified xsi:type="dcterms:W3CDTF">2017-07-21T09:38:00Z</dcterms:modified>
</cp:coreProperties>
</file>