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92" w:rsidRPr="003D737B" w:rsidRDefault="002D1292" w:rsidP="00890F84">
      <w:pPr>
        <w:spacing w:before="0" w:beforeAutospacing="0" w:after="0" w:afterAutospacing="0"/>
        <w:rPr>
          <w:lang w:val="uk-UA" w:eastAsia="uk-UA"/>
        </w:rPr>
      </w:pPr>
    </w:p>
    <w:tbl>
      <w:tblPr>
        <w:tblW w:w="11812" w:type="dxa"/>
        <w:tblLook w:val="04A0" w:firstRow="1" w:lastRow="0" w:firstColumn="1" w:lastColumn="0" w:noHBand="0" w:noVBand="1"/>
      </w:tblPr>
      <w:tblGrid>
        <w:gridCol w:w="6318"/>
        <w:gridCol w:w="5494"/>
      </w:tblGrid>
      <w:tr w:rsidR="00B46116" w:rsidRPr="00887123" w:rsidTr="007D5B94">
        <w:tc>
          <w:tcPr>
            <w:tcW w:w="6318" w:type="dxa"/>
          </w:tcPr>
          <w:p w:rsidR="005A65AE" w:rsidRPr="00887123" w:rsidRDefault="005A65AE" w:rsidP="00890F84">
            <w:pPr>
              <w:spacing w:before="0" w:beforeAutospacing="0" w:after="0" w:afterAutospacing="0"/>
              <w:rPr>
                <w:lang w:eastAsia="uk-UA"/>
              </w:rPr>
            </w:pPr>
          </w:p>
          <w:p w:rsidR="005A65AE" w:rsidRPr="00887123" w:rsidRDefault="005A65AE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D272FB" w:rsidRPr="00887123" w:rsidRDefault="00D272FB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465553" w:rsidRPr="00887123" w:rsidRDefault="00465553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B46116" w:rsidRPr="00887123" w:rsidRDefault="00465553" w:rsidP="00890F84">
            <w:pPr>
              <w:spacing w:before="0" w:beforeAutospacing="0" w:after="0" w:afterAutospacing="0"/>
              <w:rPr>
                <w:lang w:val="uk-UA" w:eastAsia="uk-UA"/>
              </w:rPr>
            </w:pPr>
            <w:r w:rsidRPr="00887123">
              <w:rPr>
                <w:lang w:val="en-US" w:eastAsia="uk-UA"/>
              </w:rPr>
              <w:t>1</w:t>
            </w:r>
            <w:r w:rsidRPr="00887123">
              <w:rPr>
                <w:lang w:val="uk-UA" w:eastAsia="uk-UA"/>
              </w:rPr>
              <w:t>7</w:t>
            </w:r>
            <w:r w:rsidR="009C1AC0" w:rsidRPr="00887123">
              <w:rPr>
                <w:lang w:val="uk-UA" w:eastAsia="uk-UA"/>
              </w:rPr>
              <w:t xml:space="preserve"> </w:t>
            </w:r>
            <w:r w:rsidR="00B46116" w:rsidRPr="00887123">
              <w:rPr>
                <w:lang w:val="en-US" w:eastAsia="uk-UA"/>
              </w:rPr>
              <w:t xml:space="preserve">- </w:t>
            </w:r>
          </w:p>
          <w:p w:rsidR="00B46116" w:rsidRPr="00887123" w:rsidRDefault="00B64613" w:rsidP="00890F84">
            <w:pPr>
              <w:spacing w:before="0" w:beforeAutospacing="0" w:after="0" w:afterAutospacing="0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CC0BF5">
              <w:rPr>
                <w:lang w:val="uk-UA" w:eastAsia="uk-UA"/>
              </w:rPr>
              <w:t>9</w:t>
            </w:r>
            <w:r w:rsidR="00B46116" w:rsidRPr="00887123">
              <w:rPr>
                <w:lang w:val="en-US" w:eastAsia="uk-UA"/>
              </w:rPr>
              <w:t xml:space="preserve"> </w:t>
            </w:r>
            <w:r w:rsidR="006B4746">
              <w:rPr>
                <w:lang w:val="uk-UA" w:eastAsia="uk-UA"/>
              </w:rPr>
              <w:t>жовтня</w:t>
            </w:r>
            <w:r w:rsidR="000E582E" w:rsidRPr="00887123">
              <w:rPr>
                <w:lang w:val="uk-UA" w:eastAsia="uk-UA"/>
              </w:rPr>
              <w:t xml:space="preserve"> 2017</w:t>
            </w:r>
            <w:r w:rsidR="00B46116" w:rsidRPr="00887123">
              <w:rPr>
                <w:lang w:val="uk-UA" w:eastAsia="uk-UA"/>
              </w:rPr>
              <w:t xml:space="preserve"> року</w:t>
            </w:r>
          </w:p>
        </w:tc>
        <w:tc>
          <w:tcPr>
            <w:tcW w:w="5494" w:type="dxa"/>
          </w:tcPr>
          <w:p w:rsidR="005A65AE" w:rsidRPr="00887123" w:rsidRDefault="005A65AE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5A65AE" w:rsidRPr="00887123" w:rsidRDefault="005A65AE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D272FB" w:rsidRPr="00887123" w:rsidRDefault="00D272FB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465553" w:rsidRPr="00887123" w:rsidRDefault="00465553" w:rsidP="00890F84">
            <w:pPr>
              <w:spacing w:before="0" w:beforeAutospacing="0" w:after="0" w:afterAutospacing="0"/>
              <w:rPr>
                <w:b/>
                <w:lang w:val="uk-UA" w:eastAsia="uk-UA"/>
              </w:rPr>
            </w:pPr>
          </w:p>
          <w:p w:rsidR="000E582E" w:rsidRPr="0030458C" w:rsidRDefault="0030458C" w:rsidP="0030458C">
            <w:pPr>
              <w:spacing w:before="0" w:beforeAutospacing="0" w:after="0" w:afterAutospacing="0"/>
              <w:rPr>
                <w:b/>
                <w:lang w:eastAsia="uk-UA"/>
              </w:rPr>
            </w:pPr>
            <w:r w:rsidRPr="0030458C">
              <w:rPr>
                <w:b/>
                <w:lang w:val="uk-UA" w:eastAsia="uk-UA"/>
              </w:rPr>
              <w:t>В.о. Міністра</w:t>
            </w:r>
            <w:r w:rsidRPr="0030458C">
              <w:rPr>
                <w:b/>
                <w:lang w:eastAsia="uk-UA"/>
              </w:rPr>
              <w:t xml:space="preserve"> </w:t>
            </w:r>
            <w:r w:rsidRPr="0030458C">
              <w:rPr>
                <w:b/>
                <w:lang w:val="uk-UA" w:eastAsia="uk-UA"/>
              </w:rPr>
              <w:t>охорони здоров’я України</w:t>
            </w:r>
          </w:p>
          <w:p w:rsidR="00465553" w:rsidRPr="0030458C" w:rsidRDefault="0030458C" w:rsidP="00890F84">
            <w:pPr>
              <w:spacing w:before="0" w:beforeAutospacing="0" w:after="0" w:afterAutospacing="0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Супрун У.</w:t>
            </w:r>
          </w:p>
          <w:p w:rsidR="000E582E" w:rsidRPr="00887123" w:rsidRDefault="000E582E" w:rsidP="00890F84">
            <w:pPr>
              <w:spacing w:before="0" w:beforeAutospacing="0" w:after="0" w:afterAutospacing="0"/>
              <w:rPr>
                <w:lang w:eastAsia="uk-UA"/>
              </w:rPr>
            </w:pPr>
          </w:p>
        </w:tc>
      </w:tr>
    </w:tbl>
    <w:p w:rsidR="00B46116" w:rsidRPr="00887123" w:rsidRDefault="00B46116" w:rsidP="00890F84">
      <w:pPr>
        <w:spacing w:before="0" w:beforeAutospacing="0" w:after="0" w:afterAutospacing="0"/>
        <w:rPr>
          <w:lang w:val="uk-UA" w:eastAsia="uk-UA"/>
        </w:rPr>
      </w:pPr>
    </w:p>
    <w:p w:rsidR="00CC0BF5" w:rsidRDefault="00B46116" w:rsidP="00890F84">
      <w:pPr>
        <w:spacing w:before="0" w:beforeAutospacing="0" w:after="0" w:afterAutospacing="0"/>
        <w:rPr>
          <w:i/>
          <w:lang w:val="uk-UA" w:eastAsia="uk-UA"/>
        </w:rPr>
      </w:pPr>
      <w:r w:rsidRPr="005550EA">
        <w:rPr>
          <w:i/>
          <w:lang w:eastAsia="uk-UA"/>
        </w:rPr>
        <w:t xml:space="preserve">Щодо </w:t>
      </w:r>
      <w:r w:rsidR="00C54172" w:rsidRPr="005550EA">
        <w:rPr>
          <w:i/>
          <w:lang w:val="uk-UA" w:eastAsia="uk-UA"/>
        </w:rPr>
        <w:t>Н</w:t>
      </w:r>
      <w:r w:rsidR="00F12F20" w:rsidRPr="005550EA">
        <w:rPr>
          <w:i/>
          <w:lang w:val="uk-UA" w:eastAsia="uk-UA"/>
        </w:rPr>
        <w:t xml:space="preserve">аказу </w:t>
      </w:r>
      <w:r w:rsidR="005550EA" w:rsidRPr="005550EA">
        <w:rPr>
          <w:i/>
          <w:lang w:val="uk-UA" w:eastAsia="uk-UA"/>
        </w:rPr>
        <w:t xml:space="preserve">МОЗ про використання </w:t>
      </w:r>
    </w:p>
    <w:p w:rsidR="00CC0BF5" w:rsidRDefault="005550EA" w:rsidP="00890F84">
      <w:pPr>
        <w:spacing w:before="0" w:beforeAutospacing="0" w:after="0" w:afterAutospacing="0"/>
        <w:rPr>
          <w:i/>
          <w:lang w:val="uk-UA"/>
        </w:rPr>
      </w:pPr>
      <w:r w:rsidRPr="005550EA">
        <w:rPr>
          <w:i/>
          <w:lang w:val="uk-UA" w:eastAsia="uk-UA"/>
        </w:rPr>
        <w:t xml:space="preserve">тверджень </w:t>
      </w:r>
      <w:r w:rsidRPr="005550EA">
        <w:rPr>
          <w:i/>
          <w:lang w:val="uk-UA"/>
        </w:rPr>
        <w:t>про користь для здоров’я</w:t>
      </w:r>
    </w:p>
    <w:p w:rsidR="004C1F55" w:rsidRPr="005550EA" w:rsidRDefault="005550EA" w:rsidP="00890F84">
      <w:pPr>
        <w:spacing w:before="0" w:beforeAutospacing="0" w:after="0" w:afterAutospacing="0"/>
        <w:rPr>
          <w:i/>
          <w:lang w:val="uk-UA" w:eastAsia="uk-UA"/>
        </w:rPr>
      </w:pPr>
      <w:r w:rsidRPr="005550EA">
        <w:rPr>
          <w:i/>
          <w:lang w:val="uk-UA"/>
        </w:rPr>
        <w:t>харчових продуктів</w:t>
      </w:r>
    </w:p>
    <w:p w:rsidR="00465553" w:rsidRPr="00887123" w:rsidRDefault="00465553" w:rsidP="00890F84">
      <w:pPr>
        <w:spacing w:before="0" w:beforeAutospacing="0" w:after="0" w:afterAutospacing="0"/>
        <w:rPr>
          <w:i/>
          <w:lang w:val="uk-UA" w:eastAsia="uk-UA"/>
        </w:rPr>
      </w:pPr>
    </w:p>
    <w:p w:rsidR="00D60BA1" w:rsidRPr="00887123" w:rsidRDefault="005A65AE" w:rsidP="00D60BA1">
      <w:pPr>
        <w:spacing w:before="0" w:beforeAutospacing="0" w:after="0" w:afterAutospacing="0"/>
        <w:jc w:val="center"/>
        <w:rPr>
          <w:b/>
          <w:i/>
          <w:lang w:val="uk-UA" w:eastAsia="uk-UA"/>
        </w:rPr>
      </w:pPr>
      <w:r w:rsidRPr="00887123">
        <w:rPr>
          <w:b/>
          <w:i/>
          <w:lang w:val="uk-UA" w:eastAsia="uk-UA"/>
        </w:rPr>
        <w:t>Шановн</w:t>
      </w:r>
      <w:r w:rsidR="0030458C">
        <w:rPr>
          <w:b/>
          <w:i/>
          <w:lang w:val="uk-UA" w:eastAsia="uk-UA"/>
        </w:rPr>
        <w:t>а пані Уляно</w:t>
      </w:r>
      <w:r w:rsidR="00B46116" w:rsidRPr="00887123">
        <w:rPr>
          <w:b/>
          <w:i/>
          <w:lang w:val="uk-UA" w:eastAsia="uk-UA"/>
        </w:rPr>
        <w:t>!</w:t>
      </w:r>
    </w:p>
    <w:p w:rsidR="00D60BA1" w:rsidRPr="00887123" w:rsidRDefault="00D60BA1" w:rsidP="00D60BA1">
      <w:pPr>
        <w:spacing w:before="0" w:beforeAutospacing="0" w:after="0" w:afterAutospacing="0"/>
        <w:jc w:val="both"/>
        <w:rPr>
          <w:lang w:val="uk-UA"/>
        </w:rPr>
      </w:pPr>
      <w:r w:rsidRPr="00887123">
        <w:rPr>
          <w:lang w:val="uk-UA"/>
        </w:rPr>
        <w:tab/>
      </w:r>
    </w:p>
    <w:p w:rsidR="00FD5D08" w:rsidRDefault="00D60BA1" w:rsidP="004A298C">
      <w:pPr>
        <w:spacing w:before="0" w:beforeAutospacing="0" w:after="0" w:afterAutospacing="0"/>
        <w:ind w:firstLine="706"/>
        <w:jc w:val="both"/>
        <w:rPr>
          <w:lang w:val="uk-UA"/>
        </w:rPr>
      </w:pPr>
      <w:r w:rsidRPr="00887123">
        <w:rPr>
          <w:lang w:val="uk-UA"/>
        </w:rPr>
        <w:t xml:space="preserve">Від імені Ради директорів Американської торгівельної палати в Україні (далі </w:t>
      </w:r>
      <w:r w:rsidR="0069674E" w:rsidRPr="00887123">
        <w:rPr>
          <w:lang w:val="uk-UA"/>
        </w:rPr>
        <w:t>–</w:t>
      </w:r>
      <w:r w:rsidRPr="00887123">
        <w:rPr>
          <w:lang w:val="uk-UA"/>
        </w:rPr>
        <w:t xml:space="preserve"> Палата) та компаній-членів висловлюємо Вам глибоку повагу </w:t>
      </w:r>
      <w:r w:rsidR="004A298C">
        <w:rPr>
          <w:lang w:val="uk-UA"/>
        </w:rPr>
        <w:t xml:space="preserve">та подяку за активну співпрацю </w:t>
      </w:r>
      <w:r w:rsidRPr="00887123">
        <w:rPr>
          <w:lang w:val="uk-UA"/>
        </w:rPr>
        <w:t>з діловою спільнотою</w:t>
      </w:r>
      <w:r w:rsidR="0069674E" w:rsidRPr="00887123">
        <w:rPr>
          <w:lang w:val="uk-UA"/>
        </w:rPr>
        <w:t xml:space="preserve"> та </w:t>
      </w:r>
      <w:r w:rsidR="004A298C">
        <w:rPr>
          <w:lang w:val="uk-UA"/>
        </w:rPr>
        <w:t xml:space="preserve">звертаємося </w:t>
      </w:r>
      <w:r w:rsidR="00FD5D08">
        <w:rPr>
          <w:lang w:val="uk-UA"/>
        </w:rPr>
        <w:t>з наступним.</w:t>
      </w:r>
    </w:p>
    <w:p w:rsidR="00FD5D08" w:rsidRDefault="00FD5D08" w:rsidP="004A298C">
      <w:pPr>
        <w:spacing w:before="0" w:beforeAutospacing="0" w:after="0" w:afterAutospacing="0"/>
        <w:ind w:firstLine="706"/>
        <w:jc w:val="both"/>
        <w:rPr>
          <w:lang w:val="uk-UA"/>
        </w:rPr>
      </w:pPr>
      <w:r>
        <w:rPr>
          <w:lang w:val="uk-UA"/>
        </w:rPr>
        <w:t>На офіційному сайті Міністерс</w:t>
      </w:r>
      <w:r w:rsidR="0034549C">
        <w:rPr>
          <w:lang w:val="uk-UA"/>
        </w:rPr>
        <w:t>т</w:t>
      </w:r>
      <w:r>
        <w:rPr>
          <w:lang w:val="uk-UA"/>
        </w:rPr>
        <w:t>ва охорони</w:t>
      </w:r>
      <w:r w:rsidR="000B5190">
        <w:rPr>
          <w:lang w:val="uk-UA"/>
        </w:rPr>
        <w:t xml:space="preserve"> </w:t>
      </w:r>
      <w:r w:rsidR="000B5190" w:rsidRPr="00FD5D08">
        <w:rPr>
          <w:lang w:val="uk-UA"/>
        </w:rPr>
        <w:t>здоров'я України</w:t>
      </w:r>
      <w:r w:rsidR="000B5190">
        <w:rPr>
          <w:lang w:val="uk-UA"/>
        </w:rPr>
        <w:t xml:space="preserve"> було оприлюднено до громадського обговорення проект Н</w:t>
      </w:r>
      <w:r w:rsidRPr="00FD5D08">
        <w:rPr>
          <w:lang w:val="uk-UA"/>
        </w:rPr>
        <w:t>аказу «Про затвердження Виключного переліку дозволених до використання в маркуванні та рекламі харчових продуктів тверджень про користь для здоров’я крім тих, що відносяться до зменшення ризику захворювання та розвитку і здоров'я дітей»</w:t>
      </w:r>
      <w:r w:rsidR="0065707D">
        <w:rPr>
          <w:lang w:val="uk-UA"/>
        </w:rPr>
        <w:t xml:space="preserve"> (</w:t>
      </w:r>
      <w:r w:rsidR="00A63C11">
        <w:rPr>
          <w:lang w:val="uk-UA"/>
        </w:rPr>
        <w:t>далі –</w:t>
      </w:r>
      <w:r w:rsidR="00E02F04">
        <w:rPr>
          <w:lang w:val="uk-UA"/>
        </w:rPr>
        <w:t xml:space="preserve"> </w:t>
      </w:r>
      <w:r w:rsidR="00D91FA9">
        <w:rPr>
          <w:lang w:val="uk-UA"/>
        </w:rPr>
        <w:t>проект Наказу</w:t>
      </w:r>
      <w:r w:rsidR="0065707D">
        <w:rPr>
          <w:lang w:val="uk-UA"/>
        </w:rPr>
        <w:t>)</w:t>
      </w:r>
      <w:r w:rsidR="000B5190">
        <w:rPr>
          <w:lang w:val="uk-UA"/>
        </w:rPr>
        <w:t xml:space="preserve">. </w:t>
      </w:r>
    </w:p>
    <w:p w:rsidR="00D91FA9" w:rsidRDefault="00D91FA9" w:rsidP="004A298C">
      <w:pPr>
        <w:spacing w:before="0" w:beforeAutospacing="0" w:after="0" w:afterAutospacing="0"/>
        <w:ind w:firstLine="706"/>
        <w:jc w:val="both"/>
        <w:rPr>
          <w:lang w:val="uk-UA"/>
        </w:rPr>
      </w:pPr>
      <w:r>
        <w:rPr>
          <w:lang w:val="uk-UA"/>
        </w:rPr>
        <w:t xml:space="preserve">Для компаній-членів Палати, що здійснюють господарську діяльність на ринку харчових продуктів, є важливим питання врегулювання </w:t>
      </w:r>
      <w:r w:rsidRPr="00FD5D08">
        <w:rPr>
          <w:lang w:val="uk-UA"/>
        </w:rPr>
        <w:t>Виключного переліку дозволених до використання в маркуванні та рекламі харчових продуктів тверджень про користь для здоров’я крім тих, що відносяться до зменшення ризику захворювання та розвитку і здоров'я дітей</w:t>
      </w:r>
      <w:r>
        <w:rPr>
          <w:lang w:val="uk-UA"/>
        </w:rPr>
        <w:t xml:space="preserve"> (далі – Перелік).</w:t>
      </w:r>
    </w:p>
    <w:p w:rsidR="00F26791" w:rsidRDefault="00F238A9" w:rsidP="0089339E">
      <w:pPr>
        <w:spacing w:before="0" w:beforeAutospacing="0" w:after="120" w:afterAutospacing="0"/>
        <w:ind w:firstLine="706"/>
        <w:jc w:val="both"/>
        <w:rPr>
          <w:lang w:val="uk-UA"/>
        </w:rPr>
      </w:pPr>
      <w:r>
        <w:rPr>
          <w:lang w:val="uk-UA"/>
        </w:rPr>
        <w:t>Відтак, експертами</w:t>
      </w:r>
      <w:r w:rsidR="00ED0FDB">
        <w:rPr>
          <w:lang w:val="uk-UA"/>
        </w:rPr>
        <w:t xml:space="preserve"> компаній-членів Палати</w:t>
      </w:r>
      <w:r w:rsidR="003A19FC">
        <w:rPr>
          <w:lang w:val="uk-UA"/>
        </w:rPr>
        <w:t xml:space="preserve"> було проведено аналіз проекту Наказу,</w:t>
      </w:r>
      <w:r w:rsidR="0065707D">
        <w:rPr>
          <w:lang w:val="uk-UA"/>
        </w:rPr>
        <w:t xml:space="preserve"> результати</w:t>
      </w:r>
      <w:r w:rsidR="003A19FC">
        <w:rPr>
          <w:lang w:val="uk-UA"/>
        </w:rPr>
        <w:t xml:space="preserve"> якого</w:t>
      </w:r>
      <w:r w:rsidR="0065707D">
        <w:rPr>
          <w:lang w:val="uk-UA"/>
        </w:rPr>
        <w:t xml:space="preserve"> </w:t>
      </w:r>
      <w:r w:rsidR="003A19FC">
        <w:rPr>
          <w:lang w:val="uk-UA"/>
        </w:rPr>
        <w:t>вказують на</w:t>
      </w:r>
      <w:r w:rsidR="0065707D">
        <w:rPr>
          <w:lang w:val="uk-UA"/>
        </w:rPr>
        <w:t xml:space="preserve"> необхідність:</w:t>
      </w:r>
    </w:p>
    <w:p w:rsidR="005244D7" w:rsidRDefault="005244D7" w:rsidP="00A10A7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Внес</w:t>
      </w:r>
      <w:r w:rsidR="0065707D">
        <w:rPr>
          <w:rFonts w:ascii="Times New Roman" w:hAnsi="Times New Roman"/>
          <w:sz w:val="24"/>
          <w:szCs w:val="24"/>
          <w:lang w:val="uk-UA" w:eastAsia="ru-RU"/>
        </w:rPr>
        <w:t>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змін</w:t>
      </w:r>
      <w:r w:rsidR="0065707D">
        <w:rPr>
          <w:rFonts w:ascii="Times New Roman" w:hAnsi="Times New Roman"/>
          <w:sz w:val="24"/>
          <w:szCs w:val="24"/>
          <w:lang w:val="uk-UA" w:eastAsia="ru-RU"/>
        </w:rPr>
        <w:t xml:space="preserve"> до</w:t>
      </w:r>
      <w:r w:rsidR="00661500">
        <w:rPr>
          <w:rFonts w:ascii="Times New Roman" w:hAnsi="Times New Roman"/>
          <w:sz w:val="24"/>
          <w:szCs w:val="24"/>
          <w:lang w:val="uk-UA" w:eastAsia="ru-RU"/>
        </w:rPr>
        <w:t xml:space="preserve"> п.5 П</w:t>
      </w:r>
      <w:r>
        <w:rPr>
          <w:rFonts w:ascii="Times New Roman" w:hAnsi="Times New Roman"/>
          <w:sz w:val="24"/>
          <w:szCs w:val="24"/>
          <w:lang w:val="uk-UA" w:eastAsia="ru-RU"/>
        </w:rPr>
        <w:t>ереліку шляхом виключення положення «волокна ячмінного зерна» з тексту, з огляду на те, що положення «харчові волокна (клітковина) ячменю» дає більш конкретне визначення компоненту</w:t>
      </w:r>
      <w:r w:rsidR="00CA14DA">
        <w:rPr>
          <w:rFonts w:ascii="Times New Roman" w:hAnsi="Times New Roman"/>
          <w:sz w:val="24"/>
          <w:szCs w:val="24"/>
          <w:lang w:val="uk-UA" w:eastAsia="ru-RU"/>
        </w:rPr>
        <w:t xml:space="preserve">, а також </w:t>
      </w:r>
      <w:r>
        <w:rPr>
          <w:rFonts w:ascii="Times New Roman" w:hAnsi="Times New Roman"/>
          <w:sz w:val="24"/>
          <w:szCs w:val="24"/>
          <w:lang w:val="uk-UA" w:eastAsia="ru-RU"/>
        </w:rPr>
        <w:t>з метою уникнення дублювання.</w:t>
      </w:r>
    </w:p>
    <w:p w:rsidR="006714D9" w:rsidRDefault="006714D9" w:rsidP="000538E5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Розроблення вимог до тверджень про </w:t>
      </w:r>
      <w:r w:rsidRPr="00220566">
        <w:rPr>
          <w:rFonts w:ascii="Times New Roman" w:hAnsi="Times New Roman"/>
          <w:sz w:val="24"/>
          <w:szCs w:val="24"/>
          <w:lang w:val="uk-UA" w:eastAsia="ru-RU"/>
        </w:rPr>
        <w:t>користь для здоров’я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харчових продуктів (</w:t>
      </w:r>
      <w:r w:rsidRPr="00430DE6">
        <w:rPr>
          <w:rFonts w:ascii="Times New Roman" w:hAnsi="Times New Roman"/>
          <w:sz w:val="24"/>
          <w:szCs w:val="24"/>
          <w:lang w:val="uk-UA" w:eastAsia="ru-RU"/>
        </w:rPr>
        <w:t>по прикладу вимог до тверджень про поживну цінність</w:t>
      </w:r>
      <w:r>
        <w:rPr>
          <w:rFonts w:ascii="Times New Roman" w:hAnsi="Times New Roman"/>
          <w:sz w:val="24"/>
          <w:szCs w:val="24"/>
          <w:lang w:val="uk-UA" w:eastAsia="ru-RU"/>
        </w:rPr>
        <w:t>) або розроблення загальних вим</w:t>
      </w:r>
      <w:r w:rsidR="00CA14DA">
        <w:rPr>
          <w:rFonts w:ascii="Times New Roman" w:hAnsi="Times New Roman"/>
          <w:sz w:val="24"/>
          <w:szCs w:val="24"/>
          <w:lang w:val="uk-UA" w:eastAsia="ru-RU"/>
        </w:rPr>
        <w:t>ог, які б охоплювали обидва види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тверджень.</w:t>
      </w:r>
    </w:p>
    <w:p w:rsidR="00C4453A" w:rsidRDefault="00C4453A" w:rsidP="00A10A7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Обмеження використання пе</w:t>
      </w:r>
      <w:r w:rsidR="003D737B">
        <w:rPr>
          <w:rFonts w:ascii="Times New Roman" w:hAnsi="Times New Roman"/>
          <w:sz w:val="24"/>
          <w:szCs w:val="24"/>
          <w:lang w:val="uk-UA" w:eastAsia="ru-RU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>них тверджень, які належать до права власності конкретних виробників</w:t>
      </w:r>
      <w:r w:rsidR="00C759EA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2D7BD9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практики </w:t>
      </w:r>
      <w:r w:rsidR="00C759EA">
        <w:rPr>
          <w:rFonts w:ascii="Times New Roman" w:hAnsi="Times New Roman"/>
          <w:sz w:val="24"/>
          <w:szCs w:val="24"/>
          <w:lang w:val="uk-UA" w:eastAsia="ru-RU"/>
        </w:rPr>
        <w:t>ЄС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714D9" w:rsidRDefault="006714D9" w:rsidP="000538E5">
      <w:pPr>
        <w:pStyle w:val="ListParagraph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Розширення </w:t>
      </w:r>
      <w:r w:rsidR="00661500">
        <w:rPr>
          <w:rFonts w:ascii="Times New Roman" w:hAnsi="Times New Roman"/>
          <w:sz w:val="24"/>
          <w:szCs w:val="24"/>
          <w:lang w:val="uk-UA" w:eastAsia="ru-RU"/>
        </w:rPr>
        <w:t>П</w:t>
      </w:r>
      <w:r>
        <w:rPr>
          <w:rFonts w:ascii="Times New Roman" w:hAnsi="Times New Roman"/>
          <w:sz w:val="24"/>
          <w:szCs w:val="24"/>
          <w:lang w:val="uk-UA" w:eastAsia="ru-RU"/>
        </w:rPr>
        <w:t>ереліку</w:t>
      </w:r>
      <w:r w:rsidR="008F0E00" w:rsidRPr="008F0E0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F0E00">
        <w:rPr>
          <w:rFonts w:ascii="Times New Roman" w:hAnsi="Times New Roman"/>
          <w:sz w:val="24"/>
          <w:szCs w:val="24"/>
          <w:lang w:val="uk-UA" w:eastAsia="ru-RU"/>
        </w:rPr>
        <w:t>шляхом включення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позиці</w:t>
      </w:r>
      <w:r w:rsidR="008F0E00">
        <w:rPr>
          <w:rFonts w:ascii="Times New Roman" w:hAnsi="Times New Roman"/>
          <w:sz w:val="24"/>
          <w:szCs w:val="24"/>
          <w:lang w:val="uk-UA" w:eastAsia="ru-RU"/>
        </w:rPr>
        <w:t>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«ж</w:t>
      </w:r>
      <w:r w:rsidRPr="008D27D2">
        <w:rPr>
          <w:rFonts w:ascii="Times New Roman" w:hAnsi="Times New Roman"/>
          <w:sz w:val="24"/>
          <w:szCs w:val="24"/>
          <w:lang w:val="uk-UA" w:eastAsia="ru-RU"/>
        </w:rPr>
        <w:t>увальна гумка, що не містить цукру, з карбамідом» відповідно до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положень</w:t>
      </w:r>
      <w:r w:rsidR="008F0E0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10A7C">
        <w:rPr>
          <w:rFonts w:ascii="Times New Roman" w:hAnsi="Times New Roman"/>
          <w:sz w:val="24"/>
          <w:szCs w:val="24"/>
          <w:lang w:val="uk-UA" w:eastAsia="ru-RU"/>
        </w:rPr>
        <w:t>Регламент</w:t>
      </w:r>
      <w:r w:rsidR="008F0E00"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A10A7C">
        <w:rPr>
          <w:rFonts w:ascii="Times New Roman" w:hAnsi="Times New Roman"/>
          <w:sz w:val="24"/>
          <w:szCs w:val="24"/>
          <w:lang w:val="uk-UA" w:eastAsia="ru-RU"/>
        </w:rPr>
        <w:t xml:space="preserve"> Європейського Парламенту та Ради (ЄС) № 432/2012 від 16 травня 2012 р. щодо встановлення переліку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дозволених </w:t>
      </w:r>
      <w:r w:rsidRPr="00A10A7C">
        <w:rPr>
          <w:rFonts w:ascii="Times New Roman" w:hAnsi="Times New Roman"/>
          <w:sz w:val="24"/>
          <w:szCs w:val="24"/>
          <w:lang w:val="uk-UA" w:eastAsia="ru-RU"/>
        </w:rPr>
        <w:t xml:space="preserve">тверджень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про </w:t>
      </w:r>
      <w:r w:rsidRPr="00A10A7C">
        <w:rPr>
          <w:rFonts w:ascii="Times New Roman" w:hAnsi="Times New Roman"/>
          <w:sz w:val="24"/>
          <w:szCs w:val="24"/>
          <w:lang w:val="uk-UA" w:eastAsia="ru-RU"/>
        </w:rPr>
        <w:t>користь для здоров’я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10A7C">
        <w:rPr>
          <w:rFonts w:ascii="Times New Roman" w:hAnsi="Times New Roman"/>
          <w:sz w:val="24"/>
          <w:szCs w:val="24"/>
          <w:lang w:val="uk-UA" w:eastAsia="ru-RU"/>
        </w:rPr>
        <w:t>харчов</w:t>
      </w:r>
      <w:r>
        <w:rPr>
          <w:rFonts w:ascii="Times New Roman" w:hAnsi="Times New Roman"/>
          <w:sz w:val="24"/>
          <w:szCs w:val="24"/>
          <w:lang w:val="uk-UA" w:eastAsia="ru-RU"/>
        </w:rPr>
        <w:t>их</w:t>
      </w:r>
      <w:r w:rsidRPr="00A10A7C">
        <w:rPr>
          <w:rFonts w:ascii="Times New Roman" w:hAnsi="Times New Roman"/>
          <w:sz w:val="24"/>
          <w:szCs w:val="24"/>
          <w:lang w:val="uk-UA" w:eastAsia="ru-RU"/>
        </w:rPr>
        <w:t xml:space="preserve"> продукт</w:t>
      </w:r>
      <w:r>
        <w:rPr>
          <w:rFonts w:ascii="Times New Roman" w:hAnsi="Times New Roman"/>
          <w:sz w:val="24"/>
          <w:szCs w:val="24"/>
          <w:lang w:val="uk-UA" w:eastAsia="ru-RU"/>
        </w:rPr>
        <w:t>ів</w:t>
      </w:r>
      <w:r w:rsidRPr="00A10A7C">
        <w:rPr>
          <w:rFonts w:ascii="Times New Roman" w:hAnsi="Times New Roman"/>
          <w:sz w:val="24"/>
          <w:szCs w:val="24"/>
          <w:lang w:val="uk-UA" w:eastAsia="ru-RU"/>
        </w:rPr>
        <w:t xml:space="preserve"> крім тих, що відносяться до зменшення ризику захворювання та розвитку і здоров'я дітей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B4CA6" w:rsidRDefault="00220732" w:rsidP="00EB2D72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Також хотіли б отримати відповідь щодо того, ч</w:t>
      </w:r>
      <w:r w:rsidR="00CB4CA6">
        <w:rPr>
          <w:rFonts w:ascii="Times New Roman" w:hAnsi="Times New Roman"/>
          <w:sz w:val="24"/>
          <w:szCs w:val="24"/>
          <w:lang w:val="uk-UA" w:eastAsia="ru-RU"/>
        </w:rPr>
        <w:t>и планується розробка та впровадження в Україні</w:t>
      </w:r>
      <w:r w:rsidR="00D874DB">
        <w:rPr>
          <w:rFonts w:ascii="Times New Roman" w:hAnsi="Times New Roman"/>
          <w:sz w:val="24"/>
          <w:szCs w:val="24"/>
          <w:lang w:val="uk-UA" w:eastAsia="ru-RU"/>
        </w:rPr>
        <w:t xml:space="preserve"> інших п</w:t>
      </w:r>
      <w:r w:rsidR="00CB4CA6">
        <w:rPr>
          <w:rFonts w:ascii="Times New Roman" w:hAnsi="Times New Roman"/>
          <w:sz w:val="24"/>
          <w:szCs w:val="24"/>
          <w:lang w:val="uk-UA" w:eastAsia="ru-RU"/>
        </w:rPr>
        <w:t>ерелік</w:t>
      </w:r>
      <w:r w:rsidR="00D874DB">
        <w:rPr>
          <w:rFonts w:ascii="Times New Roman" w:hAnsi="Times New Roman"/>
          <w:sz w:val="24"/>
          <w:szCs w:val="24"/>
          <w:lang w:val="uk-UA" w:eastAsia="ru-RU"/>
        </w:rPr>
        <w:t>ів</w:t>
      </w:r>
      <w:r w:rsidR="00CB4CA6">
        <w:rPr>
          <w:rFonts w:ascii="Times New Roman" w:hAnsi="Times New Roman"/>
          <w:sz w:val="24"/>
          <w:szCs w:val="24"/>
          <w:lang w:val="uk-UA" w:eastAsia="ru-RU"/>
        </w:rPr>
        <w:t xml:space="preserve"> тверджень про </w:t>
      </w:r>
      <w:r w:rsidR="00D874DB" w:rsidRPr="00220732">
        <w:rPr>
          <w:rFonts w:ascii="Times New Roman" w:hAnsi="Times New Roman"/>
          <w:sz w:val="24"/>
          <w:szCs w:val="24"/>
          <w:lang w:val="uk-UA" w:eastAsia="ru-RU"/>
        </w:rPr>
        <w:t>користь для здоров’я</w:t>
      </w:r>
      <w:r w:rsidR="00D874DB">
        <w:rPr>
          <w:rFonts w:ascii="Times New Roman" w:hAnsi="Times New Roman"/>
          <w:sz w:val="24"/>
          <w:szCs w:val="24"/>
          <w:lang w:val="uk-UA" w:eastAsia="ru-RU"/>
        </w:rPr>
        <w:t xml:space="preserve"> харчових продуктів, зокрема, тверджень про </w:t>
      </w:r>
      <w:r w:rsidR="00D874DB" w:rsidRPr="00220732">
        <w:rPr>
          <w:rFonts w:ascii="Times New Roman" w:hAnsi="Times New Roman"/>
          <w:sz w:val="24"/>
          <w:szCs w:val="24"/>
          <w:lang w:val="uk-UA" w:eastAsia="ru-RU"/>
        </w:rPr>
        <w:t>зменшення ризику захворювання</w:t>
      </w:r>
      <w:r w:rsidR="00EB2D72">
        <w:rPr>
          <w:rFonts w:ascii="Times New Roman" w:hAnsi="Times New Roman"/>
          <w:sz w:val="24"/>
          <w:szCs w:val="24"/>
          <w:lang w:val="uk-UA" w:eastAsia="ru-RU"/>
        </w:rPr>
        <w:t>, що передбачен</w:t>
      </w:r>
      <w:r w:rsidR="00C90819">
        <w:rPr>
          <w:rFonts w:ascii="Times New Roman" w:hAnsi="Times New Roman"/>
          <w:sz w:val="24"/>
          <w:szCs w:val="24"/>
          <w:lang w:val="uk-UA" w:eastAsia="ru-RU"/>
        </w:rPr>
        <w:t>і</w:t>
      </w:r>
      <w:r w:rsidR="00EB2D72">
        <w:rPr>
          <w:rFonts w:ascii="Times New Roman" w:hAnsi="Times New Roman"/>
          <w:sz w:val="24"/>
          <w:szCs w:val="24"/>
          <w:lang w:val="uk-UA" w:eastAsia="ru-RU"/>
        </w:rPr>
        <w:t xml:space="preserve"> законодавством ЄС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B33FA" w:rsidRPr="00887123" w:rsidRDefault="006B33FA" w:rsidP="006B33FA">
      <w:pPr>
        <w:spacing w:before="0" w:beforeAutospacing="0" w:after="0" w:afterAutospacing="0"/>
        <w:ind w:firstLine="706"/>
        <w:jc w:val="both"/>
        <w:rPr>
          <w:lang w:val="uk-UA" w:eastAsia="uk-UA"/>
        </w:rPr>
      </w:pPr>
      <w:bookmarkStart w:id="1" w:name="n171"/>
      <w:bookmarkEnd w:id="1"/>
      <w:r w:rsidRPr="00332946">
        <w:rPr>
          <w:lang w:val="uk-UA" w:eastAsia="uk-UA"/>
        </w:rPr>
        <w:t>Сподіваємося на</w:t>
      </w:r>
      <w:r w:rsidR="00F46665">
        <w:rPr>
          <w:lang w:val="uk-UA" w:eastAsia="uk-UA"/>
        </w:rPr>
        <w:t xml:space="preserve"> врахування позиції бізнес-спільноти щодо зазначених вище питань та </w:t>
      </w:r>
      <w:r w:rsidRPr="00332946">
        <w:rPr>
          <w:lang w:val="uk-UA" w:eastAsia="uk-UA"/>
        </w:rPr>
        <w:t>готові й надалі надавати експертну підтримку у вирішенні комплексних питань.</w:t>
      </w:r>
    </w:p>
    <w:p w:rsidR="006B33FA" w:rsidRPr="00887123" w:rsidRDefault="006B33FA" w:rsidP="006B33FA">
      <w:pPr>
        <w:spacing w:before="0" w:beforeAutospacing="0" w:after="0" w:afterAutospacing="0"/>
        <w:ind w:firstLine="708"/>
        <w:jc w:val="both"/>
        <w:rPr>
          <w:lang w:val="uk-UA" w:eastAsia="uk-UA"/>
        </w:rPr>
      </w:pPr>
      <w:r w:rsidRPr="00887123">
        <w:rPr>
          <w:lang w:val="uk-UA" w:eastAsia="uk-UA"/>
        </w:rPr>
        <w:t>У разі виникнення питань щодо висловленної у цьому листі позиції, просимо зв</w:t>
      </w:r>
      <w:r w:rsidRPr="00887123">
        <w:rPr>
          <w:lang w:eastAsia="uk-UA"/>
        </w:rPr>
        <w:t>’</w:t>
      </w:r>
      <w:r w:rsidRPr="00887123">
        <w:rPr>
          <w:lang w:val="uk-UA" w:eastAsia="uk-UA"/>
        </w:rPr>
        <w:t>язуватись із Юлією Стельмах, менеджером Палати з питань стратегічного розвитку</w:t>
      </w:r>
      <w:r w:rsidR="00304082">
        <w:rPr>
          <w:lang w:val="uk-UA" w:eastAsia="uk-UA"/>
        </w:rPr>
        <w:t xml:space="preserve"> (харчова промисловість)</w:t>
      </w:r>
      <w:r w:rsidRPr="00887123">
        <w:rPr>
          <w:lang w:val="uk-UA" w:eastAsia="uk-UA"/>
        </w:rPr>
        <w:t xml:space="preserve"> за телефоном 050 385 00 70, або електронною адресою </w:t>
      </w:r>
      <w:r w:rsidRPr="00887123">
        <w:fldChar w:fldCharType="begin"/>
      </w:r>
      <w:r w:rsidRPr="00887123">
        <w:instrText xml:space="preserve"> HYPERLINK "mailto:YStelmakh@chamber.ua" </w:instrText>
      </w:r>
      <w:r w:rsidRPr="00887123">
        <w:fldChar w:fldCharType="separate"/>
      </w:r>
      <w:r w:rsidRPr="00887123">
        <w:rPr>
          <w:rStyle w:val="Hyperlink"/>
          <w:lang w:val="en-US" w:eastAsia="uk-UA"/>
        </w:rPr>
        <w:t>YStelmakh</w:t>
      </w:r>
      <w:r w:rsidRPr="00887123">
        <w:rPr>
          <w:rStyle w:val="Hyperlink"/>
          <w:lang w:eastAsia="uk-UA"/>
        </w:rPr>
        <w:t>@</w:t>
      </w:r>
      <w:r w:rsidRPr="00887123">
        <w:rPr>
          <w:rStyle w:val="Hyperlink"/>
          <w:lang w:val="en-US" w:eastAsia="uk-UA"/>
        </w:rPr>
        <w:t>chamber</w:t>
      </w:r>
      <w:r w:rsidRPr="00887123">
        <w:rPr>
          <w:rStyle w:val="Hyperlink"/>
          <w:lang w:eastAsia="uk-UA"/>
        </w:rPr>
        <w:t>.</w:t>
      </w:r>
      <w:proofErr w:type="spellStart"/>
      <w:r w:rsidRPr="00887123">
        <w:rPr>
          <w:rStyle w:val="Hyperlink"/>
          <w:lang w:val="en-US" w:eastAsia="uk-UA"/>
        </w:rPr>
        <w:t>ua</w:t>
      </w:r>
      <w:proofErr w:type="spellEnd"/>
      <w:r w:rsidRPr="00887123">
        <w:rPr>
          <w:rStyle w:val="Hyperlink"/>
          <w:lang w:val="en-US" w:eastAsia="uk-UA"/>
        </w:rPr>
        <w:fldChar w:fldCharType="end"/>
      </w:r>
      <w:r w:rsidRPr="00887123">
        <w:rPr>
          <w:lang w:eastAsia="uk-UA"/>
        </w:rPr>
        <w:t>.</w:t>
      </w:r>
    </w:p>
    <w:p w:rsidR="00C00829" w:rsidRDefault="00C00829" w:rsidP="00C00829">
      <w:pPr>
        <w:spacing w:before="0" w:beforeAutospacing="0" w:after="0" w:afterAutospacing="0"/>
        <w:jc w:val="both"/>
        <w:rPr>
          <w:lang w:eastAsia="uk-UA"/>
        </w:rPr>
      </w:pPr>
    </w:p>
    <w:p w:rsidR="0069674E" w:rsidRPr="000A00BA" w:rsidRDefault="0069674E" w:rsidP="00890F84">
      <w:pPr>
        <w:spacing w:before="0" w:beforeAutospacing="0" w:after="0" w:afterAutospacing="0"/>
        <w:jc w:val="both"/>
        <w:rPr>
          <w:lang w:val="en-US" w:eastAsia="uk-UA"/>
        </w:rPr>
      </w:pPr>
    </w:p>
    <w:p w:rsidR="00B46116" w:rsidRPr="00887123" w:rsidRDefault="00B46116" w:rsidP="00890F84">
      <w:pPr>
        <w:spacing w:before="0" w:beforeAutospacing="0" w:after="0" w:afterAutospacing="0"/>
        <w:jc w:val="both"/>
        <w:rPr>
          <w:b/>
          <w:lang w:eastAsia="uk-UA"/>
        </w:rPr>
      </w:pPr>
      <w:r w:rsidRPr="00887123">
        <w:rPr>
          <w:b/>
          <w:lang w:eastAsia="uk-UA"/>
        </w:rPr>
        <w:t xml:space="preserve">З глибокою повагою, </w:t>
      </w:r>
    </w:p>
    <w:p w:rsidR="00B46116" w:rsidRPr="00887123" w:rsidRDefault="00B46116" w:rsidP="00890F84">
      <w:pPr>
        <w:spacing w:before="0" w:beforeAutospacing="0" w:after="0" w:afterAutospacing="0"/>
        <w:jc w:val="both"/>
        <w:rPr>
          <w:b/>
          <w:lang w:eastAsia="uk-UA"/>
        </w:rPr>
      </w:pPr>
    </w:p>
    <w:p w:rsidR="00B46116" w:rsidRPr="00887123" w:rsidRDefault="00B46116" w:rsidP="00890F84">
      <w:pPr>
        <w:spacing w:before="0" w:beforeAutospacing="0" w:after="0" w:afterAutospacing="0"/>
        <w:jc w:val="both"/>
        <w:rPr>
          <w:b/>
          <w:lang w:val="uk-UA" w:eastAsia="uk-UA"/>
        </w:rPr>
      </w:pPr>
      <w:r w:rsidRPr="00887123">
        <w:rPr>
          <w:b/>
          <w:lang w:eastAsia="uk-UA"/>
        </w:rPr>
        <w:t xml:space="preserve">Президент </w:t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</w:r>
      <w:r w:rsidRPr="00887123">
        <w:rPr>
          <w:b/>
          <w:lang w:eastAsia="uk-UA"/>
        </w:rPr>
        <w:tab/>
        <w:t xml:space="preserve">           Андр</w:t>
      </w:r>
      <w:r w:rsidRPr="00887123">
        <w:rPr>
          <w:b/>
          <w:lang w:val="uk-UA" w:eastAsia="uk-UA"/>
        </w:rPr>
        <w:t>ій Гундер</w:t>
      </w:r>
    </w:p>
    <w:sectPr w:rsidR="00B46116" w:rsidRPr="00887123" w:rsidSect="00B71FE4">
      <w:footerReference w:type="default" r:id="rId12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339" w:rsidRDefault="00F26339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separator/>
      </w:r>
    </w:p>
  </w:endnote>
  <w:endnote w:type="continuationSeparator" w:id="0">
    <w:p w:rsidR="00F26339" w:rsidRDefault="00F26339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49" w:rsidRPr="005F4AD6" w:rsidRDefault="00E57249" w:rsidP="00590E60">
    <w:pPr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339" w:rsidRDefault="00F26339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separator/>
      </w:r>
    </w:p>
  </w:footnote>
  <w:footnote w:type="continuationSeparator" w:id="0">
    <w:p w:rsidR="00F26339" w:rsidRDefault="00F26339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569"/>
    <w:multiLevelType w:val="hybridMultilevel"/>
    <w:tmpl w:val="812CDF98"/>
    <w:lvl w:ilvl="0" w:tplc="5FFA970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B3410"/>
    <w:multiLevelType w:val="hybridMultilevel"/>
    <w:tmpl w:val="FD4E2C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C65"/>
    <w:multiLevelType w:val="hybridMultilevel"/>
    <w:tmpl w:val="E1A29D5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E743D71"/>
    <w:multiLevelType w:val="hybridMultilevel"/>
    <w:tmpl w:val="AF362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7A06"/>
    <w:multiLevelType w:val="hybridMultilevel"/>
    <w:tmpl w:val="FFEED812"/>
    <w:lvl w:ilvl="0" w:tplc="B9BCE4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4E95"/>
    <w:multiLevelType w:val="hybridMultilevel"/>
    <w:tmpl w:val="9F9C95B2"/>
    <w:lvl w:ilvl="0" w:tplc="7966C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743834"/>
    <w:multiLevelType w:val="hybridMultilevel"/>
    <w:tmpl w:val="009C9A1C"/>
    <w:lvl w:ilvl="0" w:tplc="25D855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323F6"/>
    <w:multiLevelType w:val="hybridMultilevel"/>
    <w:tmpl w:val="9F2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71A6"/>
    <w:multiLevelType w:val="hybridMultilevel"/>
    <w:tmpl w:val="72848BE4"/>
    <w:lvl w:ilvl="0" w:tplc="C28AC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04C2"/>
    <w:multiLevelType w:val="hybridMultilevel"/>
    <w:tmpl w:val="575604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C56849"/>
    <w:multiLevelType w:val="hybridMultilevel"/>
    <w:tmpl w:val="94CAB12E"/>
    <w:lvl w:ilvl="0" w:tplc="D24C494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741FD8"/>
    <w:multiLevelType w:val="hybridMultilevel"/>
    <w:tmpl w:val="59FA4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E684E"/>
    <w:multiLevelType w:val="hybridMultilevel"/>
    <w:tmpl w:val="6736F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17D1B"/>
    <w:multiLevelType w:val="hybridMultilevel"/>
    <w:tmpl w:val="8DE4FD6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643AE8"/>
    <w:multiLevelType w:val="hybridMultilevel"/>
    <w:tmpl w:val="4CD03694"/>
    <w:lvl w:ilvl="0" w:tplc="9236B3B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BA47C8"/>
    <w:multiLevelType w:val="hybridMultilevel"/>
    <w:tmpl w:val="06CE5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F0A26"/>
    <w:multiLevelType w:val="multilevel"/>
    <w:tmpl w:val="E4C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F3299"/>
    <w:multiLevelType w:val="hybridMultilevel"/>
    <w:tmpl w:val="1AEAE95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2116ADD"/>
    <w:multiLevelType w:val="hybridMultilevel"/>
    <w:tmpl w:val="12104A76"/>
    <w:lvl w:ilvl="0" w:tplc="0D06DE9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A06068"/>
    <w:multiLevelType w:val="hybridMultilevel"/>
    <w:tmpl w:val="41420E2C"/>
    <w:lvl w:ilvl="0" w:tplc="929AB8F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531E11"/>
    <w:multiLevelType w:val="hybridMultilevel"/>
    <w:tmpl w:val="A81A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C3343"/>
    <w:multiLevelType w:val="hybridMultilevel"/>
    <w:tmpl w:val="A9B88C0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66562E9"/>
    <w:multiLevelType w:val="hybridMultilevel"/>
    <w:tmpl w:val="8DB02A9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6"/>
  </w:num>
  <w:num w:numId="5">
    <w:abstractNumId w:val="18"/>
  </w:num>
  <w:num w:numId="6">
    <w:abstractNumId w:val="8"/>
  </w:num>
  <w:num w:numId="7">
    <w:abstractNumId w:val="12"/>
  </w:num>
  <w:num w:numId="8">
    <w:abstractNumId w:val="11"/>
  </w:num>
  <w:num w:numId="9">
    <w:abstractNumId w:val="23"/>
  </w:num>
  <w:num w:numId="10">
    <w:abstractNumId w:val="4"/>
  </w:num>
  <w:num w:numId="11">
    <w:abstractNumId w:val="21"/>
  </w:num>
  <w:num w:numId="12">
    <w:abstractNumId w:val="27"/>
  </w:num>
  <w:num w:numId="13">
    <w:abstractNumId w:val="7"/>
  </w:num>
  <w:num w:numId="14">
    <w:abstractNumId w:val="26"/>
  </w:num>
  <w:num w:numId="15">
    <w:abstractNumId w:val="25"/>
  </w:num>
  <w:num w:numId="16">
    <w:abstractNumId w:val="9"/>
  </w:num>
  <w:num w:numId="17">
    <w:abstractNumId w:val="1"/>
  </w:num>
  <w:num w:numId="18">
    <w:abstractNumId w:val="24"/>
  </w:num>
  <w:num w:numId="19">
    <w:abstractNumId w:val="19"/>
  </w:num>
  <w:num w:numId="20">
    <w:abstractNumId w:val="20"/>
  </w:num>
  <w:num w:numId="21">
    <w:abstractNumId w:val="28"/>
  </w:num>
  <w:num w:numId="22">
    <w:abstractNumId w:val="5"/>
  </w:num>
  <w:num w:numId="23">
    <w:abstractNumId w:val="13"/>
  </w:num>
  <w:num w:numId="24">
    <w:abstractNumId w:val="15"/>
  </w:num>
  <w:num w:numId="25">
    <w:abstractNumId w:val="14"/>
  </w:num>
  <w:num w:numId="26">
    <w:abstractNumId w:val="0"/>
  </w:num>
  <w:num w:numId="27">
    <w:abstractNumId w:val="10"/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2626D"/>
    <w:rsid w:val="000404E1"/>
    <w:rsid w:val="000426AB"/>
    <w:rsid w:val="000429DF"/>
    <w:rsid w:val="00044CC5"/>
    <w:rsid w:val="000458E7"/>
    <w:rsid w:val="00052984"/>
    <w:rsid w:val="000538E5"/>
    <w:rsid w:val="00054E9D"/>
    <w:rsid w:val="000563D0"/>
    <w:rsid w:val="00065140"/>
    <w:rsid w:val="00065EC1"/>
    <w:rsid w:val="000712AD"/>
    <w:rsid w:val="000713D1"/>
    <w:rsid w:val="00072CB3"/>
    <w:rsid w:val="000746A0"/>
    <w:rsid w:val="00080A7D"/>
    <w:rsid w:val="00085420"/>
    <w:rsid w:val="0008703C"/>
    <w:rsid w:val="00090086"/>
    <w:rsid w:val="00090B93"/>
    <w:rsid w:val="000934BE"/>
    <w:rsid w:val="000A00BA"/>
    <w:rsid w:val="000A5203"/>
    <w:rsid w:val="000A5BE9"/>
    <w:rsid w:val="000B0DBE"/>
    <w:rsid w:val="000B104A"/>
    <w:rsid w:val="000B19EC"/>
    <w:rsid w:val="000B5190"/>
    <w:rsid w:val="000C1602"/>
    <w:rsid w:val="000C2D39"/>
    <w:rsid w:val="000C5DDF"/>
    <w:rsid w:val="000C67A5"/>
    <w:rsid w:val="000D18EA"/>
    <w:rsid w:val="000E3826"/>
    <w:rsid w:val="000E3EFC"/>
    <w:rsid w:val="000E582E"/>
    <w:rsid w:val="000E63EE"/>
    <w:rsid w:val="000F3C27"/>
    <w:rsid w:val="001015DD"/>
    <w:rsid w:val="00101B89"/>
    <w:rsid w:val="00101E16"/>
    <w:rsid w:val="00103E0F"/>
    <w:rsid w:val="001047F9"/>
    <w:rsid w:val="00107337"/>
    <w:rsid w:val="001104A2"/>
    <w:rsid w:val="0011106B"/>
    <w:rsid w:val="001121F8"/>
    <w:rsid w:val="001136D1"/>
    <w:rsid w:val="001144A8"/>
    <w:rsid w:val="00123D93"/>
    <w:rsid w:val="00131AE0"/>
    <w:rsid w:val="001368E3"/>
    <w:rsid w:val="0014059B"/>
    <w:rsid w:val="0015767D"/>
    <w:rsid w:val="00165464"/>
    <w:rsid w:val="00173309"/>
    <w:rsid w:val="001756AC"/>
    <w:rsid w:val="00181C87"/>
    <w:rsid w:val="00182929"/>
    <w:rsid w:val="00183F44"/>
    <w:rsid w:val="001976EC"/>
    <w:rsid w:val="001A2D4D"/>
    <w:rsid w:val="001A33A3"/>
    <w:rsid w:val="001A36FE"/>
    <w:rsid w:val="001A49ED"/>
    <w:rsid w:val="001A797A"/>
    <w:rsid w:val="001B1E0E"/>
    <w:rsid w:val="001B2B5C"/>
    <w:rsid w:val="001B2D84"/>
    <w:rsid w:val="001B5A85"/>
    <w:rsid w:val="001C361B"/>
    <w:rsid w:val="001C5DFB"/>
    <w:rsid w:val="001C74E6"/>
    <w:rsid w:val="001C7BB0"/>
    <w:rsid w:val="001D0590"/>
    <w:rsid w:val="001F2EDF"/>
    <w:rsid w:val="001F5B52"/>
    <w:rsid w:val="001F753B"/>
    <w:rsid w:val="001F7A80"/>
    <w:rsid w:val="00201D61"/>
    <w:rsid w:val="00204B14"/>
    <w:rsid w:val="00220566"/>
    <w:rsid w:val="00220732"/>
    <w:rsid w:val="00221090"/>
    <w:rsid w:val="00230E88"/>
    <w:rsid w:val="002424FC"/>
    <w:rsid w:val="002460B6"/>
    <w:rsid w:val="0024658B"/>
    <w:rsid w:val="0025053D"/>
    <w:rsid w:val="00250B76"/>
    <w:rsid w:val="0026637B"/>
    <w:rsid w:val="002722B6"/>
    <w:rsid w:val="002734D1"/>
    <w:rsid w:val="00277365"/>
    <w:rsid w:val="002861A2"/>
    <w:rsid w:val="00293BCD"/>
    <w:rsid w:val="002950A4"/>
    <w:rsid w:val="002A1E61"/>
    <w:rsid w:val="002A222F"/>
    <w:rsid w:val="002B283D"/>
    <w:rsid w:val="002B416F"/>
    <w:rsid w:val="002B41E3"/>
    <w:rsid w:val="002B60F0"/>
    <w:rsid w:val="002B73C2"/>
    <w:rsid w:val="002C2467"/>
    <w:rsid w:val="002C3EFC"/>
    <w:rsid w:val="002C7E93"/>
    <w:rsid w:val="002D1292"/>
    <w:rsid w:val="002D7BD9"/>
    <w:rsid w:val="002E149E"/>
    <w:rsid w:val="002E1592"/>
    <w:rsid w:val="002E482B"/>
    <w:rsid w:val="002F10D6"/>
    <w:rsid w:val="002F47B2"/>
    <w:rsid w:val="003024D6"/>
    <w:rsid w:val="00304082"/>
    <w:rsid w:val="0030458C"/>
    <w:rsid w:val="00306379"/>
    <w:rsid w:val="00310407"/>
    <w:rsid w:val="00311B6E"/>
    <w:rsid w:val="0031780C"/>
    <w:rsid w:val="00322E8A"/>
    <w:rsid w:val="00326293"/>
    <w:rsid w:val="00327F8B"/>
    <w:rsid w:val="003323AC"/>
    <w:rsid w:val="00332946"/>
    <w:rsid w:val="003335FB"/>
    <w:rsid w:val="00336BB2"/>
    <w:rsid w:val="003375DD"/>
    <w:rsid w:val="0034289B"/>
    <w:rsid w:val="0034549C"/>
    <w:rsid w:val="00350D94"/>
    <w:rsid w:val="00351155"/>
    <w:rsid w:val="00357392"/>
    <w:rsid w:val="0036110F"/>
    <w:rsid w:val="003711B3"/>
    <w:rsid w:val="00373998"/>
    <w:rsid w:val="00377540"/>
    <w:rsid w:val="00381B54"/>
    <w:rsid w:val="00385169"/>
    <w:rsid w:val="00386D3A"/>
    <w:rsid w:val="0039199A"/>
    <w:rsid w:val="00392326"/>
    <w:rsid w:val="003979A2"/>
    <w:rsid w:val="003A19FC"/>
    <w:rsid w:val="003A1F50"/>
    <w:rsid w:val="003A581E"/>
    <w:rsid w:val="003A613E"/>
    <w:rsid w:val="003A6550"/>
    <w:rsid w:val="003B44E0"/>
    <w:rsid w:val="003B6F9D"/>
    <w:rsid w:val="003C1500"/>
    <w:rsid w:val="003C1FF6"/>
    <w:rsid w:val="003C20D5"/>
    <w:rsid w:val="003C3DE0"/>
    <w:rsid w:val="003C7590"/>
    <w:rsid w:val="003D737B"/>
    <w:rsid w:val="003E256D"/>
    <w:rsid w:val="003E4E18"/>
    <w:rsid w:val="003E6E01"/>
    <w:rsid w:val="003F0939"/>
    <w:rsid w:val="003F7D10"/>
    <w:rsid w:val="00401150"/>
    <w:rsid w:val="00410837"/>
    <w:rsid w:val="00416B13"/>
    <w:rsid w:val="00420ED4"/>
    <w:rsid w:val="00430DE6"/>
    <w:rsid w:val="00432128"/>
    <w:rsid w:val="0043711B"/>
    <w:rsid w:val="004468AA"/>
    <w:rsid w:val="004507F7"/>
    <w:rsid w:val="004525E8"/>
    <w:rsid w:val="0045328F"/>
    <w:rsid w:val="004615BA"/>
    <w:rsid w:val="00464416"/>
    <w:rsid w:val="00465553"/>
    <w:rsid w:val="00465F45"/>
    <w:rsid w:val="00472201"/>
    <w:rsid w:val="00472662"/>
    <w:rsid w:val="00474AEB"/>
    <w:rsid w:val="004868E4"/>
    <w:rsid w:val="00487357"/>
    <w:rsid w:val="004A043D"/>
    <w:rsid w:val="004A298C"/>
    <w:rsid w:val="004A42C8"/>
    <w:rsid w:val="004A48A2"/>
    <w:rsid w:val="004A750A"/>
    <w:rsid w:val="004B3330"/>
    <w:rsid w:val="004B4D55"/>
    <w:rsid w:val="004B64F6"/>
    <w:rsid w:val="004C06B9"/>
    <w:rsid w:val="004C1DE5"/>
    <w:rsid w:val="004C1F55"/>
    <w:rsid w:val="004C3FCF"/>
    <w:rsid w:val="004D0FDA"/>
    <w:rsid w:val="004D17C8"/>
    <w:rsid w:val="004E2CA7"/>
    <w:rsid w:val="004E4D49"/>
    <w:rsid w:val="004F005E"/>
    <w:rsid w:val="004F6291"/>
    <w:rsid w:val="004F7452"/>
    <w:rsid w:val="005025DA"/>
    <w:rsid w:val="00506F2A"/>
    <w:rsid w:val="00516776"/>
    <w:rsid w:val="00517575"/>
    <w:rsid w:val="005244D7"/>
    <w:rsid w:val="00535D61"/>
    <w:rsid w:val="005402C9"/>
    <w:rsid w:val="00541434"/>
    <w:rsid w:val="0054482C"/>
    <w:rsid w:val="00545DBA"/>
    <w:rsid w:val="00547C35"/>
    <w:rsid w:val="005550EA"/>
    <w:rsid w:val="00555217"/>
    <w:rsid w:val="0056346F"/>
    <w:rsid w:val="00567698"/>
    <w:rsid w:val="00567AA6"/>
    <w:rsid w:val="00571A8A"/>
    <w:rsid w:val="00575A69"/>
    <w:rsid w:val="00576D54"/>
    <w:rsid w:val="00581BFA"/>
    <w:rsid w:val="005854D1"/>
    <w:rsid w:val="005867BB"/>
    <w:rsid w:val="005903E4"/>
    <w:rsid w:val="00590E60"/>
    <w:rsid w:val="00590F46"/>
    <w:rsid w:val="005A27B1"/>
    <w:rsid w:val="005A65AE"/>
    <w:rsid w:val="005B499F"/>
    <w:rsid w:val="005C0201"/>
    <w:rsid w:val="005C33C0"/>
    <w:rsid w:val="005C3541"/>
    <w:rsid w:val="005D0C5B"/>
    <w:rsid w:val="005D7303"/>
    <w:rsid w:val="005E1FF5"/>
    <w:rsid w:val="005E261A"/>
    <w:rsid w:val="005F1110"/>
    <w:rsid w:val="005F4AD6"/>
    <w:rsid w:val="005F525F"/>
    <w:rsid w:val="005F707F"/>
    <w:rsid w:val="00612DEE"/>
    <w:rsid w:val="00614F58"/>
    <w:rsid w:val="00620C19"/>
    <w:rsid w:val="006226F8"/>
    <w:rsid w:val="00622F1B"/>
    <w:rsid w:val="00625A52"/>
    <w:rsid w:val="00632407"/>
    <w:rsid w:val="00642A4C"/>
    <w:rsid w:val="0064737E"/>
    <w:rsid w:val="00651D7E"/>
    <w:rsid w:val="00654783"/>
    <w:rsid w:val="0065707D"/>
    <w:rsid w:val="00661500"/>
    <w:rsid w:val="006714D9"/>
    <w:rsid w:val="006821AA"/>
    <w:rsid w:val="00682652"/>
    <w:rsid w:val="00682C77"/>
    <w:rsid w:val="0068417E"/>
    <w:rsid w:val="00685638"/>
    <w:rsid w:val="00686119"/>
    <w:rsid w:val="0069674E"/>
    <w:rsid w:val="006A0F1F"/>
    <w:rsid w:val="006A48BA"/>
    <w:rsid w:val="006A52D9"/>
    <w:rsid w:val="006A63D0"/>
    <w:rsid w:val="006B33FA"/>
    <w:rsid w:val="006B382E"/>
    <w:rsid w:val="006B4746"/>
    <w:rsid w:val="006C0650"/>
    <w:rsid w:val="006D172A"/>
    <w:rsid w:val="006D3488"/>
    <w:rsid w:val="006D63E3"/>
    <w:rsid w:val="006E515E"/>
    <w:rsid w:val="00704702"/>
    <w:rsid w:val="0070668D"/>
    <w:rsid w:val="00712510"/>
    <w:rsid w:val="00715E0A"/>
    <w:rsid w:val="007228BF"/>
    <w:rsid w:val="00724D76"/>
    <w:rsid w:val="007276E5"/>
    <w:rsid w:val="00730018"/>
    <w:rsid w:val="007342FE"/>
    <w:rsid w:val="00742BAD"/>
    <w:rsid w:val="0074408F"/>
    <w:rsid w:val="00745443"/>
    <w:rsid w:val="00765CFE"/>
    <w:rsid w:val="0077696C"/>
    <w:rsid w:val="007816B3"/>
    <w:rsid w:val="00781792"/>
    <w:rsid w:val="007939AA"/>
    <w:rsid w:val="007A2170"/>
    <w:rsid w:val="007A70DC"/>
    <w:rsid w:val="007C2209"/>
    <w:rsid w:val="007C4A88"/>
    <w:rsid w:val="007C508D"/>
    <w:rsid w:val="007D5B94"/>
    <w:rsid w:val="007D5C43"/>
    <w:rsid w:val="007E3FFB"/>
    <w:rsid w:val="007E58EE"/>
    <w:rsid w:val="007E63FE"/>
    <w:rsid w:val="007E67FB"/>
    <w:rsid w:val="007F3122"/>
    <w:rsid w:val="007F381B"/>
    <w:rsid w:val="00803852"/>
    <w:rsid w:val="00811F28"/>
    <w:rsid w:val="008135B8"/>
    <w:rsid w:val="00822918"/>
    <w:rsid w:val="00822E86"/>
    <w:rsid w:val="0082617E"/>
    <w:rsid w:val="00826CC3"/>
    <w:rsid w:val="008304BB"/>
    <w:rsid w:val="00837CAC"/>
    <w:rsid w:val="008406CF"/>
    <w:rsid w:val="008439DA"/>
    <w:rsid w:val="00844B56"/>
    <w:rsid w:val="008509D2"/>
    <w:rsid w:val="00851029"/>
    <w:rsid w:val="0085476E"/>
    <w:rsid w:val="0085755E"/>
    <w:rsid w:val="0086775D"/>
    <w:rsid w:val="00873184"/>
    <w:rsid w:val="0087380F"/>
    <w:rsid w:val="00875D35"/>
    <w:rsid w:val="00876D67"/>
    <w:rsid w:val="00887123"/>
    <w:rsid w:val="00890F84"/>
    <w:rsid w:val="00891ED1"/>
    <w:rsid w:val="0089339E"/>
    <w:rsid w:val="008A17E5"/>
    <w:rsid w:val="008A6C42"/>
    <w:rsid w:val="008B5F6E"/>
    <w:rsid w:val="008C1524"/>
    <w:rsid w:val="008C32A0"/>
    <w:rsid w:val="008C3560"/>
    <w:rsid w:val="008C457F"/>
    <w:rsid w:val="008C6601"/>
    <w:rsid w:val="008D27D2"/>
    <w:rsid w:val="008D73AE"/>
    <w:rsid w:val="008D7BE7"/>
    <w:rsid w:val="008E1442"/>
    <w:rsid w:val="008E18A2"/>
    <w:rsid w:val="008E1982"/>
    <w:rsid w:val="008F0E00"/>
    <w:rsid w:val="008F6316"/>
    <w:rsid w:val="00912808"/>
    <w:rsid w:val="00914515"/>
    <w:rsid w:val="00920D58"/>
    <w:rsid w:val="009308E3"/>
    <w:rsid w:val="009339DE"/>
    <w:rsid w:val="00935776"/>
    <w:rsid w:val="00954B27"/>
    <w:rsid w:val="00955523"/>
    <w:rsid w:val="009603B0"/>
    <w:rsid w:val="00980DE8"/>
    <w:rsid w:val="0098615A"/>
    <w:rsid w:val="00996F7F"/>
    <w:rsid w:val="009A0B4F"/>
    <w:rsid w:val="009A2C1F"/>
    <w:rsid w:val="009A319E"/>
    <w:rsid w:val="009A3D62"/>
    <w:rsid w:val="009A5A21"/>
    <w:rsid w:val="009B1FB4"/>
    <w:rsid w:val="009B3BED"/>
    <w:rsid w:val="009B6588"/>
    <w:rsid w:val="009C1710"/>
    <w:rsid w:val="009C197D"/>
    <w:rsid w:val="009C1AC0"/>
    <w:rsid w:val="009C1E76"/>
    <w:rsid w:val="009C2344"/>
    <w:rsid w:val="009C558B"/>
    <w:rsid w:val="009C5A0F"/>
    <w:rsid w:val="009C5D51"/>
    <w:rsid w:val="009C75A2"/>
    <w:rsid w:val="009D064C"/>
    <w:rsid w:val="009D1CA0"/>
    <w:rsid w:val="009D325B"/>
    <w:rsid w:val="009D40A5"/>
    <w:rsid w:val="00A01FE2"/>
    <w:rsid w:val="00A03366"/>
    <w:rsid w:val="00A03C70"/>
    <w:rsid w:val="00A10A7C"/>
    <w:rsid w:val="00A11672"/>
    <w:rsid w:val="00A14BCE"/>
    <w:rsid w:val="00A15691"/>
    <w:rsid w:val="00A17D6F"/>
    <w:rsid w:val="00A30D0B"/>
    <w:rsid w:val="00A3736F"/>
    <w:rsid w:val="00A37C31"/>
    <w:rsid w:val="00A37CAE"/>
    <w:rsid w:val="00A43A89"/>
    <w:rsid w:val="00A5349B"/>
    <w:rsid w:val="00A53513"/>
    <w:rsid w:val="00A63C11"/>
    <w:rsid w:val="00A6453B"/>
    <w:rsid w:val="00A70CC1"/>
    <w:rsid w:val="00A752C8"/>
    <w:rsid w:val="00A92A5B"/>
    <w:rsid w:val="00A93288"/>
    <w:rsid w:val="00A95937"/>
    <w:rsid w:val="00AA2AA2"/>
    <w:rsid w:val="00AA5274"/>
    <w:rsid w:val="00AA754D"/>
    <w:rsid w:val="00AA7778"/>
    <w:rsid w:val="00AB168B"/>
    <w:rsid w:val="00AB1939"/>
    <w:rsid w:val="00AB1947"/>
    <w:rsid w:val="00AB5F5A"/>
    <w:rsid w:val="00AB64F3"/>
    <w:rsid w:val="00AD0C4E"/>
    <w:rsid w:val="00AD3553"/>
    <w:rsid w:val="00AD4AC3"/>
    <w:rsid w:val="00AE50B1"/>
    <w:rsid w:val="00AE5F62"/>
    <w:rsid w:val="00AF3B32"/>
    <w:rsid w:val="00AF5A32"/>
    <w:rsid w:val="00B01D04"/>
    <w:rsid w:val="00B06B93"/>
    <w:rsid w:val="00B10C24"/>
    <w:rsid w:val="00B111A6"/>
    <w:rsid w:val="00B14644"/>
    <w:rsid w:val="00B21FC1"/>
    <w:rsid w:val="00B230CB"/>
    <w:rsid w:val="00B31492"/>
    <w:rsid w:val="00B321A2"/>
    <w:rsid w:val="00B33EF2"/>
    <w:rsid w:val="00B35E9D"/>
    <w:rsid w:val="00B37528"/>
    <w:rsid w:val="00B46116"/>
    <w:rsid w:val="00B5115E"/>
    <w:rsid w:val="00B52F2E"/>
    <w:rsid w:val="00B55293"/>
    <w:rsid w:val="00B573A8"/>
    <w:rsid w:val="00B57472"/>
    <w:rsid w:val="00B57C5A"/>
    <w:rsid w:val="00B63521"/>
    <w:rsid w:val="00B64613"/>
    <w:rsid w:val="00B65B5F"/>
    <w:rsid w:val="00B66F49"/>
    <w:rsid w:val="00B70391"/>
    <w:rsid w:val="00B71FE4"/>
    <w:rsid w:val="00B727FA"/>
    <w:rsid w:val="00B73268"/>
    <w:rsid w:val="00B8254B"/>
    <w:rsid w:val="00B953F8"/>
    <w:rsid w:val="00BA16F8"/>
    <w:rsid w:val="00BA7398"/>
    <w:rsid w:val="00BB1E3E"/>
    <w:rsid w:val="00BB1EA7"/>
    <w:rsid w:val="00BB33D0"/>
    <w:rsid w:val="00BB48EA"/>
    <w:rsid w:val="00BC3AAA"/>
    <w:rsid w:val="00BD0721"/>
    <w:rsid w:val="00BD0CF7"/>
    <w:rsid w:val="00BD2FF7"/>
    <w:rsid w:val="00BE65BC"/>
    <w:rsid w:val="00BE7514"/>
    <w:rsid w:val="00BF1D62"/>
    <w:rsid w:val="00BF4A2A"/>
    <w:rsid w:val="00C00829"/>
    <w:rsid w:val="00C05FB3"/>
    <w:rsid w:val="00C1019E"/>
    <w:rsid w:val="00C129D5"/>
    <w:rsid w:val="00C13862"/>
    <w:rsid w:val="00C13893"/>
    <w:rsid w:val="00C139B7"/>
    <w:rsid w:val="00C20135"/>
    <w:rsid w:val="00C240FF"/>
    <w:rsid w:val="00C24FD4"/>
    <w:rsid w:val="00C267A3"/>
    <w:rsid w:val="00C3026E"/>
    <w:rsid w:val="00C34541"/>
    <w:rsid w:val="00C35D47"/>
    <w:rsid w:val="00C40160"/>
    <w:rsid w:val="00C4061B"/>
    <w:rsid w:val="00C40FA3"/>
    <w:rsid w:val="00C41C56"/>
    <w:rsid w:val="00C422FB"/>
    <w:rsid w:val="00C4453A"/>
    <w:rsid w:val="00C534D2"/>
    <w:rsid w:val="00C54172"/>
    <w:rsid w:val="00C6185B"/>
    <w:rsid w:val="00C67262"/>
    <w:rsid w:val="00C7005A"/>
    <w:rsid w:val="00C72F27"/>
    <w:rsid w:val="00C759EA"/>
    <w:rsid w:val="00C807DC"/>
    <w:rsid w:val="00C90819"/>
    <w:rsid w:val="00C976E7"/>
    <w:rsid w:val="00CA14DA"/>
    <w:rsid w:val="00CA27B7"/>
    <w:rsid w:val="00CB32DD"/>
    <w:rsid w:val="00CB4CA6"/>
    <w:rsid w:val="00CB68E2"/>
    <w:rsid w:val="00CC0BF5"/>
    <w:rsid w:val="00CC3999"/>
    <w:rsid w:val="00CC46CC"/>
    <w:rsid w:val="00CC666B"/>
    <w:rsid w:val="00CD7CB4"/>
    <w:rsid w:val="00CE3437"/>
    <w:rsid w:val="00CE4691"/>
    <w:rsid w:val="00D00140"/>
    <w:rsid w:val="00D001ED"/>
    <w:rsid w:val="00D040F5"/>
    <w:rsid w:val="00D049FA"/>
    <w:rsid w:val="00D110D4"/>
    <w:rsid w:val="00D12391"/>
    <w:rsid w:val="00D15EB5"/>
    <w:rsid w:val="00D16136"/>
    <w:rsid w:val="00D171B2"/>
    <w:rsid w:val="00D1755F"/>
    <w:rsid w:val="00D221E7"/>
    <w:rsid w:val="00D272FB"/>
    <w:rsid w:val="00D275F9"/>
    <w:rsid w:val="00D304C3"/>
    <w:rsid w:val="00D316F2"/>
    <w:rsid w:val="00D33472"/>
    <w:rsid w:val="00D358D3"/>
    <w:rsid w:val="00D442D3"/>
    <w:rsid w:val="00D462F9"/>
    <w:rsid w:val="00D4719C"/>
    <w:rsid w:val="00D471A2"/>
    <w:rsid w:val="00D55BA7"/>
    <w:rsid w:val="00D60BA1"/>
    <w:rsid w:val="00D61280"/>
    <w:rsid w:val="00D61FE4"/>
    <w:rsid w:val="00D67749"/>
    <w:rsid w:val="00D7393B"/>
    <w:rsid w:val="00D8452C"/>
    <w:rsid w:val="00D865DE"/>
    <w:rsid w:val="00D874DB"/>
    <w:rsid w:val="00D91FA9"/>
    <w:rsid w:val="00D937F0"/>
    <w:rsid w:val="00D942BF"/>
    <w:rsid w:val="00D95500"/>
    <w:rsid w:val="00D96788"/>
    <w:rsid w:val="00DC1262"/>
    <w:rsid w:val="00DD5372"/>
    <w:rsid w:val="00DD735A"/>
    <w:rsid w:val="00DE184C"/>
    <w:rsid w:val="00DE4002"/>
    <w:rsid w:val="00DE5786"/>
    <w:rsid w:val="00DE72A3"/>
    <w:rsid w:val="00E02C31"/>
    <w:rsid w:val="00E02F04"/>
    <w:rsid w:val="00E04A32"/>
    <w:rsid w:val="00E10551"/>
    <w:rsid w:val="00E114C1"/>
    <w:rsid w:val="00E1793E"/>
    <w:rsid w:val="00E205BB"/>
    <w:rsid w:val="00E20ED9"/>
    <w:rsid w:val="00E25243"/>
    <w:rsid w:val="00E319A1"/>
    <w:rsid w:val="00E436C9"/>
    <w:rsid w:val="00E441CD"/>
    <w:rsid w:val="00E44915"/>
    <w:rsid w:val="00E54F78"/>
    <w:rsid w:val="00E57249"/>
    <w:rsid w:val="00E5767F"/>
    <w:rsid w:val="00E616CC"/>
    <w:rsid w:val="00E7193C"/>
    <w:rsid w:val="00E73773"/>
    <w:rsid w:val="00E75967"/>
    <w:rsid w:val="00E75CDD"/>
    <w:rsid w:val="00E77330"/>
    <w:rsid w:val="00E83BB7"/>
    <w:rsid w:val="00E90180"/>
    <w:rsid w:val="00E90463"/>
    <w:rsid w:val="00E9331F"/>
    <w:rsid w:val="00E940B6"/>
    <w:rsid w:val="00E948F0"/>
    <w:rsid w:val="00E94B27"/>
    <w:rsid w:val="00E95398"/>
    <w:rsid w:val="00EA068F"/>
    <w:rsid w:val="00EA2D5C"/>
    <w:rsid w:val="00EA30AE"/>
    <w:rsid w:val="00EB1259"/>
    <w:rsid w:val="00EB2B4C"/>
    <w:rsid w:val="00EB2D72"/>
    <w:rsid w:val="00EB70DF"/>
    <w:rsid w:val="00EC0D5E"/>
    <w:rsid w:val="00EC2186"/>
    <w:rsid w:val="00EC2270"/>
    <w:rsid w:val="00ED0FDB"/>
    <w:rsid w:val="00ED11A9"/>
    <w:rsid w:val="00ED2E7E"/>
    <w:rsid w:val="00ED4439"/>
    <w:rsid w:val="00ED4460"/>
    <w:rsid w:val="00ED47BB"/>
    <w:rsid w:val="00ED59AE"/>
    <w:rsid w:val="00EE08ED"/>
    <w:rsid w:val="00EE0ADE"/>
    <w:rsid w:val="00EF1159"/>
    <w:rsid w:val="00F0296B"/>
    <w:rsid w:val="00F02E8D"/>
    <w:rsid w:val="00F12354"/>
    <w:rsid w:val="00F12F20"/>
    <w:rsid w:val="00F14B05"/>
    <w:rsid w:val="00F20226"/>
    <w:rsid w:val="00F238A9"/>
    <w:rsid w:val="00F253C4"/>
    <w:rsid w:val="00F26339"/>
    <w:rsid w:val="00F26791"/>
    <w:rsid w:val="00F35C5A"/>
    <w:rsid w:val="00F3741E"/>
    <w:rsid w:val="00F41784"/>
    <w:rsid w:val="00F46665"/>
    <w:rsid w:val="00F53A0F"/>
    <w:rsid w:val="00F54D9F"/>
    <w:rsid w:val="00F6789E"/>
    <w:rsid w:val="00F71D56"/>
    <w:rsid w:val="00F73358"/>
    <w:rsid w:val="00F73E5F"/>
    <w:rsid w:val="00F75B8C"/>
    <w:rsid w:val="00F80688"/>
    <w:rsid w:val="00F821EA"/>
    <w:rsid w:val="00F8309D"/>
    <w:rsid w:val="00F84F00"/>
    <w:rsid w:val="00F84F30"/>
    <w:rsid w:val="00F855F2"/>
    <w:rsid w:val="00F85BEF"/>
    <w:rsid w:val="00F86333"/>
    <w:rsid w:val="00F90151"/>
    <w:rsid w:val="00F9346C"/>
    <w:rsid w:val="00FA069C"/>
    <w:rsid w:val="00FA1F8D"/>
    <w:rsid w:val="00FA4AC4"/>
    <w:rsid w:val="00FA613B"/>
    <w:rsid w:val="00FA6945"/>
    <w:rsid w:val="00FA6E91"/>
    <w:rsid w:val="00FB0608"/>
    <w:rsid w:val="00FB3D3F"/>
    <w:rsid w:val="00FC2DC3"/>
    <w:rsid w:val="00FC2E1C"/>
    <w:rsid w:val="00FC4A35"/>
    <w:rsid w:val="00FC6D8C"/>
    <w:rsid w:val="00FC6F6B"/>
    <w:rsid w:val="00FC7DA6"/>
    <w:rsid w:val="00FD004B"/>
    <w:rsid w:val="00FD25A1"/>
    <w:rsid w:val="00FD5D08"/>
    <w:rsid w:val="00FD6E6F"/>
    <w:rsid w:val="00FE2172"/>
    <w:rsid w:val="00FF285B"/>
    <w:rsid w:val="00FF2E2D"/>
    <w:rsid w:val="00FF3881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F1E87"/>
  <w14:defaultImageDpi w14:val="0"/>
  <w15:docId w15:val="{E9B2D6CA-ECB8-4BB7-A5E7-C73FB215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42B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9C1AC0"/>
    <w:pPr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9C1AC0"/>
    <w:rPr>
      <w:rFonts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HeaderChar">
    <w:name w:val="Header Char"/>
    <w:link w:val="Header"/>
    <w:uiPriority w:val="99"/>
    <w:locked/>
    <w:rsid w:val="00742BAD"/>
    <w:rPr>
      <w:rFonts w:cs="Times New Roman"/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FooterChar">
    <w:name w:val="Footer Char"/>
    <w:link w:val="Footer"/>
    <w:uiPriority w:val="99"/>
    <w:locked/>
    <w:rsid w:val="00742BAD"/>
    <w:rPr>
      <w:rFonts w:cs="Times New Roman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742BAD"/>
    <w:pPr>
      <w:spacing w:before="0" w:beforeAutospacing="0" w:after="0" w:afterAutospacing="0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link w:val="BalloonText"/>
    <w:uiPriority w:val="99"/>
    <w:locked/>
    <w:rsid w:val="00742BAD"/>
    <w:rPr>
      <w:rFonts w:ascii="Tahoma" w:hAnsi="Tahoma" w:cs="Times New Roman"/>
      <w:sz w:val="16"/>
      <w:lang w:val="uk-UA" w:eastAsia="uk-UA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57472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072CB3"/>
    <w:rPr>
      <w:rFonts w:cs="Times New Roman"/>
      <w:i/>
    </w:rPr>
  </w:style>
  <w:style w:type="character" w:styleId="Strong">
    <w:name w:val="Strong"/>
    <w:uiPriority w:val="22"/>
    <w:qFormat/>
    <w:rsid w:val="00D33472"/>
    <w:rPr>
      <w:rFonts w:cs="Times New Roman"/>
      <w:b/>
    </w:rPr>
  </w:style>
  <w:style w:type="character" w:customStyle="1" w:styleId="mark">
    <w:name w:val="mark"/>
    <w:rsid w:val="00E114C1"/>
  </w:style>
  <w:style w:type="table" w:styleId="TableGrid">
    <w:name w:val="Table Grid"/>
    <w:basedOn w:val="TableNormal"/>
    <w:uiPriority w:val="59"/>
    <w:rsid w:val="00B4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2_sj,Numbered Para 1,Dot pt,No Spacing1,List Paragraph Char Char Char,Indicator Text,Bullet 1,List Paragraph1,Bullet Points,MAIN CONTENT,List Paragraph12,F5 List Paragraph,Source,1st level - Bullet List Paragraph,List_Paragraph"/>
    <w:basedOn w:val="Normal"/>
    <w:link w:val="ListParagraphChar"/>
    <w:uiPriority w:val="34"/>
    <w:qFormat/>
    <w:rsid w:val="00625A52"/>
    <w:pPr>
      <w:spacing w:before="0" w:beforeAutospacing="0" w:after="0" w:afterAutospacing="0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Heading 2_sj Char,Numbered Para 1 Char,Dot pt Char,No Spacing1 Char,List Paragraph Char Char Char Char,Indicator Text Char,Bullet 1 Char,List Paragraph1 Char,Bullet Points Char,MAIN CONTENT Char,List Paragraph12 Char,Source Char"/>
    <w:link w:val="ListParagraph"/>
    <w:uiPriority w:val="34"/>
    <w:qFormat/>
    <w:locked/>
    <w:rsid w:val="001C361B"/>
    <w:rPr>
      <w:rFonts w:ascii="Calibri" w:hAnsi="Calibri"/>
      <w:sz w:val="22"/>
      <w:szCs w:val="22"/>
    </w:rPr>
  </w:style>
  <w:style w:type="paragraph" w:customStyle="1" w:styleId="rvps12">
    <w:name w:val="rvps12"/>
    <w:basedOn w:val="Normal"/>
    <w:rsid w:val="009C75A2"/>
    <w:rPr>
      <w:lang w:val="en-US" w:eastAsia="en-US"/>
    </w:rPr>
  </w:style>
  <w:style w:type="paragraph" w:customStyle="1" w:styleId="rvps14">
    <w:name w:val="rvps14"/>
    <w:basedOn w:val="Normal"/>
    <w:rsid w:val="009C75A2"/>
    <w:rPr>
      <w:lang w:val="en-US" w:eastAsia="en-US"/>
    </w:rPr>
  </w:style>
  <w:style w:type="character" w:customStyle="1" w:styleId="rvts37">
    <w:name w:val="rvts37"/>
    <w:basedOn w:val="DefaultParagraphFont"/>
    <w:rsid w:val="009C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6d2d6f8a2f6d88d257914d726cfacb5f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54462aaf2228de5c931c4179c6d3c79d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1D00-787B-4192-B4AE-B549438BC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ED422-8585-4A2F-B8CB-5F3EBE25697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ED0064-1DB6-411C-8CCA-6317B92F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5D3A3-BB85-4E54-AEE1-13E9046D46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1A5235-E732-4082-B9A1-B8CFF8C9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Yana Shevtsova</cp:lastModifiedBy>
  <cp:revision>74</cp:revision>
  <cp:lastPrinted>2017-03-30T15:40:00Z</cp:lastPrinted>
  <dcterms:created xsi:type="dcterms:W3CDTF">2017-10-19T06:44:00Z</dcterms:created>
  <dcterms:modified xsi:type="dcterms:W3CDTF">2017-10-19T11:51:00Z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Olga Skrypka</vt:lpwstr>
  </property>
  <property fmtid="{D5CDD505-2E9C-101B-9397-08002B2CF9AE}" pid="8" name="SharedWithUsers">
    <vt:lpwstr>33;#Olga Skrypka</vt:lpwstr>
  </property>
</Properties>
</file>