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63" w:rsidRPr="007B71DE" w:rsidRDefault="00AC376B" w:rsidP="00830361">
      <w:pPr>
        <w:spacing w:after="0" w:line="240" w:lineRule="auto"/>
        <w:jc w:val="center"/>
        <w:rPr>
          <w:rFonts w:ascii="Times New Roman" w:hAnsi="Times New Roman" w:cs="Times New Roman"/>
          <w:b/>
          <w:sz w:val="28"/>
          <w:szCs w:val="28"/>
        </w:rPr>
      </w:pPr>
      <w:r w:rsidRPr="007B71DE">
        <w:rPr>
          <w:rFonts w:ascii="Times New Roman" w:hAnsi="Times New Roman" w:cs="Times New Roman"/>
          <w:b/>
          <w:sz w:val="28"/>
          <w:szCs w:val="28"/>
        </w:rPr>
        <w:t xml:space="preserve">КОНЦЕПТУАЛЬНІ ЗАСАДИ </w:t>
      </w:r>
    </w:p>
    <w:p w:rsidR="00B56401" w:rsidRPr="007B71DE" w:rsidRDefault="00013463" w:rsidP="00830361">
      <w:pPr>
        <w:spacing w:after="0" w:line="240" w:lineRule="auto"/>
        <w:jc w:val="center"/>
        <w:rPr>
          <w:rFonts w:ascii="Times New Roman" w:hAnsi="Times New Roman" w:cs="Times New Roman"/>
          <w:b/>
          <w:sz w:val="28"/>
          <w:szCs w:val="28"/>
          <w:lang w:val="ru-RU"/>
        </w:rPr>
      </w:pPr>
      <w:r w:rsidRPr="007B71DE">
        <w:rPr>
          <w:rFonts w:ascii="Times New Roman" w:hAnsi="Times New Roman" w:cs="Times New Roman"/>
          <w:b/>
          <w:sz w:val="28"/>
          <w:szCs w:val="28"/>
        </w:rPr>
        <w:t xml:space="preserve">реформування державної системи правової охорони </w:t>
      </w:r>
    </w:p>
    <w:p w:rsidR="00B56401" w:rsidRPr="007B71DE" w:rsidRDefault="00B56401" w:rsidP="00830361">
      <w:pPr>
        <w:spacing w:after="0" w:line="240" w:lineRule="auto"/>
        <w:jc w:val="center"/>
        <w:rPr>
          <w:rFonts w:ascii="Times New Roman" w:hAnsi="Times New Roman" w:cs="Times New Roman"/>
          <w:b/>
          <w:sz w:val="28"/>
          <w:szCs w:val="28"/>
          <w:lang w:val="ru-RU"/>
        </w:rPr>
      </w:pPr>
      <w:r w:rsidRPr="007B71DE">
        <w:rPr>
          <w:rFonts w:ascii="Times New Roman" w:hAnsi="Times New Roman" w:cs="Times New Roman"/>
          <w:b/>
          <w:sz w:val="28"/>
          <w:szCs w:val="28"/>
        </w:rPr>
        <w:t>і</w:t>
      </w:r>
      <w:r w:rsidR="00013463" w:rsidRPr="007B71DE">
        <w:rPr>
          <w:rFonts w:ascii="Times New Roman" w:hAnsi="Times New Roman" w:cs="Times New Roman"/>
          <w:b/>
          <w:sz w:val="28"/>
          <w:szCs w:val="28"/>
        </w:rPr>
        <w:t>нтелектуальної власності в Україні</w:t>
      </w:r>
      <w:r w:rsidR="00AC376B" w:rsidRPr="007B71DE">
        <w:rPr>
          <w:rFonts w:ascii="Times New Roman" w:hAnsi="Times New Roman" w:cs="Times New Roman"/>
          <w:b/>
          <w:sz w:val="28"/>
          <w:szCs w:val="28"/>
        </w:rPr>
        <w:t xml:space="preserve"> </w:t>
      </w:r>
    </w:p>
    <w:p w:rsidR="00B56401" w:rsidRPr="007B71DE" w:rsidRDefault="00B56401" w:rsidP="00830361">
      <w:pPr>
        <w:spacing w:after="0" w:line="240" w:lineRule="auto"/>
        <w:ind w:firstLine="709"/>
        <w:jc w:val="center"/>
        <w:rPr>
          <w:rFonts w:ascii="Times New Roman" w:hAnsi="Times New Roman" w:cs="Times New Roman"/>
          <w:b/>
          <w:sz w:val="28"/>
          <w:szCs w:val="28"/>
        </w:rPr>
      </w:pPr>
    </w:p>
    <w:p w:rsidR="00013463" w:rsidRDefault="00013463" w:rsidP="00830361">
      <w:pPr>
        <w:spacing w:after="0" w:line="240" w:lineRule="auto"/>
        <w:jc w:val="center"/>
        <w:rPr>
          <w:rFonts w:ascii="Times New Roman" w:hAnsi="Times New Roman" w:cs="Times New Roman"/>
          <w:b/>
          <w:sz w:val="28"/>
          <w:szCs w:val="28"/>
        </w:rPr>
      </w:pPr>
      <w:r w:rsidRPr="007B71DE">
        <w:rPr>
          <w:rFonts w:ascii="Times New Roman" w:hAnsi="Times New Roman" w:cs="Times New Roman"/>
          <w:b/>
          <w:sz w:val="28"/>
          <w:szCs w:val="28"/>
        </w:rPr>
        <w:t>Загальн</w:t>
      </w:r>
      <w:r w:rsidR="004E5DD0" w:rsidRPr="007B71DE">
        <w:rPr>
          <w:rFonts w:ascii="Times New Roman" w:hAnsi="Times New Roman" w:cs="Times New Roman"/>
          <w:b/>
          <w:sz w:val="28"/>
          <w:szCs w:val="28"/>
        </w:rPr>
        <w:t xml:space="preserve">і </w:t>
      </w:r>
      <w:r w:rsidRPr="007B71DE">
        <w:rPr>
          <w:rFonts w:ascii="Times New Roman" w:hAnsi="Times New Roman" w:cs="Times New Roman"/>
          <w:b/>
          <w:sz w:val="28"/>
          <w:szCs w:val="28"/>
        </w:rPr>
        <w:t>положення</w:t>
      </w:r>
    </w:p>
    <w:p w:rsidR="00A355B1" w:rsidRPr="007B71DE" w:rsidRDefault="00A355B1" w:rsidP="00830361">
      <w:pPr>
        <w:spacing w:after="0" w:line="240" w:lineRule="auto"/>
        <w:jc w:val="center"/>
        <w:rPr>
          <w:rFonts w:ascii="Times New Roman" w:hAnsi="Times New Roman" w:cs="Times New Roman"/>
          <w:b/>
          <w:sz w:val="28"/>
          <w:szCs w:val="28"/>
        </w:rPr>
      </w:pPr>
    </w:p>
    <w:p w:rsidR="001D3F00" w:rsidRPr="007B71DE" w:rsidRDefault="00C32303"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Угодою про коаліцію депутатських фракцій «Європейська Україна</w:t>
      </w:r>
      <w:r w:rsidR="00D52B57" w:rsidRPr="007B71DE">
        <w:rPr>
          <w:rFonts w:ascii="Times New Roman" w:hAnsi="Times New Roman" w:cs="Times New Roman"/>
          <w:sz w:val="28"/>
          <w:szCs w:val="28"/>
        </w:rPr>
        <w:t xml:space="preserve">» </w:t>
      </w:r>
      <w:r w:rsidRPr="007B71DE">
        <w:rPr>
          <w:rFonts w:ascii="Times New Roman" w:hAnsi="Times New Roman" w:cs="Times New Roman"/>
          <w:sz w:val="28"/>
          <w:szCs w:val="28"/>
        </w:rPr>
        <w:t>Верховної Рад</w:t>
      </w:r>
      <w:r w:rsidR="00D52B57" w:rsidRPr="007B71DE">
        <w:rPr>
          <w:rFonts w:ascii="Times New Roman" w:hAnsi="Times New Roman" w:cs="Times New Roman"/>
          <w:sz w:val="28"/>
          <w:szCs w:val="28"/>
        </w:rPr>
        <w:t>и</w:t>
      </w:r>
      <w:r w:rsidRPr="007B71DE">
        <w:rPr>
          <w:rFonts w:ascii="Times New Roman" w:hAnsi="Times New Roman" w:cs="Times New Roman"/>
          <w:sz w:val="28"/>
          <w:szCs w:val="28"/>
        </w:rPr>
        <w:t xml:space="preserve"> України восьмого скликання</w:t>
      </w:r>
      <w:r w:rsidR="00AB5C35" w:rsidRPr="007B71DE">
        <w:rPr>
          <w:rFonts w:ascii="Times New Roman" w:hAnsi="Times New Roman" w:cs="Times New Roman"/>
          <w:sz w:val="28"/>
          <w:szCs w:val="28"/>
        </w:rPr>
        <w:t>,</w:t>
      </w:r>
      <w:r w:rsidRPr="007B71DE">
        <w:rPr>
          <w:rFonts w:ascii="Times New Roman" w:hAnsi="Times New Roman" w:cs="Times New Roman"/>
          <w:sz w:val="28"/>
          <w:szCs w:val="28"/>
        </w:rPr>
        <w:t xml:space="preserve"> підписаною 21.11.2014</w:t>
      </w:r>
      <w:r w:rsidR="005B4814" w:rsidRPr="007B71DE">
        <w:rPr>
          <w:rFonts w:ascii="Times New Roman" w:hAnsi="Times New Roman" w:cs="Times New Roman"/>
          <w:sz w:val="28"/>
          <w:szCs w:val="28"/>
        </w:rPr>
        <w:t>,</w:t>
      </w:r>
      <w:r w:rsidRPr="007B71DE">
        <w:rPr>
          <w:rFonts w:ascii="Times New Roman" w:hAnsi="Times New Roman" w:cs="Times New Roman"/>
          <w:sz w:val="28"/>
          <w:szCs w:val="28"/>
        </w:rPr>
        <w:t xml:space="preserve"> та </w:t>
      </w:r>
      <w:r w:rsidR="001D3F00" w:rsidRPr="007B71DE">
        <w:rPr>
          <w:rFonts w:ascii="Times New Roman" w:hAnsi="Times New Roman" w:cs="Times New Roman"/>
          <w:sz w:val="28"/>
          <w:szCs w:val="28"/>
        </w:rPr>
        <w:t>Стратегією сталого розвитку «Україна – 2020», схваленою Указом Президента України від 12.01.2015 № 5/2015</w:t>
      </w:r>
      <w:r w:rsidR="005B4814" w:rsidRPr="007B71DE">
        <w:rPr>
          <w:rFonts w:ascii="Times New Roman" w:hAnsi="Times New Roman" w:cs="Times New Roman"/>
          <w:sz w:val="28"/>
          <w:szCs w:val="28"/>
        </w:rPr>
        <w:t>,</w:t>
      </w:r>
      <w:r w:rsidRPr="007B71DE">
        <w:rPr>
          <w:rFonts w:ascii="Times New Roman" w:hAnsi="Times New Roman" w:cs="Times New Roman"/>
          <w:sz w:val="28"/>
          <w:szCs w:val="28"/>
        </w:rPr>
        <w:t xml:space="preserve"> </w:t>
      </w:r>
      <w:r w:rsidR="005257F9" w:rsidRPr="007B71DE">
        <w:rPr>
          <w:rFonts w:ascii="Times New Roman" w:hAnsi="Times New Roman" w:cs="Times New Roman"/>
          <w:sz w:val="28"/>
          <w:szCs w:val="28"/>
        </w:rPr>
        <w:t>з метою впровадження в Україні європейських стандартів життя та виходу України на провідні позиції у світі</w:t>
      </w:r>
      <w:r w:rsidR="001D3F00" w:rsidRPr="007B71DE">
        <w:rPr>
          <w:rFonts w:ascii="Times New Roman" w:hAnsi="Times New Roman" w:cs="Times New Roman"/>
          <w:sz w:val="28"/>
          <w:szCs w:val="28"/>
        </w:rPr>
        <w:t xml:space="preserve">, </w:t>
      </w:r>
      <w:r w:rsidR="00F83EC6" w:rsidRPr="007B71DE">
        <w:rPr>
          <w:rFonts w:ascii="Times New Roman" w:hAnsi="Times New Roman" w:cs="Times New Roman"/>
          <w:sz w:val="28"/>
          <w:szCs w:val="28"/>
        </w:rPr>
        <w:t>встановле</w:t>
      </w:r>
      <w:bookmarkStart w:id="0" w:name="_GoBack"/>
      <w:bookmarkEnd w:id="0"/>
      <w:r w:rsidR="00F83EC6" w:rsidRPr="007B71DE">
        <w:rPr>
          <w:rFonts w:ascii="Times New Roman" w:hAnsi="Times New Roman" w:cs="Times New Roman"/>
          <w:sz w:val="28"/>
          <w:szCs w:val="28"/>
        </w:rPr>
        <w:t xml:space="preserve">ння сприятливих умов для високотехнологічного, </w:t>
      </w:r>
      <w:proofErr w:type="spellStart"/>
      <w:r w:rsidR="00F83EC6" w:rsidRPr="007B71DE">
        <w:rPr>
          <w:rFonts w:ascii="Times New Roman" w:hAnsi="Times New Roman" w:cs="Times New Roman"/>
          <w:sz w:val="28"/>
          <w:szCs w:val="28"/>
        </w:rPr>
        <w:t>інтелектуальномісткого</w:t>
      </w:r>
      <w:proofErr w:type="spellEnd"/>
      <w:r w:rsidR="00F83EC6" w:rsidRPr="007B71DE">
        <w:rPr>
          <w:rFonts w:ascii="Times New Roman" w:hAnsi="Times New Roman" w:cs="Times New Roman"/>
          <w:sz w:val="28"/>
          <w:szCs w:val="28"/>
        </w:rPr>
        <w:t xml:space="preserve"> бізнесу та нових виробництв, </w:t>
      </w:r>
      <w:r w:rsidR="005257F9" w:rsidRPr="007B71DE">
        <w:rPr>
          <w:rFonts w:ascii="Times New Roman" w:hAnsi="Times New Roman" w:cs="Times New Roman"/>
          <w:sz w:val="28"/>
          <w:szCs w:val="28"/>
        </w:rPr>
        <w:t xml:space="preserve">передбачено проведення реформи захисту інтелектуальної власності </w:t>
      </w:r>
      <w:r w:rsidR="00AB5C35" w:rsidRPr="007B71DE">
        <w:rPr>
          <w:rFonts w:ascii="Times New Roman" w:hAnsi="Times New Roman" w:cs="Times New Roman"/>
          <w:sz w:val="28"/>
          <w:szCs w:val="28"/>
        </w:rPr>
        <w:t>(вектор</w:t>
      </w:r>
      <w:r w:rsidR="005257F9" w:rsidRPr="007B71DE">
        <w:rPr>
          <w:rFonts w:ascii="Times New Roman" w:hAnsi="Times New Roman" w:cs="Times New Roman"/>
          <w:sz w:val="28"/>
          <w:szCs w:val="28"/>
        </w:rPr>
        <w:t xml:space="preserve"> безпеки</w:t>
      </w:r>
      <w:r w:rsidR="00AB5C35" w:rsidRPr="007B71DE">
        <w:rPr>
          <w:rFonts w:ascii="Times New Roman" w:hAnsi="Times New Roman" w:cs="Times New Roman"/>
          <w:sz w:val="28"/>
          <w:szCs w:val="28"/>
        </w:rPr>
        <w:t>)</w:t>
      </w:r>
      <w:r w:rsidR="005257F9" w:rsidRPr="007B71DE">
        <w:rPr>
          <w:rFonts w:ascii="Times New Roman" w:hAnsi="Times New Roman" w:cs="Times New Roman"/>
          <w:sz w:val="28"/>
          <w:szCs w:val="28"/>
        </w:rPr>
        <w:t>.</w:t>
      </w:r>
      <w:r w:rsidR="001D3F00" w:rsidRPr="007B71DE">
        <w:rPr>
          <w:rFonts w:ascii="Times New Roman" w:hAnsi="Times New Roman" w:cs="Times New Roman"/>
          <w:sz w:val="28"/>
          <w:szCs w:val="28"/>
        </w:rPr>
        <w:t xml:space="preserve"> Стратегією </w:t>
      </w:r>
      <w:r w:rsidR="005257F9" w:rsidRPr="007B71DE">
        <w:rPr>
          <w:rFonts w:ascii="Times New Roman" w:hAnsi="Times New Roman" w:cs="Times New Roman"/>
          <w:sz w:val="28"/>
          <w:szCs w:val="28"/>
        </w:rPr>
        <w:t>також визначено</w:t>
      </w:r>
      <w:r w:rsidR="001D3F00" w:rsidRPr="007B71DE">
        <w:rPr>
          <w:rFonts w:ascii="Times New Roman" w:hAnsi="Times New Roman" w:cs="Times New Roman"/>
          <w:sz w:val="28"/>
          <w:szCs w:val="28"/>
        </w:rPr>
        <w:t>, що Україна має стати державою з сильною економікою та з передовими</w:t>
      </w:r>
      <w:r w:rsidRPr="007B71DE">
        <w:rPr>
          <w:rFonts w:ascii="Times New Roman" w:hAnsi="Times New Roman" w:cs="Times New Roman"/>
          <w:sz w:val="28"/>
          <w:szCs w:val="28"/>
        </w:rPr>
        <w:t xml:space="preserve"> інноваціями (вектор розвитку).</w:t>
      </w:r>
    </w:p>
    <w:p w:rsidR="00013463" w:rsidRPr="007B71DE" w:rsidRDefault="00E60F1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Концептуальні засади реформування державної системи правової охорони інтелектуальної власності в Україні (далі – </w:t>
      </w:r>
      <w:r w:rsidR="00964991" w:rsidRPr="007B71DE">
        <w:rPr>
          <w:rFonts w:ascii="Times New Roman" w:hAnsi="Times New Roman" w:cs="Times New Roman"/>
          <w:sz w:val="28"/>
          <w:szCs w:val="28"/>
        </w:rPr>
        <w:t>Концепція</w:t>
      </w:r>
      <w:r w:rsidRPr="007B71DE">
        <w:rPr>
          <w:rFonts w:ascii="Times New Roman" w:hAnsi="Times New Roman" w:cs="Times New Roman"/>
          <w:sz w:val="28"/>
          <w:szCs w:val="28"/>
        </w:rPr>
        <w:t xml:space="preserve">) розроблено на виконання </w:t>
      </w:r>
      <w:r w:rsidRPr="007B71DE">
        <w:rPr>
          <w:rFonts w:ascii="Times New Roman" w:eastAsia="Calibri" w:hAnsi="Times New Roman" w:cs="Times New Roman"/>
          <w:sz w:val="28"/>
          <w:szCs w:val="28"/>
        </w:rPr>
        <w:t>пункту 7 протокольного доручення Кабінету Міністрів України від 26.08.2015 №35364/0/1-15</w:t>
      </w:r>
      <w:r w:rsidR="00D52B57" w:rsidRPr="007B71DE">
        <w:rPr>
          <w:rFonts w:ascii="Times New Roman" w:eastAsia="Calibri" w:hAnsi="Times New Roman" w:cs="Times New Roman"/>
          <w:sz w:val="28"/>
          <w:szCs w:val="28"/>
        </w:rPr>
        <w:t>,</w:t>
      </w:r>
      <w:r w:rsidRPr="007B71DE">
        <w:rPr>
          <w:rFonts w:ascii="Times New Roman" w:hAnsi="Times New Roman" w:cs="Times New Roman"/>
          <w:sz w:val="28"/>
          <w:szCs w:val="28"/>
        </w:rPr>
        <w:t xml:space="preserve"> </w:t>
      </w:r>
      <w:r w:rsidR="00AB5C35" w:rsidRPr="007B71DE">
        <w:rPr>
          <w:rFonts w:ascii="Times New Roman" w:hAnsi="Times New Roman" w:cs="Times New Roman"/>
          <w:sz w:val="28"/>
          <w:szCs w:val="28"/>
        </w:rPr>
        <w:t xml:space="preserve">виданого </w:t>
      </w:r>
      <w:r w:rsidRPr="007B71DE">
        <w:rPr>
          <w:rFonts w:ascii="Times New Roman" w:hAnsi="Times New Roman" w:cs="Times New Roman"/>
          <w:sz w:val="28"/>
          <w:szCs w:val="28"/>
        </w:rPr>
        <w:t xml:space="preserve">за результатами наради </w:t>
      </w:r>
      <w:r w:rsidR="00AB5C35" w:rsidRPr="007B71DE">
        <w:rPr>
          <w:rFonts w:ascii="Times New Roman" w:hAnsi="Times New Roman" w:cs="Times New Roman"/>
          <w:sz w:val="28"/>
          <w:szCs w:val="28"/>
        </w:rPr>
        <w:t xml:space="preserve">з питань реформування державної системи правової охорони інтелектуальної власності, яка відбулась 18.08.2015 </w:t>
      </w:r>
      <w:r w:rsidRPr="007B71DE">
        <w:rPr>
          <w:rFonts w:ascii="Times New Roman" w:hAnsi="Times New Roman" w:cs="Times New Roman"/>
          <w:sz w:val="28"/>
          <w:szCs w:val="28"/>
        </w:rPr>
        <w:t>під головуванням Прем’єр-міністра України</w:t>
      </w:r>
      <w:r w:rsidR="00AB5C35" w:rsidRPr="007B71DE">
        <w:rPr>
          <w:rFonts w:ascii="Times New Roman" w:hAnsi="Times New Roman" w:cs="Times New Roman"/>
          <w:sz w:val="28"/>
          <w:szCs w:val="28"/>
        </w:rPr>
        <w:t xml:space="preserve"> А.П. Яценюка</w:t>
      </w:r>
      <w:r w:rsidRPr="007B71DE">
        <w:rPr>
          <w:rFonts w:ascii="Times New Roman" w:hAnsi="Times New Roman" w:cs="Times New Roman"/>
          <w:sz w:val="28"/>
          <w:szCs w:val="28"/>
        </w:rPr>
        <w:t>.</w:t>
      </w:r>
    </w:p>
    <w:p w:rsidR="00072FF2" w:rsidRPr="007B71DE" w:rsidRDefault="000A689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У </w:t>
      </w:r>
      <w:r w:rsidR="002669D8" w:rsidRPr="007B71DE">
        <w:rPr>
          <w:rFonts w:ascii="Times New Roman" w:hAnsi="Times New Roman" w:cs="Times New Roman"/>
          <w:sz w:val="28"/>
          <w:szCs w:val="28"/>
        </w:rPr>
        <w:t xml:space="preserve">Концепції </w:t>
      </w:r>
      <w:r w:rsidR="00431ED9" w:rsidRPr="007B71DE">
        <w:rPr>
          <w:rFonts w:ascii="Times New Roman" w:hAnsi="Times New Roman" w:cs="Times New Roman"/>
          <w:sz w:val="28"/>
          <w:szCs w:val="28"/>
        </w:rPr>
        <w:t xml:space="preserve">з урахуванням передового досвіду зарубіжних країн </w:t>
      </w:r>
      <w:r w:rsidRPr="007B71DE">
        <w:rPr>
          <w:rFonts w:ascii="Times New Roman" w:hAnsi="Times New Roman" w:cs="Times New Roman"/>
          <w:sz w:val="28"/>
          <w:szCs w:val="28"/>
        </w:rPr>
        <w:t xml:space="preserve">запропоновано </w:t>
      </w:r>
      <w:r w:rsidR="00431ED9" w:rsidRPr="007B71DE">
        <w:rPr>
          <w:rFonts w:ascii="Times New Roman" w:hAnsi="Times New Roman" w:cs="Times New Roman"/>
          <w:sz w:val="28"/>
          <w:szCs w:val="28"/>
        </w:rPr>
        <w:t xml:space="preserve">запровадження дворівневої </w:t>
      </w:r>
      <w:r w:rsidR="00D52B57" w:rsidRPr="007B71DE">
        <w:rPr>
          <w:rFonts w:ascii="Times New Roman" w:hAnsi="Times New Roman" w:cs="Times New Roman"/>
          <w:sz w:val="28"/>
          <w:szCs w:val="28"/>
        </w:rPr>
        <w:t xml:space="preserve">структури </w:t>
      </w:r>
      <w:r w:rsidR="00431ED9" w:rsidRPr="007B71DE">
        <w:rPr>
          <w:rFonts w:ascii="Times New Roman" w:hAnsi="Times New Roman" w:cs="Times New Roman"/>
          <w:sz w:val="28"/>
          <w:szCs w:val="28"/>
        </w:rPr>
        <w:t xml:space="preserve">державної системи правової охорони сфери інтелектуальної власності шляхом </w:t>
      </w:r>
      <w:r w:rsidRPr="007B71DE">
        <w:rPr>
          <w:rFonts w:ascii="Times New Roman" w:hAnsi="Times New Roman" w:cs="Times New Roman"/>
          <w:sz w:val="28"/>
          <w:szCs w:val="28"/>
        </w:rPr>
        <w:t xml:space="preserve">створення </w:t>
      </w:r>
      <w:r w:rsidR="00AC376B" w:rsidRPr="007B71DE">
        <w:rPr>
          <w:rFonts w:ascii="Times New Roman" w:hAnsi="Times New Roman" w:cs="Times New Roman"/>
          <w:sz w:val="28"/>
          <w:szCs w:val="28"/>
        </w:rPr>
        <w:t xml:space="preserve">Національного </w:t>
      </w:r>
      <w:r w:rsidRPr="007B71DE">
        <w:rPr>
          <w:rFonts w:ascii="Times New Roman" w:hAnsi="Times New Roman" w:cs="Times New Roman"/>
          <w:sz w:val="28"/>
          <w:szCs w:val="28"/>
        </w:rPr>
        <w:t>органу інтелектуальної власності</w:t>
      </w:r>
      <w:r w:rsidR="00F83EC6" w:rsidRPr="007B71DE">
        <w:rPr>
          <w:rFonts w:ascii="Times New Roman" w:hAnsi="Times New Roman" w:cs="Times New Roman"/>
          <w:sz w:val="28"/>
          <w:szCs w:val="28"/>
        </w:rPr>
        <w:t xml:space="preserve"> України</w:t>
      </w:r>
      <w:r w:rsidR="00431ED9" w:rsidRPr="007B71DE">
        <w:rPr>
          <w:rFonts w:ascii="Times New Roman" w:hAnsi="Times New Roman" w:cs="Times New Roman"/>
          <w:sz w:val="28"/>
          <w:szCs w:val="28"/>
        </w:rPr>
        <w:t>, який належ</w:t>
      </w:r>
      <w:r w:rsidR="00AC376B" w:rsidRPr="007B71DE">
        <w:rPr>
          <w:rFonts w:ascii="Times New Roman" w:hAnsi="Times New Roman" w:cs="Times New Roman"/>
          <w:sz w:val="28"/>
          <w:szCs w:val="28"/>
        </w:rPr>
        <w:t>ить</w:t>
      </w:r>
      <w:r w:rsidR="00431ED9" w:rsidRPr="007B71DE">
        <w:rPr>
          <w:rFonts w:ascii="Times New Roman" w:hAnsi="Times New Roman" w:cs="Times New Roman"/>
          <w:sz w:val="28"/>
          <w:szCs w:val="28"/>
        </w:rPr>
        <w:t xml:space="preserve"> до сфери управління Міністерства економічного розвитку і торгівлі</w:t>
      </w:r>
      <w:r w:rsidR="00F83EC6" w:rsidRPr="007B71DE">
        <w:rPr>
          <w:rFonts w:ascii="Times New Roman" w:hAnsi="Times New Roman" w:cs="Times New Roman"/>
          <w:sz w:val="28"/>
          <w:szCs w:val="28"/>
        </w:rPr>
        <w:t xml:space="preserve"> України</w:t>
      </w:r>
      <w:r w:rsidR="00072FF2" w:rsidRPr="007B71DE">
        <w:rPr>
          <w:rFonts w:ascii="Times New Roman" w:hAnsi="Times New Roman" w:cs="Times New Roman"/>
          <w:sz w:val="28"/>
          <w:szCs w:val="28"/>
        </w:rPr>
        <w:t>.</w:t>
      </w:r>
    </w:p>
    <w:p w:rsidR="00072FF2" w:rsidRPr="007B71DE" w:rsidRDefault="00072FF2" w:rsidP="00830361">
      <w:pPr>
        <w:spacing w:after="0" w:line="240" w:lineRule="auto"/>
        <w:ind w:firstLine="709"/>
        <w:jc w:val="both"/>
        <w:rPr>
          <w:rFonts w:ascii="Times New Roman" w:hAnsi="Times New Roman" w:cs="Times New Roman"/>
          <w:sz w:val="28"/>
          <w:szCs w:val="28"/>
        </w:rPr>
      </w:pPr>
    </w:p>
    <w:p w:rsidR="004E5DD0" w:rsidRPr="007B71DE" w:rsidRDefault="004E5DD0" w:rsidP="00830361">
      <w:pPr>
        <w:spacing w:after="0" w:line="240" w:lineRule="auto"/>
        <w:jc w:val="center"/>
        <w:rPr>
          <w:rFonts w:ascii="Times New Roman" w:hAnsi="Times New Roman" w:cs="Times New Roman"/>
          <w:b/>
          <w:sz w:val="28"/>
          <w:szCs w:val="28"/>
        </w:rPr>
      </w:pPr>
      <w:r w:rsidRPr="007B71DE">
        <w:rPr>
          <w:rFonts w:ascii="Times New Roman" w:hAnsi="Times New Roman" w:cs="Times New Roman"/>
          <w:b/>
          <w:sz w:val="28"/>
          <w:szCs w:val="28"/>
        </w:rPr>
        <w:t>Проблема, яка потребує розв’язання</w:t>
      </w:r>
    </w:p>
    <w:p w:rsidR="00964991" w:rsidRPr="007B71DE" w:rsidRDefault="0096499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Чинна </w:t>
      </w:r>
      <w:r w:rsidR="00F83EC6" w:rsidRPr="007B71DE">
        <w:rPr>
          <w:rFonts w:ascii="Times New Roman" w:hAnsi="Times New Roman" w:cs="Times New Roman"/>
          <w:sz w:val="28"/>
          <w:szCs w:val="28"/>
        </w:rPr>
        <w:t xml:space="preserve">державна </w:t>
      </w:r>
      <w:r w:rsidRPr="007B71DE">
        <w:rPr>
          <w:rFonts w:ascii="Times New Roman" w:hAnsi="Times New Roman" w:cs="Times New Roman"/>
          <w:sz w:val="28"/>
          <w:szCs w:val="28"/>
        </w:rPr>
        <w:t xml:space="preserve">система правової охорони інтелектуальної власності засвідчила неефективність у вирішенні ключових завдань та нездатність забезпечити розвиток </w:t>
      </w:r>
      <w:r w:rsidR="001360FF" w:rsidRPr="007B71DE">
        <w:rPr>
          <w:rFonts w:ascii="Times New Roman" w:hAnsi="Times New Roman" w:cs="Times New Roman"/>
          <w:sz w:val="28"/>
          <w:szCs w:val="28"/>
        </w:rPr>
        <w:t>сфери інтелектуальної власності</w:t>
      </w:r>
      <w:r w:rsidRPr="007B71DE">
        <w:rPr>
          <w:rFonts w:ascii="Times New Roman" w:hAnsi="Times New Roman" w:cs="Times New Roman"/>
          <w:sz w:val="28"/>
          <w:szCs w:val="28"/>
        </w:rPr>
        <w:t xml:space="preserve"> як елементу національної інноваційної системи та базису інноваційної економіки України.</w:t>
      </w:r>
      <w:r w:rsidR="002C09F6" w:rsidRPr="007B71DE">
        <w:rPr>
          <w:rFonts w:ascii="Times New Roman" w:hAnsi="Times New Roman" w:cs="Times New Roman"/>
          <w:sz w:val="28"/>
          <w:szCs w:val="28"/>
        </w:rPr>
        <w:t xml:space="preserve"> </w:t>
      </w:r>
    </w:p>
    <w:p w:rsidR="00964991" w:rsidRPr="007B71DE" w:rsidRDefault="002C09F6"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Недосконала система державного управління сферою інтелектуальної влас</w:t>
      </w:r>
      <w:r w:rsidR="005D036F" w:rsidRPr="007B71DE">
        <w:rPr>
          <w:rFonts w:ascii="Times New Roman" w:hAnsi="Times New Roman" w:cs="Times New Roman"/>
          <w:sz w:val="28"/>
          <w:szCs w:val="28"/>
        </w:rPr>
        <w:t xml:space="preserve">ності </w:t>
      </w:r>
      <w:r w:rsidRPr="007B71DE">
        <w:rPr>
          <w:rFonts w:ascii="Times New Roman" w:hAnsi="Times New Roman" w:cs="Times New Roman"/>
          <w:sz w:val="28"/>
          <w:szCs w:val="28"/>
        </w:rPr>
        <w:t xml:space="preserve">призвела </w:t>
      </w:r>
      <w:r w:rsidR="005D036F" w:rsidRPr="007B71DE">
        <w:rPr>
          <w:rFonts w:ascii="Times New Roman" w:hAnsi="Times New Roman" w:cs="Times New Roman"/>
          <w:sz w:val="28"/>
          <w:szCs w:val="28"/>
        </w:rPr>
        <w:t>до</w:t>
      </w:r>
      <w:r w:rsidR="00707139" w:rsidRPr="007B71DE">
        <w:rPr>
          <w:rFonts w:ascii="Times New Roman" w:hAnsi="Times New Roman" w:cs="Times New Roman"/>
          <w:sz w:val="28"/>
          <w:szCs w:val="28"/>
        </w:rPr>
        <w:t xml:space="preserve"> провалу </w:t>
      </w:r>
      <w:r w:rsidR="00964991" w:rsidRPr="007B71DE">
        <w:rPr>
          <w:rFonts w:ascii="Times New Roman" w:hAnsi="Times New Roman" w:cs="Times New Roman"/>
          <w:sz w:val="28"/>
          <w:szCs w:val="28"/>
        </w:rPr>
        <w:t>в адаптації нормативно-правової бази до сучасних економічних та політичних умов</w:t>
      </w:r>
      <w:r w:rsidR="00964991" w:rsidRPr="007B71DE">
        <w:rPr>
          <w:rFonts w:ascii="Times New Roman" w:hAnsi="Times New Roman" w:cs="Times New Roman"/>
          <w:i/>
          <w:sz w:val="28"/>
          <w:szCs w:val="28"/>
        </w:rPr>
        <w:t xml:space="preserve"> </w:t>
      </w:r>
      <w:r w:rsidR="00964991" w:rsidRPr="007B71DE">
        <w:rPr>
          <w:rFonts w:ascii="Times New Roman" w:hAnsi="Times New Roman" w:cs="Times New Roman"/>
          <w:sz w:val="28"/>
          <w:szCs w:val="28"/>
        </w:rPr>
        <w:t>(</w:t>
      </w:r>
      <w:r w:rsidR="00707139" w:rsidRPr="007B71DE">
        <w:rPr>
          <w:rFonts w:ascii="Times New Roman" w:hAnsi="Times New Roman" w:cs="Times New Roman"/>
          <w:sz w:val="28"/>
          <w:szCs w:val="28"/>
        </w:rPr>
        <w:t>боротьба з «</w:t>
      </w:r>
      <w:r w:rsidR="00964991" w:rsidRPr="007B71DE">
        <w:rPr>
          <w:rFonts w:ascii="Times New Roman" w:hAnsi="Times New Roman" w:cs="Times New Roman"/>
          <w:sz w:val="28"/>
          <w:szCs w:val="28"/>
        </w:rPr>
        <w:t>патентни</w:t>
      </w:r>
      <w:r w:rsidR="00707139" w:rsidRPr="007B71DE">
        <w:rPr>
          <w:rFonts w:ascii="Times New Roman" w:hAnsi="Times New Roman" w:cs="Times New Roman"/>
          <w:sz w:val="28"/>
          <w:szCs w:val="28"/>
        </w:rPr>
        <w:t>м</w:t>
      </w:r>
      <w:r w:rsidR="00964991" w:rsidRPr="007B71DE">
        <w:rPr>
          <w:rFonts w:ascii="Times New Roman" w:hAnsi="Times New Roman" w:cs="Times New Roman"/>
          <w:sz w:val="28"/>
          <w:szCs w:val="28"/>
        </w:rPr>
        <w:t xml:space="preserve"> </w:t>
      </w:r>
      <w:proofErr w:type="spellStart"/>
      <w:r w:rsidR="00964991" w:rsidRPr="007B71DE">
        <w:rPr>
          <w:rFonts w:ascii="Times New Roman" w:hAnsi="Times New Roman" w:cs="Times New Roman"/>
          <w:sz w:val="28"/>
          <w:szCs w:val="28"/>
        </w:rPr>
        <w:t>троллінг</w:t>
      </w:r>
      <w:r w:rsidR="00707139" w:rsidRPr="007B71DE">
        <w:rPr>
          <w:rFonts w:ascii="Times New Roman" w:hAnsi="Times New Roman" w:cs="Times New Roman"/>
          <w:sz w:val="28"/>
          <w:szCs w:val="28"/>
        </w:rPr>
        <w:t>ом</w:t>
      </w:r>
      <w:proofErr w:type="spellEnd"/>
      <w:r w:rsidR="00707139" w:rsidRPr="007B71DE">
        <w:rPr>
          <w:rFonts w:ascii="Times New Roman" w:hAnsi="Times New Roman" w:cs="Times New Roman"/>
          <w:sz w:val="28"/>
          <w:szCs w:val="28"/>
        </w:rPr>
        <w:t>»</w:t>
      </w:r>
      <w:r w:rsidR="00964991" w:rsidRPr="007B71DE">
        <w:rPr>
          <w:rFonts w:ascii="Times New Roman" w:hAnsi="Times New Roman" w:cs="Times New Roman"/>
          <w:sz w:val="28"/>
          <w:szCs w:val="28"/>
        </w:rPr>
        <w:t>, контрафак</w:t>
      </w:r>
      <w:r w:rsidR="00707139" w:rsidRPr="007B71DE">
        <w:rPr>
          <w:rFonts w:ascii="Times New Roman" w:hAnsi="Times New Roman" w:cs="Times New Roman"/>
          <w:sz w:val="28"/>
          <w:szCs w:val="28"/>
        </w:rPr>
        <w:t>тною продукцією, Інтернет-</w:t>
      </w:r>
      <w:r w:rsidR="00964991" w:rsidRPr="007B71DE">
        <w:rPr>
          <w:rFonts w:ascii="Times New Roman" w:hAnsi="Times New Roman" w:cs="Times New Roman"/>
          <w:sz w:val="28"/>
          <w:szCs w:val="28"/>
        </w:rPr>
        <w:t>піратство</w:t>
      </w:r>
      <w:r w:rsidR="00707139" w:rsidRPr="007B71DE">
        <w:rPr>
          <w:rFonts w:ascii="Times New Roman" w:hAnsi="Times New Roman" w:cs="Times New Roman"/>
          <w:sz w:val="28"/>
          <w:szCs w:val="28"/>
        </w:rPr>
        <w:t>м</w:t>
      </w:r>
      <w:r w:rsidR="00964991" w:rsidRPr="007B71DE">
        <w:rPr>
          <w:rFonts w:ascii="Times New Roman" w:hAnsi="Times New Roman" w:cs="Times New Roman"/>
          <w:sz w:val="28"/>
          <w:szCs w:val="28"/>
        </w:rPr>
        <w:t xml:space="preserve">, </w:t>
      </w:r>
      <w:r w:rsidR="00A60721" w:rsidRPr="007B71DE">
        <w:rPr>
          <w:rFonts w:ascii="Times New Roman" w:hAnsi="Times New Roman" w:cs="Times New Roman"/>
          <w:sz w:val="28"/>
          <w:szCs w:val="28"/>
        </w:rPr>
        <w:t>забезпечення</w:t>
      </w:r>
      <w:r w:rsidR="00964991" w:rsidRPr="007B71DE">
        <w:rPr>
          <w:rFonts w:ascii="Times New Roman" w:hAnsi="Times New Roman" w:cs="Times New Roman"/>
          <w:sz w:val="28"/>
          <w:szCs w:val="28"/>
        </w:rPr>
        <w:t xml:space="preserve"> потреб ІТ-галузі, </w:t>
      </w:r>
      <w:r w:rsidR="00707139" w:rsidRPr="007B71DE">
        <w:rPr>
          <w:rFonts w:ascii="Times New Roman" w:hAnsi="Times New Roman" w:cs="Times New Roman"/>
          <w:sz w:val="28"/>
          <w:szCs w:val="28"/>
        </w:rPr>
        <w:t>військово-промислового та агропромислового комплексів України тощо</w:t>
      </w:r>
      <w:r w:rsidR="00964991" w:rsidRPr="007B71DE">
        <w:rPr>
          <w:rFonts w:ascii="Times New Roman" w:hAnsi="Times New Roman" w:cs="Times New Roman"/>
          <w:sz w:val="28"/>
          <w:szCs w:val="28"/>
        </w:rPr>
        <w:t xml:space="preserve">). </w:t>
      </w:r>
    </w:p>
    <w:p w:rsidR="00964991"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Сьогодні </w:t>
      </w:r>
      <w:r w:rsidR="00BE63AA" w:rsidRPr="007B71DE">
        <w:rPr>
          <w:rFonts w:ascii="Times New Roman" w:hAnsi="Times New Roman" w:cs="Times New Roman"/>
          <w:sz w:val="28"/>
          <w:szCs w:val="28"/>
        </w:rPr>
        <w:t>система</w:t>
      </w:r>
      <w:r w:rsidRPr="007B71DE">
        <w:rPr>
          <w:rFonts w:ascii="Times New Roman" w:hAnsi="Times New Roman" w:cs="Times New Roman"/>
          <w:sz w:val="28"/>
          <w:szCs w:val="28"/>
        </w:rPr>
        <w:t xml:space="preserve"> організації державного управління сферою інтелектуальної власності має </w:t>
      </w:r>
      <w:proofErr w:type="spellStart"/>
      <w:r w:rsidRPr="007B71DE">
        <w:rPr>
          <w:rFonts w:ascii="Times New Roman" w:hAnsi="Times New Roman" w:cs="Times New Roman"/>
          <w:sz w:val="28"/>
          <w:szCs w:val="28"/>
        </w:rPr>
        <w:t>трьо</w:t>
      </w:r>
      <w:r w:rsidR="004A3721" w:rsidRPr="007B71DE">
        <w:rPr>
          <w:rFonts w:ascii="Times New Roman" w:hAnsi="Times New Roman" w:cs="Times New Roman"/>
          <w:sz w:val="28"/>
          <w:szCs w:val="28"/>
        </w:rPr>
        <w:t>х</w:t>
      </w:r>
      <w:r w:rsidRPr="007B71DE">
        <w:rPr>
          <w:rFonts w:ascii="Times New Roman" w:hAnsi="Times New Roman" w:cs="Times New Roman"/>
          <w:sz w:val="28"/>
          <w:szCs w:val="28"/>
        </w:rPr>
        <w:t>рівневу</w:t>
      </w:r>
      <w:proofErr w:type="spellEnd"/>
      <w:r w:rsidRPr="007B71DE">
        <w:rPr>
          <w:rFonts w:ascii="Times New Roman" w:hAnsi="Times New Roman" w:cs="Times New Roman"/>
          <w:sz w:val="28"/>
          <w:szCs w:val="28"/>
        </w:rPr>
        <w:t xml:space="preserve"> </w:t>
      </w:r>
      <w:r w:rsidR="00BE63AA" w:rsidRPr="007B71DE">
        <w:rPr>
          <w:rFonts w:ascii="Times New Roman" w:hAnsi="Times New Roman" w:cs="Times New Roman"/>
          <w:sz w:val="28"/>
          <w:szCs w:val="28"/>
        </w:rPr>
        <w:t>структуру</w:t>
      </w:r>
      <w:r w:rsidRPr="007B71DE">
        <w:rPr>
          <w:rFonts w:ascii="Times New Roman" w:hAnsi="Times New Roman" w:cs="Times New Roman"/>
          <w:sz w:val="28"/>
          <w:szCs w:val="28"/>
        </w:rPr>
        <w:t>:</w:t>
      </w:r>
    </w:p>
    <w:p w:rsidR="00964991"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Міністерство економічного розвитку і торгівлі (надалі – Мінекономрозвитку)</w:t>
      </w:r>
      <w:r w:rsidR="002669D8" w:rsidRPr="007B71DE">
        <w:rPr>
          <w:rFonts w:ascii="Times New Roman" w:hAnsi="Times New Roman" w:cs="Times New Roman"/>
          <w:sz w:val="28"/>
          <w:szCs w:val="28"/>
        </w:rPr>
        <w:t xml:space="preserve"> є головним органом у системі центральних органів </w:t>
      </w:r>
      <w:r w:rsidR="002669D8" w:rsidRPr="007B71DE">
        <w:rPr>
          <w:rFonts w:ascii="Times New Roman" w:hAnsi="Times New Roman" w:cs="Times New Roman"/>
          <w:sz w:val="28"/>
          <w:szCs w:val="28"/>
        </w:rPr>
        <w:lastRenderedPageBreak/>
        <w:t>виконавчої влади, що забезпечує формування та реалізацію державної політики у сфері інтелектуальної власності</w:t>
      </w:r>
      <w:r w:rsidRPr="007B71DE">
        <w:rPr>
          <w:rFonts w:ascii="Times New Roman" w:hAnsi="Times New Roman" w:cs="Times New Roman"/>
          <w:sz w:val="28"/>
          <w:szCs w:val="28"/>
        </w:rPr>
        <w:t>;</w:t>
      </w:r>
    </w:p>
    <w:p w:rsidR="00964991"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Державна служба інтелектуальної власності (надалі – ДСІВ)</w:t>
      </w:r>
      <w:r w:rsidR="002669D8" w:rsidRPr="007B71DE">
        <w:rPr>
          <w:rFonts w:ascii="Times New Roman" w:hAnsi="Times New Roman" w:cs="Times New Roman"/>
          <w:sz w:val="28"/>
          <w:szCs w:val="28"/>
        </w:rPr>
        <w:t xml:space="preserve"> є центральним органом виконавчої влади, діяльність якого спрямовується і координується Кабінетом Міністрів України через Міністра економічного розвитку і торгівлі і який реалізує державну політику у сфері інтелектуальної власності</w:t>
      </w:r>
      <w:r w:rsidRPr="007B71DE">
        <w:rPr>
          <w:rFonts w:ascii="Times New Roman" w:hAnsi="Times New Roman" w:cs="Times New Roman"/>
          <w:sz w:val="28"/>
          <w:szCs w:val="28"/>
        </w:rPr>
        <w:t>;</w:t>
      </w:r>
    </w:p>
    <w:p w:rsidR="00C13E41"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державні заклади, віднесені до сфери управління ДСІВ (Державне підприємство «Український інститут інтелектуальної власності», Державна організація «Українське агентство з авторських та суміжних прав», Державне підприємство «</w:t>
      </w:r>
      <w:proofErr w:type="spellStart"/>
      <w:r w:rsidRPr="007B71DE">
        <w:rPr>
          <w:rFonts w:ascii="Times New Roman" w:hAnsi="Times New Roman" w:cs="Times New Roman"/>
          <w:sz w:val="28"/>
          <w:szCs w:val="28"/>
        </w:rPr>
        <w:t>Інтелзахист</w:t>
      </w:r>
      <w:proofErr w:type="spellEnd"/>
      <w:r w:rsidRPr="007B71DE">
        <w:rPr>
          <w:rFonts w:ascii="Times New Roman" w:hAnsi="Times New Roman" w:cs="Times New Roman"/>
          <w:sz w:val="28"/>
          <w:szCs w:val="28"/>
        </w:rPr>
        <w:t>»).</w:t>
      </w:r>
    </w:p>
    <w:p w:rsidR="00C13E41"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Державне підприємство «Український інститут інтелектуальної власності» </w:t>
      </w:r>
      <w:r w:rsidR="00DA28CB" w:rsidRPr="007B71DE">
        <w:rPr>
          <w:rFonts w:ascii="Times New Roman" w:hAnsi="Times New Roman" w:cs="Times New Roman"/>
          <w:sz w:val="28"/>
          <w:szCs w:val="28"/>
        </w:rPr>
        <w:t xml:space="preserve">(Укрпатент) </w:t>
      </w:r>
      <w:r w:rsidRPr="007B71DE">
        <w:rPr>
          <w:rFonts w:ascii="Times New Roman" w:hAnsi="Times New Roman" w:cs="Times New Roman"/>
          <w:sz w:val="28"/>
          <w:szCs w:val="28"/>
        </w:rPr>
        <w:t>– це єдиний в Україні державний заклад експертизи, який проводить експертизу заявок на об'єкти промислової власності (винаходи, корисні моделі, промислові зразки, знаки для товарів і послуг, топографії інтегральних мікросхем, зазначення походження товарів, тощо) на відповідність умовам надання правової охорони, робить висновки експертизи за заявками, бере участь у підготовці до державної реєстрації об'єктів інтелектуальної власності та офіційної публікації відомостей про них, забезпечує ведення відповідних державних реєстрів, є центром міжнародного обміну виданнями.</w:t>
      </w:r>
    </w:p>
    <w:p w:rsidR="00C13E41"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Державна організація «Українське агентство з авторських та суміжних прав» (надалі – ДО «УААСП») була створена для забезпечення здійснення державної реєстрації авторського права і договорів, які стосуються права автора на твір. Сьогодні ДО «УААСП» відповідно до статуту здійснює управління на колективній основі майновими правами суб'єктів авторського права. </w:t>
      </w:r>
    </w:p>
    <w:p w:rsidR="00C13E41"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Державне підприємство «</w:t>
      </w:r>
      <w:proofErr w:type="spellStart"/>
      <w:r w:rsidRPr="007B71DE">
        <w:rPr>
          <w:rFonts w:ascii="Times New Roman" w:hAnsi="Times New Roman" w:cs="Times New Roman"/>
          <w:sz w:val="28"/>
          <w:szCs w:val="28"/>
        </w:rPr>
        <w:t>Інтелзахист</w:t>
      </w:r>
      <w:proofErr w:type="spellEnd"/>
      <w:r w:rsidRPr="007B71DE">
        <w:rPr>
          <w:rFonts w:ascii="Times New Roman" w:hAnsi="Times New Roman" w:cs="Times New Roman"/>
          <w:sz w:val="28"/>
          <w:szCs w:val="28"/>
        </w:rPr>
        <w:t>» було створено з метою організації і забезпечення ведення Єдиного реєстру одержувачів контрольних марок для маркування примірників аудіовізуальних творів та фонограм, забезпечення процесу видачі контрольних марок для маркування примірників аудіовізуальних творів та фонограм, запровадження заходів з легалізації комп'ютерних програм та правомірного їх використання, ведення реєстру виробників та розповсюджувачів програмного забезпечення.</w:t>
      </w:r>
      <w:r w:rsidR="00804FF5" w:rsidRPr="007B71DE">
        <w:rPr>
          <w:rFonts w:ascii="Times New Roman" w:hAnsi="Times New Roman" w:cs="Times New Roman"/>
          <w:sz w:val="28"/>
          <w:szCs w:val="28"/>
        </w:rPr>
        <w:t xml:space="preserve"> </w:t>
      </w:r>
    </w:p>
    <w:p w:rsidR="0015606B" w:rsidRPr="007B71DE" w:rsidRDefault="0015606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На сьогодні діяльність ДСІВ, що фінансується за рахунок коштів Державного бюджету України, фактично звузилась до державної реєстрації об’єктів права інтелектуальної власності, видачі охоронних документів (патентів, свідоцтв) та внесення на розгляд Міністра пропозицій щодо формування державної політики у сфері інтелектуальної власності. </w:t>
      </w:r>
    </w:p>
    <w:p w:rsidR="00DA28CB" w:rsidRPr="007B71DE" w:rsidRDefault="00C13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На сьогодні діяльність ДСІВ, </w:t>
      </w:r>
      <w:r w:rsidR="004A3721" w:rsidRPr="007B71DE">
        <w:rPr>
          <w:rFonts w:ascii="Times New Roman" w:hAnsi="Times New Roman" w:cs="Times New Roman"/>
          <w:sz w:val="28"/>
          <w:szCs w:val="28"/>
        </w:rPr>
        <w:t xml:space="preserve">в силу того, що чинним законодавством передбачено, що її </w:t>
      </w:r>
      <w:r w:rsidRPr="007B71DE">
        <w:rPr>
          <w:rFonts w:ascii="Times New Roman" w:hAnsi="Times New Roman" w:cs="Times New Roman"/>
          <w:sz w:val="28"/>
          <w:szCs w:val="28"/>
        </w:rPr>
        <w:t>фінансу</w:t>
      </w:r>
      <w:r w:rsidR="004A3721" w:rsidRPr="007B71DE">
        <w:rPr>
          <w:rFonts w:ascii="Times New Roman" w:hAnsi="Times New Roman" w:cs="Times New Roman"/>
          <w:sz w:val="28"/>
          <w:szCs w:val="28"/>
        </w:rPr>
        <w:t>вання</w:t>
      </w:r>
      <w:r w:rsidRPr="007B71DE">
        <w:rPr>
          <w:rFonts w:ascii="Times New Roman" w:hAnsi="Times New Roman" w:cs="Times New Roman"/>
          <w:sz w:val="28"/>
          <w:szCs w:val="28"/>
        </w:rPr>
        <w:t xml:space="preserve"> </w:t>
      </w:r>
      <w:r w:rsidR="004A3721" w:rsidRPr="007B71DE">
        <w:rPr>
          <w:rFonts w:ascii="Times New Roman" w:hAnsi="Times New Roman" w:cs="Times New Roman"/>
          <w:sz w:val="28"/>
          <w:szCs w:val="28"/>
        </w:rPr>
        <w:t xml:space="preserve">здійснюється </w:t>
      </w:r>
      <w:r w:rsidRPr="007B71DE">
        <w:rPr>
          <w:rFonts w:ascii="Times New Roman" w:hAnsi="Times New Roman" w:cs="Times New Roman"/>
          <w:sz w:val="28"/>
          <w:szCs w:val="28"/>
        </w:rPr>
        <w:t xml:space="preserve">за рахунок коштів Державного бюджету України, </w:t>
      </w:r>
      <w:r w:rsidR="004A3721" w:rsidRPr="007B71DE">
        <w:rPr>
          <w:rFonts w:ascii="Times New Roman" w:hAnsi="Times New Roman" w:cs="Times New Roman"/>
          <w:sz w:val="28"/>
          <w:szCs w:val="28"/>
        </w:rPr>
        <w:t>зведена</w:t>
      </w:r>
      <w:r w:rsidRPr="007B71DE">
        <w:rPr>
          <w:rFonts w:ascii="Times New Roman" w:hAnsi="Times New Roman" w:cs="Times New Roman"/>
          <w:sz w:val="28"/>
          <w:szCs w:val="28"/>
        </w:rPr>
        <w:t xml:space="preserve"> </w:t>
      </w:r>
      <w:r w:rsidR="004A3721" w:rsidRPr="007B71DE">
        <w:rPr>
          <w:rFonts w:ascii="Times New Roman" w:hAnsi="Times New Roman" w:cs="Times New Roman"/>
          <w:sz w:val="28"/>
          <w:szCs w:val="28"/>
        </w:rPr>
        <w:t xml:space="preserve">до </w:t>
      </w:r>
      <w:r w:rsidRPr="007B71DE">
        <w:rPr>
          <w:rFonts w:ascii="Times New Roman" w:hAnsi="Times New Roman" w:cs="Times New Roman"/>
          <w:sz w:val="28"/>
          <w:szCs w:val="28"/>
        </w:rPr>
        <w:t xml:space="preserve">внесення на розгляд Міністра пропозицій щодо формування державної політики у сфері інтелектуальної власності. </w:t>
      </w:r>
    </w:p>
    <w:p w:rsidR="004A3721" w:rsidRPr="007B71DE" w:rsidRDefault="004A372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lastRenderedPageBreak/>
        <w:t xml:space="preserve">При цьому, процедури </w:t>
      </w:r>
      <w:r w:rsidR="00E22109" w:rsidRPr="007B71DE">
        <w:rPr>
          <w:rFonts w:ascii="Times New Roman" w:hAnsi="Times New Roman" w:cs="Times New Roman"/>
          <w:sz w:val="28"/>
          <w:szCs w:val="28"/>
        </w:rPr>
        <w:t xml:space="preserve">експертизи об'єктів інтелектуальної власності, </w:t>
      </w:r>
      <w:r w:rsidRPr="007B71DE">
        <w:rPr>
          <w:rFonts w:ascii="Times New Roman" w:hAnsi="Times New Roman" w:cs="Times New Roman"/>
          <w:sz w:val="28"/>
          <w:szCs w:val="28"/>
        </w:rPr>
        <w:t xml:space="preserve">державної </w:t>
      </w:r>
      <w:r w:rsidR="00DA28CB" w:rsidRPr="007B71DE">
        <w:rPr>
          <w:rFonts w:ascii="Times New Roman" w:hAnsi="Times New Roman" w:cs="Times New Roman"/>
          <w:sz w:val="28"/>
          <w:szCs w:val="28"/>
        </w:rPr>
        <w:t xml:space="preserve">реєстрації </w:t>
      </w:r>
      <w:r w:rsidR="00E22109" w:rsidRPr="007B71DE">
        <w:rPr>
          <w:rFonts w:ascii="Times New Roman" w:hAnsi="Times New Roman" w:cs="Times New Roman"/>
          <w:sz w:val="28"/>
          <w:szCs w:val="28"/>
        </w:rPr>
        <w:t xml:space="preserve">прав </w:t>
      </w:r>
      <w:r w:rsidRPr="007B71DE">
        <w:rPr>
          <w:rFonts w:ascii="Times New Roman" w:hAnsi="Times New Roman" w:cs="Times New Roman"/>
          <w:sz w:val="28"/>
          <w:szCs w:val="28"/>
        </w:rPr>
        <w:t>інтелектуальної власності, видачі охоронних документів (патентів, свідоцтв)</w:t>
      </w:r>
      <w:r w:rsidR="00E22109" w:rsidRPr="007B71DE">
        <w:rPr>
          <w:rFonts w:ascii="Times New Roman" w:hAnsi="Times New Roman" w:cs="Times New Roman"/>
          <w:sz w:val="28"/>
          <w:szCs w:val="28"/>
        </w:rPr>
        <w:t>, ведення державних реєстрів, реєстрації договорів про передачу (л</w:t>
      </w:r>
      <w:r w:rsidR="00DA28CB" w:rsidRPr="007B71DE">
        <w:rPr>
          <w:rFonts w:ascii="Times New Roman" w:hAnsi="Times New Roman" w:cs="Times New Roman"/>
          <w:sz w:val="28"/>
          <w:szCs w:val="28"/>
        </w:rPr>
        <w:t>і</w:t>
      </w:r>
      <w:r w:rsidR="00E22109" w:rsidRPr="007B71DE">
        <w:rPr>
          <w:rFonts w:ascii="Times New Roman" w:hAnsi="Times New Roman" w:cs="Times New Roman"/>
          <w:sz w:val="28"/>
          <w:szCs w:val="28"/>
        </w:rPr>
        <w:t xml:space="preserve">цензування) прав інтелектуальної власності, </w:t>
      </w:r>
      <w:r w:rsidR="00DA28CB" w:rsidRPr="007B71DE">
        <w:rPr>
          <w:rFonts w:ascii="Times New Roman" w:hAnsi="Times New Roman" w:cs="Times New Roman"/>
          <w:sz w:val="28"/>
          <w:szCs w:val="28"/>
        </w:rPr>
        <w:t>інформаційна</w:t>
      </w:r>
      <w:r w:rsidR="00E60C3F" w:rsidRPr="007B71DE">
        <w:rPr>
          <w:rFonts w:ascii="Times New Roman" w:hAnsi="Times New Roman" w:cs="Times New Roman"/>
          <w:sz w:val="28"/>
          <w:szCs w:val="28"/>
        </w:rPr>
        <w:t>,</w:t>
      </w:r>
      <w:r w:rsidR="00DA28CB" w:rsidRPr="007B71DE">
        <w:rPr>
          <w:rFonts w:ascii="Times New Roman" w:hAnsi="Times New Roman" w:cs="Times New Roman"/>
          <w:sz w:val="28"/>
          <w:szCs w:val="28"/>
        </w:rPr>
        <w:t xml:space="preserve"> видавнича діяльність</w:t>
      </w:r>
      <w:r w:rsidR="00E60C3F" w:rsidRPr="007B71DE">
        <w:rPr>
          <w:rFonts w:ascii="Times New Roman" w:hAnsi="Times New Roman" w:cs="Times New Roman"/>
          <w:sz w:val="28"/>
          <w:szCs w:val="28"/>
        </w:rPr>
        <w:t>, а також діяльність з узагальнення практики застосування законодавства,</w:t>
      </w:r>
      <w:r w:rsidR="00DA28CB" w:rsidRPr="007B71DE">
        <w:rPr>
          <w:rFonts w:ascii="Times New Roman" w:hAnsi="Times New Roman" w:cs="Times New Roman"/>
          <w:sz w:val="28"/>
          <w:szCs w:val="28"/>
        </w:rPr>
        <w:t xml:space="preserve"> забезпечу</w:t>
      </w:r>
      <w:r w:rsidR="00E60C3F" w:rsidRPr="007B71DE">
        <w:rPr>
          <w:rFonts w:ascii="Times New Roman" w:hAnsi="Times New Roman" w:cs="Times New Roman"/>
          <w:sz w:val="28"/>
          <w:szCs w:val="28"/>
        </w:rPr>
        <w:t>ю</w:t>
      </w:r>
      <w:r w:rsidR="00DA28CB" w:rsidRPr="007B71DE">
        <w:rPr>
          <w:rFonts w:ascii="Times New Roman" w:hAnsi="Times New Roman" w:cs="Times New Roman"/>
          <w:sz w:val="28"/>
          <w:szCs w:val="28"/>
        </w:rPr>
        <w:t>ться Укрпатентом.</w:t>
      </w:r>
    </w:p>
    <w:p w:rsidR="000E428A" w:rsidRPr="007B71DE" w:rsidRDefault="000E428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Ефективність державного управління в реалізації поставлених стратегічних завдань залежить не лише від обґрунтованості їх визначення та якісного розрахунку, а й від створення дієвої системи органів управління. Саме органи управління є провідниками, фактичними виконавцями державної політики в певній сфері. Від розподілу повноважень між ними та організації їхньої діяльності залежать результати здійснення державного управління в певній сфері суспільних відносин, у тому числі у сфер</w:t>
      </w:r>
      <w:r w:rsidR="00E60C3F" w:rsidRPr="007B71DE">
        <w:rPr>
          <w:rFonts w:ascii="Times New Roman" w:hAnsi="Times New Roman" w:cs="Times New Roman"/>
          <w:sz w:val="28"/>
          <w:szCs w:val="28"/>
        </w:rPr>
        <w:t>і інтелектуальної власності.</w:t>
      </w:r>
    </w:p>
    <w:p w:rsidR="000E428A" w:rsidRPr="007B71DE" w:rsidRDefault="000E428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Основою побудови інноваційної економіки, заснованої на знаннях, є визнання інтелектуальної власності товаром та забезпечення належного захисту прав інтелектуальної власності. Як відомо, у США інтелектуальні індустрії створюють 34,3 % ВВП, у країнах ЄС – 39 % ВВП, тоді як у структурі економіки України домінує сировинна продукція та продукція обробки з низькою часткою доданої вартості. </w:t>
      </w:r>
    </w:p>
    <w:p w:rsidR="000E428A" w:rsidRPr="007B71DE" w:rsidRDefault="000E428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Ефективна державна система правової охорони інтелектуальної власності є одним із ключових факторів зростання інвестиційної привабливості країни, а отже, державна політика у сфері інтелектуальної власності безпосередньо пов’язана із економічною політикою країни. Економічне прогнозування, визначення пріоритетних сфер і галузей, залучення інвестицій, формування економічної стратегії та її реалізація є сферою відповідальності Мінекономрозвитку.</w:t>
      </w:r>
    </w:p>
    <w:p w:rsidR="000E428A" w:rsidRPr="007B71DE" w:rsidRDefault="000E428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При формуванні державної політики у сфері інтелектуальної власності необхідно враховувати світовий досвід та переймати найкращі практики організації. Так, поширеною світовою практикою при побудові системи управління інтелектуальною власністю є підпорядкування організації, що </w:t>
      </w:r>
      <w:r w:rsidR="002669D8" w:rsidRPr="007B71DE">
        <w:rPr>
          <w:rFonts w:ascii="Times New Roman" w:hAnsi="Times New Roman" w:cs="Times New Roman"/>
          <w:sz w:val="28"/>
          <w:szCs w:val="28"/>
        </w:rPr>
        <w:t xml:space="preserve">здійснює </w:t>
      </w:r>
      <w:r w:rsidRPr="007B71DE">
        <w:rPr>
          <w:rFonts w:ascii="Times New Roman" w:hAnsi="Times New Roman" w:cs="Times New Roman"/>
          <w:sz w:val="28"/>
          <w:szCs w:val="28"/>
        </w:rPr>
        <w:t>надання правової охорони об’єкт</w:t>
      </w:r>
      <w:r w:rsidR="002669D8" w:rsidRPr="007B71DE">
        <w:rPr>
          <w:rFonts w:ascii="Times New Roman" w:hAnsi="Times New Roman" w:cs="Times New Roman"/>
          <w:sz w:val="28"/>
          <w:szCs w:val="28"/>
        </w:rPr>
        <w:t>ам права</w:t>
      </w:r>
      <w:r w:rsidRPr="007B71DE">
        <w:rPr>
          <w:rFonts w:ascii="Times New Roman" w:hAnsi="Times New Roman" w:cs="Times New Roman"/>
          <w:sz w:val="28"/>
          <w:szCs w:val="28"/>
        </w:rPr>
        <w:t xml:space="preserve"> інтелектуальної власності, профільному міністерству, яке відповідає за розвиток економіки, торгівлі та промисловості. Така система застосовується у переважній більшості розвинених країн з інноваційною економікою. </w:t>
      </w:r>
    </w:p>
    <w:p w:rsidR="000E428A" w:rsidRPr="007B71DE" w:rsidRDefault="000E428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Політика у сфері інтелектуальної власності є однією із ключових передумов розвитку інноваційної економіки та зростання ВВП, та </w:t>
      </w:r>
      <w:r w:rsidR="00F04546" w:rsidRPr="007B71DE">
        <w:rPr>
          <w:rFonts w:ascii="Times New Roman" w:hAnsi="Times New Roman" w:cs="Times New Roman"/>
          <w:sz w:val="28"/>
          <w:szCs w:val="28"/>
        </w:rPr>
        <w:t>випливає</w:t>
      </w:r>
      <w:r w:rsidRPr="007B71DE">
        <w:rPr>
          <w:rFonts w:ascii="Times New Roman" w:hAnsi="Times New Roman" w:cs="Times New Roman"/>
          <w:sz w:val="28"/>
          <w:szCs w:val="28"/>
        </w:rPr>
        <w:t xml:space="preserve"> з державної економічної політики, і тому повинна належати до компетенції Мінекономрозвитку. </w:t>
      </w:r>
    </w:p>
    <w:p w:rsidR="000E428A" w:rsidRPr="007B71DE" w:rsidRDefault="000E428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Такий підхід у повній мірі враховує світовий досвід щодо формування державної політики у сфері інтелектуальної власності та дозволить створити дієву державну система правової охорони інтелектуальної власності в Україні, забезпечить повне, узгоджене та системне функціонування національної інноваційної системи.</w:t>
      </w:r>
    </w:p>
    <w:p w:rsidR="00E60F11" w:rsidRPr="007B71DE" w:rsidRDefault="00E60F11" w:rsidP="00830361">
      <w:pPr>
        <w:spacing w:after="0" w:line="240" w:lineRule="auto"/>
        <w:jc w:val="center"/>
        <w:rPr>
          <w:rFonts w:ascii="Times New Roman" w:hAnsi="Times New Roman" w:cs="Times New Roman"/>
          <w:b/>
          <w:sz w:val="28"/>
          <w:szCs w:val="28"/>
        </w:rPr>
      </w:pPr>
      <w:r w:rsidRPr="007B71DE">
        <w:rPr>
          <w:rFonts w:ascii="Times New Roman" w:hAnsi="Times New Roman" w:cs="Times New Roman"/>
          <w:b/>
          <w:sz w:val="28"/>
          <w:szCs w:val="28"/>
        </w:rPr>
        <w:lastRenderedPageBreak/>
        <w:t xml:space="preserve">Мета </w:t>
      </w:r>
      <w:r w:rsidR="004E5DD0" w:rsidRPr="007B71DE">
        <w:rPr>
          <w:rFonts w:ascii="Times New Roman" w:hAnsi="Times New Roman" w:cs="Times New Roman"/>
          <w:b/>
          <w:sz w:val="28"/>
          <w:szCs w:val="28"/>
        </w:rPr>
        <w:t xml:space="preserve">і строки реалізації </w:t>
      </w:r>
      <w:r w:rsidR="00964991" w:rsidRPr="007B71DE">
        <w:rPr>
          <w:rFonts w:ascii="Times New Roman" w:hAnsi="Times New Roman" w:cs="Times New Roman"/>
          <w:b/>
          <w:sz w:val="28"/>
          <w:szCs w:val="28"/>
        </w:rPr>
        <w:t>Концепції</w:t>
      </w:r>
    </w:p>
    <w:p w:rsidR="001D3F00" w:rsidRPr="007B71DE" w:rsidRDefault="00072FF2"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Метою </w:t>
      </w:r>
      <w:r w:rsidR="00964991" w:rsidRPr="007B71DE">
        <w:rPr>
          <w:rFonts w:ascii="Times New Roman" w:hAnsi="Times New Roman" w:cs="Times New Roman"/>
          <w:sz w:val="28"/>
          <w:szCs w:val="28"/>
        </w:rPr>
        <w:t>Концепції</w:t>
      </w:r>
      <w:r w:rsidRPr="007B71DE">
        <w:rPr>
          <w:rFonts w:ascii="Times New Roman" w:hAnsi="Times New Roman" w:cs="Times New Roman"/>
          <w:sz w:val="28"/>
          <w:szCs w:val="28"/>
        </w:rPr>
        <w:t xml:space="preserve"> є </w:t>
      </w:r>
      <w:r w:rsidR="00BE63AA" w:rsidRPr="007B71DE">
        <w:rPr>
          <w:rFonts w:ascii="Times New Roman" w:hAnsi="Times New Roman" w:cs="Times New Roman"/>
          <w:sz w:val="28"/>
          <w:szCs w:val="28"/>
        </w:rPr>
        <w:t>с</w:t>
      </w:r>
      <w:r w:rsidR="001D3F00" w:rsidRPr="007B71DE">
        <w:rPr>
          <w:rFonts w:ascii="Times New Roman" w:hAnsi="Times New Roman" w:cs="Times New Roman"/>
          <w:sz w:val="28"/>
          <w:szCs w:val="28"/>
        </w:rPr>
        <w:t>твор</w:t>
      </w:r>
      <w:r w:rsidR="00BE63AA" w:rsidRPr="007B71DE">
        <w:rPr>
          <w:rFonts w:ascii="Times New Roman" w:hAnsi="Times New Roman" w:cs="Times New Roman"/>
          <w:sz w:val="28"/>
          <w:szCs w:val="28"/>
        </w:rPr>
        <w:t xml:space="preserve">ення оптимальної, якісної та ефективної </w:t>
      </w:r>
      <w:r w:rsidR="001D3F00" w:rsidRPr="007B71DE">
        <w:rPr>
          <w:rFonts w:ascii="Times New Roman" w:hAnsi="Times New Roman" w:cs="Times New Roman"/>
          <w:sz w:val="28"/>
          <w:szCs w:val="28"/>
        </w:rPr>
        <w:t>державн</w:t>
      </w:r>
      <w:r w:rsidR="00BE63AA" w:rsidRPr="007B71DE">
        <w:rPr>
          <w:rFonts w:ascii="Times New Roman" w:hAnsi="Times New Roman" w:cs="Times New Roman"/>
          <w:sz w:val="28"/>
          <w:szCs w:val="28"/>
        </w:rPr>
        <w:t>ої</w:t>
      </w:r>
      <w:r w:rsidR="001D3F00" w:rsidRPr="007B71DE">
        <w:rPr>
          <w:rFonts w:ascii="Times New Roman" w:hAnsi="Times New Roman" w:cs="Times New Roman"/>
          <w:sz w:val="28"/>
          <w:szCs w:val="28"/>
        </w:rPr>
        <w:t xml:space="preserve"> систем</w:t>
      </w:r>
      <w:r w:rsidR="00BE63AA" w:rsidRPr="007B71DE">
        <w:rPr>
          <w:rFonts w:ascii="Times New Roman" w:hAnsi="Times New Roman" w:cs="Times New Roman"/>
          <w:sz w:val="28"/>
          <w:szCs w:val="28"/>
        </w:rPr>
        <w:t>и</w:t>
      </w:r>
      <w:r w:rsidR="001D3F00" w:rsidRPr="007B71DE">
        <w:rPr>
          <w:rFonts w:ascii="Times New Roman" w:hAnsi="Times New Roman" w:cs="Times New Roman"/>
          <w:sz w:val="28"/>
          <w:szCs w:val="28"/>
        </w:rPr>
        <w:t xml:space="preserve"> правової охорони інтелектуальної власності, здатн</w:t>
      </w:r>
      <w:r w:rsidR="00BE63AA" w:rsidRPr="007B71DE">
        <w:rPr>
          <w:rFonts w:ascii="Times New Roman" w:hAnsi="Times New Roman" w:cs="Times New Roman"/>
          <w:sz w:val="28"/>
          <w:szCs w:val="28"/>
        </w:rPr>
        <w:t>ої</w:t>
      </w:r>
      <w:r w:rsidR="001D3F00" w:rsidRPr="007B71DE">
        <w:rPr>
          <w:rFonts w:ascii="Times New Roman" w:hAnsi="Times New Roman" w:cs="Times New Roman"/>
          <w:sz w:val="28"/>
          <w:szCs w:val="28"/>
        </w:rPr>
        <w:t xml:space="preserve"> сформувати та реалізувати прозору публічну модель подолання існуючих викликів та запропонувати інструменти сфери інтелектуальної власності як стимули для розвитку споріднених економічних та суспільних чинників</w:t>
      </w:r>
      <w:r w:rsidR="00BE63AA" w:rsidRPr="007B71DE">
        <w:rPr>
          <w:rFonts w:ascii="Times New Roman" w:hAnsi="Times New Roman" w:cs="Times New Roman"/>
          <w:sz w:val="28"/>
          <w:szCs w:val="28"/>
        </w:rPr>
        <w:t>.</w:t>
      </w:r>
    </w:p>
    <w:p w:rsidR="00964991" w:rsidRPr="007B71DE" w:rsidRDefault="0096499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Реалізувати Концепцію передбачається протягом 2016</w:t>
      </w:r>
      <w:r w:rsidR="00BE63AA" w:rsidRPr="007B71DE">
        <w:rPr>
          <w:rFonts w:ascii="Times New Roman" w:hAnsi="Times New Roman" w:cs="Times New Roman"/>
          <w:sz w:val="28"/>
          <w:szCs w:val="28"/>
        </w:rPr>
        <w:t xml:space="preserve"> </w:t>
      </w:r>
      <w:r w:rsidRPr="007B71DE">
        <w:rPr>
          <w:rFonts w:ascii="Times New Roman" w:hAnsi="Times New Roman" w:cs="Times New Roman"/>
          <w:sz w:val="28"/>
          <w:szCs w:val="28"/>
        </w:rPr>
        <w:t>ро</w:t>
      </w:r>
      <w:r w:rsidR="00BE63AA" w:rsidRPr="007B71DE">
        <w:rPr>
          <w:rFonts w:ascii="Times New Roman" w:hAnsi="Times New Roman" w:cs="Times New Roman"/>
          <w:sz w:val="28"/>
          <w:szCs w:val="28"/>
        </w:rPr>
        <w:t>ку</w:t>
      </w:r>
      <w:r w:rsidRPr="007B71DE">
        <w:rPr>
          <w:rFonts w:ascii="Times New Roman" w:hAnsi="Times New Roman" w:cs="Times New Roman"/>
          <w:sz w:val="28"/>
          <w:szCs w:val="28"/>
        </w:rPr>
        <w:t>.</w:t>
      </w:r>
    </w:p>
    <w:p w:rsidR="00113AF3" w:rsidRPr="007B71DE" w:rsidRDefault="00113AF3" w:rsidP="00830361">
      <w:pPr>
        <w:spacing w:after="0" w:line="240" w:lineRule="auto"/>
        <w:jc w:val="center"/>
        <w:rPr>
          <w:rFonts w:ascii="Times New Roman" w:hAnsi="Times New Roman" w:cs="Times New Roman"/>
          <w:b/>
          <w:sz w:val="28"/>
          <w:szCs w:val="28"/>
        </w:rPr>
      </w:pPr>
    </w:p>
    <w:p w:rsidR="00113AF3" w:rsidRPr="007B71DE" w:rsidRDefault="00113AF3" w:rsidP="00830361">
      <w:pPr>
        <w:spacing w:after="0" w:line="240" w:lineRule="auto"/>
        <w:jc w:val="center"/>
        <w:rPr>
          <w:rFonts w:ascii="Times New Roman" w:hAnsi="Times New Roman" w:cs="Times New Roman"/>
          <w:b/>
          <w:sz w:val="28"/>
          <w:szCs w:val="28"/>
        </w:rPr>
      </w:pPr>
      <w:r w:rsidRPr="007B71DE">
        <w:rPr>
          <w:rFonts w:ascii="Times New Roman" w:hAnsi="Times New Roman" w:cs="Times New Roman"/>
          <w:b/>
          <w:sz w:val="28"/>
          <w:szCs w:val="28"/>
        </w:rPr>
        <w:t>Визначення оптимального варіанта розв’язання проблеми на основі порівняльного аналізу можливих варіантів</w:t>
      </w:r>
    </w:p>
    <w:p w:rsidR="003B6512" w:rsidRPr="007B71DE" w:rsidRDefault="00113AF3"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Реформування державної системи правової охорони інтелектуальної власності в Україні можливе за трьома варіантами:</w:t>
      </w:r>
    </w:p>
    <w:p w:rsidR="006C05FA" w:rsidRPr="007B71DE" w:rsidRDefault="006C05F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перший варіант – збереження </w:t>
      </w:r>
      <w:r w:rsidR="00404784" w:rsidRPr="007B71DE">
        <w:rPr>
          <w:rFonts w:ascii="Times New Roman" w:hAnsi="Times New Roman" w:cs="Times New Roman"/>
          <w:sz w:val="28"/>
          <w:szCs w:val="28"/>
        </w:rPr>
        <w:t>чинн</w:t>
      </w:r>
      <w:r w:rsidR="0013195C" w:rsidRPr="007B71DE">
        <w:rPr>
          <w:rFonts w:ascii="Times New Roman" w:hAnsi="Times New Roman" w:cs="Times New Roman"/>
          <w:sz w:val="28"/>
          <w:szCs w:val="28"/>
        </w:rPr>
        <w:t xml:space="preserve">ої </w:t>
      </w:r>
      <w:proofErr w:type="spellStart"/>
      <w:r w:rsidR="0013195C" w:rsidRPr="007B71DE">
        <w:rPr>
          <w:rFonts w:ascii="Times New Roman" w:hAnsi="Times New Roman" w:cs="Times New Roman"/>
          <w:sz w:val="28"/>
          <w:szCs w:val="28"/>
        </w:rPr>
        <w:t>трьохрівневої</w:t>
      </w:r>
      <w:proofErr w:type="spellEnd"/>
      <w:r w:rsidR="0013195C" w:rsidRPr="007B71DE">
        <w:rPr>
          <w:rFonts w:ascii="Times New Roman" w:hAnsi="Times New Roman" w:cs="Times New Roman"/>
          <w:sz w:val="28"/>
          <w:szCs w:val="28"/>
        </w:rPr>
        <w:t xml:space="preserve"> структури (</w:t>
      </w:r>
      <w:proofErr w:type="spellStart"/>
      <w:r w:rsidR="0013195C" w:rsidRPr="007B71DE">
        <w:rPr>
          <w:rFonts w:ascii="Times New Roman" w:hAnsi="Times New Roman" w:cs="Times New Roman"/>
          <w:sz w:val="28"/>
          <w:szCs w:val="28"/>
        </w:rPr>
        <w:t>Мінекономрозвитку</w:t>
      </w:r>
      <w:proofErr w:type="spellEnd"/>
      <w:r w:rsidR="0013195C" w:rsidRPr="007B71DE">
        <w:rPr>
          <w:rFonts w:ascii="Times New Roman" w:hAnsi="Times New Roman" w:cs="Times New Roman"/>
          <w:sz w:val="28"/>
          <w:szCs w:val="28"/>
        </w:rPr>
        <w:t xml:space="preserve"> </w:t>
      </w:r>
      <w:r w:rsidR="00206A1A" w:rsidRPr="007B71DE">
        <w:rPr>
          <w:rFonts w:ascii="Times New Roman" w:hAnsi="Times New Roman" w:cs="Times New Roman"/>
          <w:sz w:val="28"/>
          <w:szCs w:val="28"/>
        </w:rPr>
        <w:t>–</w:t>
      </w:r>
      <w:r w:rsidR="0013195C" w:rsidRPr="007B71DE">
        <w:rPr>
          <w:rFonts w:ascii="Times New Roman" w:hAnsi="Times New Roman" w:cs="Times New Roman"/>
          <w:sz w:val="28"/>
          <w:szCs w:val="28"/>
        </w:rPr>
        <w:t xml:space="preserve"> ДСІВ </w:t>
      </w:r>
      <w:r w:rsidR="00206A1A" w:rsidRPr="007B71DE">
        <w:rPr>
          <w:rFonts w:ascii="Times New Roman" w:hAnsi="Times New Roman" w:cs="Times New Roman"/>
          <w:sz w:val="28"/>
          <w:szCs w:val="28"/>
        </w:rPr>
        <w:t>–</w:t>
      </w:r>
      <w:r w:rsidR="0013195C" w:rsidRPr="007B71DE">
        <w:rPr>
          <w:rFonts w:ascii="Times New Roman" w:hAnsi="Times New Roman" w:cs="Times New Roman"/>
          <w:sz w:val="28"/>
          <w:szCs w:val="28"/>
        </w:rPr>
        <w:t xml:space="preserve"> державні підприємства) та розмежування їх </w:t>
      </w:r>
      <w:r w:rsidR="00206A1A" w:rsidRPr="007B71DE">
        <w:rPr>
          <w:rFonts w:ascii="Times New Roman" w:hAnsi="Times New Roman" w:cs="Times New Roman"/>
          <w:sz w:val="28"/>
          <w:szCs w:val="28"/>
        </w:rPr>
        <w:t>компетенції</w:t>
      </w:r>
      <w:r w:rsidR="0013195C" w:rsidRPr="007B71DE">
        <w:rPr>
          <w:rFonts w:ascii="Times New Roman" w:hAnsi="Times New Roman" w:cs="Times New Roman"/>
          <w:sz w:val="28"/>
          <w:szCs w:val="28"/>
        </w:rPr>
        <w:t>.</w:t>
      </w:r>
      <w:r w:rsidRPr="007B71DE">
        <w:rPr>
          <w:rFonts w:ascii="Times New Roman" w:hAnsi="Times New Roman" w:cs="Times New Roman"/>
          <w:sz w:val="28"/>
          <w:szCs w:val="28"/>
        </w:rPr>
        <w:t xml:space="preserve"> </w:t>
      </w:r>
      <w:r w:rsidR="0013195C" w:rsidRPr="007B71DE">
        <w:rPr>
          <w:rFonts w:ascii="Times New Roman" w:hAnsi="Times New Roman" w:cs="Times New Roman"/>
          <w:sz w:val="28"/>
          <w:szCs w:val="28"/>
        </w:rPr>
        <w:t>Т</w:t>
      </w:r>
      <w:r w:rsidRPr="007B71DE">
        <w:rPr>
          <w:rFonts w:ascii="Times New Roman" w:hAnsi="Times New Roman" w:cs="Times New Roman"/>
          <w:sz w:val="28"/>
          <w:szCs w:val="28"/>
        </w:rPr>
        <w:t>ак</w:t>
      </w:r>
      <w:r w:rsidR="0013195C" w:rsidRPr="007B71DE">
        <w:rPr>
          <w:rFonts w:ascii="Times New Roman" w:hAnsi="Times New Roman" w:cs="Times New Roman"/>
          <w:sz w:val="28"/>
          <w:szCs w:val="28"/>
        </w:rPr>
        <w:t>ий</w:t>
      </w:r>
      <w:r w:rsidRPr="007B71DE">
        <w:rPr>
          <w:rFonts w:ascii="Times New Roman" w:hAnsi="Times New Roman" w:cs="Times New Roman"/>
          <w:sz w:val="28"/>
          <w:szCs w:val="28"/>
        </w:rPr>
        <w:t xml:space="preserve"> </w:t>
      </w:r>
      <w:r w:rsidR="006C1ADC" w:rsidRPr="007B71DE">
        <w:rPr>
          <w:rFonts w:ascii="Times New Roman" w:hAnsi="Times New Roman" w:cs="Times New Roman"/>
          <w:sz w:val="28"/>
          <w:szCs w:val="28"/>
        </w:rPr>
        <w:t xml:space="preserve">варіант вирішення проблеми </w:t>
      </w:r>
      <w:r w:rsidR="0013195C" w:rsidRPr="007B71DE">
        <w:rPr>
          <w:rFonts w:ascii="Times New Roman" w:hAnsi="Times New Roman" w:cs="Times New Roman"/>
          <w:sz w:val="28"/>
          <w:szCs w:val="28"/>
        </w:rPr>
        <w:t xml:space="preserve">не забезпечить створення моделі здатної ефективно відповідати на </w:t>
      </w:r>
      <w:r w:rsidR="00206A1A" w:rsidRPr="007B71DE">
        <w:rPr>
          <w:rFonts w:ascii="Times New Roman" w:hAnsi="Times New Roman" w:cs="Times New Roman"/>
          <w:sz w:val="28"/>
          <w:szCs w:val="28"/>
        </w:rPr>
        <w:t>сучасні</w:t>
      </w:r>
      <w:r w:rsidRPr="007B71DE">
        <w:rPr>
          <w:rFonts w:ascii="Times New Roman" w:hAnsi="Times New Roman" w:cs="Times New Roman"/>
          <w:sz w:val="28"/>
          <w:szCs w:val="28"/>
        </w:rPr>
        <w:t xml:space="preserve"> виклик</w:t>
      </w:r>
      <w:r w:rsidR="0013195C" w:rsidRPr="007B71DE">
        <w:rPr>
          <w:rFonts w:ascii="Times New Roman" w:hAnsi="Times New Roman" w:cs="Times New Roman"/>
          <w:sz w:val="28"/>
          <w:szCs w:val="28"/>
        </w:rPr>
        <w:t>и</w:t>
      </w:r>
      <w:r w:rsidRPr="007B71DE">
        <w:rPr>
          <w:rFonts w:ascii="Times New Roman" w:hAnsi="Times New Roman" w:cs="Times New Roman"/>
          <w:sz w:val="28"/>
          <w:szCs w:val="28"/>
        </w:rPr>
        <w:t xml:space="preserve"> та не забезпечить належній координації зусиль та синергії для розвитку сфери інтелектуальної власності;</w:t>
      </w:r>
    </w:p>
    <w:p w:rsidR="00457291" w:rsidRPr="007B71DE" w:rsidRDefault="006C05F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другий варіант </w:t>
      </w:r>
      <w:r w:rsidR="00457291" w:rsidRPr="007B71DE">
        <w:rPr>
          <w:rFonts w:ascii="Times New Roman" w:hAnsi="Times New Roman" w:cs="Times New Roman"/>
          <w:sz w:val="28"/>
          <w:szCs w:val="28"/>
        </w:rPr>
        <w:t>–</w:t>
      </w:r>
      <w:r w:rsidRPr="007B71DE">
        <w:rPr>
          <w:rFonts w:ascii="Times New Roman" w:hAnsi="Times New Roman" w:cs="Times New Roman"/>
          <w:sz w:val="28"/>
          <w:szCs w:val="28"/>
        </w:rPr>
        <w:t xml:space="preserve"> </w:t>
      </w:r>
      <w:r w:rsidR="006C1ADC" w:rsidRPr="007B71DE">
        <w:rPr>
          <w:rFonts w:ascii="Times New Roman" w:hAnsi="Times New Roman" w:cs="Times New Roman"/>
          <w:sz w:val="28"/>
          <w:szCs w:val="28"/>
        </w:rPr>
        <w:t>створення центрального органу виконавчої влади зі спеціальним статусом, діяльність якого спрямовується і координується Кабінетом Міністрів України, фінансування здійснюється за рахунок зборів за дії, пов'язані з охороню прав інтелектуальної власності, та покладення на нього функцій щодо формування і реалізації державної політики в сфері інтелектуальної власності, інноваційної діяльності та трансферу (передачі) технологій</w:t>
      </w:r>
      <w:r w:rsidR="00457291" w:rsidRPr="007B71DE">
        <w:rPr>
          <w:rFonts w:ascii="Times New Roman" w:hAnsi="Times New Roman" w:cs="Times New Roman"/>
          <w:sz w:val="28"/>
          <w:szCs w:val="28"/>
        </w:rPr>
        <w:t xml:space="preserve">. </w:t>
      </w:r>
      <w:r w:rsidR="006C1ADC" w:rsidRPr="007B71DE">
        <w:rPr>
          <w:rFonts w:ascii="Times New Roman" w:hAnsi="Times New Roman" w:cs="Times New Roman"/>
          <w:sz w:val="28"/>
          <w:szCs w:val="28"/>
        </w:rPr>
        <w:t>Такий варіант вирішення проблеми,</w:t>
      </w:r>
      <w:r w:rsidR="00206A1A" w:rsidRPr="007B71DE">
        <w:rPr>
          <w:rFonts w:ascii="Times New Roman" w:hAnsi="Times New Roman" w:cs="Times New Roman"/>
          <w:sz w:val="28"/>
          <w:szCs w:val="28"/>
        </w:rPr>
        <w:t xml:space="preserve"> обумовлений ризиком ускладненої організаційної структури</w:t>
      </w:r>
      <w:r w:rsidR="007448F9" w:rsidRPr="007B71DE">
        <w:rPr>
          <w:rFonts w:ascii="Times New Roman" w:hAnsi="Times New Roman" w:cs="Times New Roman"/>
          <w:sz w:val="28"/>
          <w:szCs w:val="28"/>
        </w:rPr>
        <w:t xml:space="preserve"> та</w:t>
      </w:r>
      <w:r w:rsidR="00206A1A" w:rsidRPr="007B71DE">
        <w:rPr>
          <w:rFonts w:ascii="Times New Roman" w:hAnsi="Times New Roman" w:cs="Times New Roman"/>
          <w:sz w:val="28"/>
          <w:szCs w:val="28"/>
        </w:rPr>
        <w:t xml:space="preserve"> невідповідності визначеному законом порядку фінансування діяльності центральних органів виконавчої влади. Крім того, реалізація цього варіанту вирішення проблеми передбачає </w:t>
      </w:r>
      <w:r w:rsidR="00457291" w:rsidRPr="007B71DE">
        <w:rPr>
          <w:rFonts w:ascii="Times New Roman" w:hAnsi="Times New Roman" w:cs="Times New Roman"/>
          <w:sz w:val="28"/>
          <w:szCs w:val="28"/>
        </w:rPr>
        <w:t xml:space="preserve">внесення змін до великої кількості законодавчих актів, збільшення штату </w:t>
      </w:r>
      <w:r w:rsidR="00A37C37" w:rsidRPr="007B71DE">
        <w:rPr>
          <w:rFonts w:ascii="Times New Roman" w:hAnsi="Times New Roman" w:cs="Times New Roman"/>
          <w:sz w:val="28"/>
          <w:szCs w:val="28"/>
        </w:rPr>
        <w:t>відповідних</w:t>
      </w:r>
      <w:r w:rsidR="00457291" w:rsidRPr="007B71DE">
        <w:rPr>
          <w:rFonts w:ascii="Times New Roman" w:hAnsi="Times New Roman" w:cs="Times New Roman"/>
          <w:sz w:val="28"/>
          <w:szCs w:val="28"/>
        </w:rPr>
        <w:t xml:space="preserve"> державн</w:t>
      </w:r>
      <w:r w:rsidR="00A37C37" w:rsidRPr="007B71DE">
        <w:rPr>
          <w:rFonts w:ascii="Times New Roman" w:hAnsi="Times New Roman" w:cs="Times New Roman"/>
          <w:sz w:val="28"/>
          <w:szCs w:val="28"/>
        </w:rPr>
        <w:t>их</w:t>
      </w:r>
      <w:r w:rsidR="00457291" w:rsidRPr="007B71DE">
        <w:rPr>
          <w:rFonts w:ascii="Times New Roman" w:hAnsi="Times New Roman" w:cs="Times New Roman"/>
          <w:sz w:val="28"/>
          <w:szCs w:val="28"/>
        </w:rPr>
        <w:t xml:space="preserve"> </w:t>
      </w:r>
      <w:r w:rsidR="00206A1A" w:rsidRPr="007B71DE">
        <w:rPr>
          <w:rFonts w:ascii="Times New Roman" w:hAnsi="Times New Roman" w:cs="Times New Roman"/>
          <w:sz w:val="28"/>
          <w:szCs w:val="28"/>
        </w:rPr>
        <w:t>службовців</w:t>
      </w:r>
      <w:r w:rsidR="00457291" w:rsidRPr="007B71DE">
        <w:rPr>
          <w:rFonts w:ascii="Times New Roman" w:hAnsi="Times New Roman" w:cs="Times New Roman"/>
          <w:sz w:val="28"/>
          <w:szCs w:val="28"/>
        </w:rPr>
        <w:t>, та як результат – значних додаткових витрат із Державного бюджету</w:t>
      </w:r>
      <w:r w:rsidR="00206A1A" w:rsidRPr="007B71DE">
        <w:rPr>
          <w:rFonts w:ascii="Times New Roman" w:hAnsi="Times New Roman" w:cs="Times New Roman"/>
          <w:sz w:val="28"/>
          <w:szCs w:val="28"/>
        </w:rPr>
        <w:t xml:space="preserve"> України</w:t>
      </w:r>
      <w:r w:rsidR="00457291" w:rsidRPr="007B71DE">
        <w:rPr>
          <w:rFonts w:ascii="Times New Roman" w:hAnsi="Times New Roman" w:cs="Times New Roman"/>
          <w:sz w:val="28"/>
          <w:szCs w:val="28"/>
        </w:rPr>
        <w:t>;</w:t>
      </w:r>
    </w:p>
    <w:p w:rsidR="00457291" w:rsidRPr="007B71DE" w:rsidRDefault="0045729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третій варіант </w:t>
      </w:r>
      <w:r w:rsidR="006D5138" w:rsidRPr="007B71DE">
        <w:rPr>
          <w:rFonts w:ascii="Times New Roman" w:hAnsi="Times New Roman" w:cs="Times New Roman"/>
          <w:sz w:val="28"/>
          <w:szCs w:val="28"/>
        </w:rPr>
        <w:t>–</w:t>
      </w:r>
      <w:r w:rsidRPr="007B71DE">
        <w:rPr>
          <w:rFonts w:ascii="Times New Roman" w:hAnsi="Times New Roman" w:cs="Times New Roman"/>
          <w:sz w:val="28"/>
          <w:szCs w:val="28"/>
        </w:rPr>
        <w:t xml:space="preserve"> </w:t>
      </w:r>
      <w:r w:rsidR="00A37C37" w:rsidRPr="007B71DE">
        <w:rPr>
          <w:rFonts w:ascii="Times New Roman" w:hAnsi="Times New Roman" w:cs="Times New Roman"/>
          <w:sz w:val="28"/>
          <w:szCs w:val="28"/>
        </w:rPr>
        <w:t>запровадження дворівневої державної системи правової охорони сфери інтелектуальної власності шляхом створення Національного органу інтелектуальної власності</w:t>
      </w:r>
      <w:r w:rsidR="007448F9" w:rsidRPr="007B71DE">
        <w:rPr>
          <w:rFonts w:ascii="Times New Roman" w:hAnsi="Times New Roman" w:cs="Times New Roman"/>
          <w:sz w:val="28"/>
          <w:szCs w:val="28"/>
        </w:rPr>
        <w:t xml:space="preserve"> України</w:t>
      </w:r>
      <w:r w:rsidR="00A37C37" w:rsidRPr="007B71DE">
        <w:rPr>
          <w:rFonts w:ascii="Times New Roman" w:hAnsi="Times New Roman" w:cs="Times New Roman"/>
          <w:sz w:val="28"/>
          <w:szCs w:val="28"/>
        </w:rPr>
        <w:t>, який належить до сфери управління Міністерства економічного розвитку і торгівлі.</w:t>
      </w:r>
      <w:r w:rsidR="007448F9" w:rsidRPr="007B71DE">
        <w:rPr>
          <w:rFonts w:ascii="Times New Roman" w:hAnsi="Times New Roman" w:cs="Times New Roman"/>
          <w:sz w:val="28"/>
          <w:szCs w:val="28"/>
        </w:rPr>
        <w:t xml:space="preserve"> При цьому передбачається, що фінансування діяльності такого органу здійснюється за рахунок зборів за дії, пов'язані з охороню прав інтелектуальної власності.</w:t>
      </w:r>
    </w:p>
    <w:p w:rsidR="00113AF3" w:rsidRPr="007B71DE" w:rsidRDefault="00A37C3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Третій варіант є оптимальним, оскільки передбачає реформування державної системи правової охорони інтелектуальної власності з урахуванням передового досвіду зарубіжних країн шляхом створення якісної та ефективної структури організації державного управління сферою інтелектуальної власності.</w:t>
      </w:r>
    </w:p>
    <w:p w:rsidR="00A37C37" w:rsidRPr="007B71DE" w:rsidRDefault="00A37C37" w:rsidP="00830361">
      <w:pPr>
        <w:spacing w:after="0" w:line="240" w:lineRule="auto"/>
        <w:ind w:firstLine="709"/>
        <w:jc w:val="both"/>
        <w:rPr>
          <w:rFonts w:ascii="Times New Roman" w:hAnsi="Times New Roman" w:cs="Times New Roman"/>
          <w:sz w:val="28"/>
          <w:szCs w:val="28"/>
        </w:rPr>
      </w:pPr>
    </w:p>
    <w:p w:rsidR="00C074F3" w:rsidRPr="007B71DE" w:rsidRDefault="00C074F3" w:rsidP="00830361">
      <w:pPr>
        <w:spacing w:after="0" w:line="240" w:lineRule="auto"/>
        <w:jc w:val="center"/>
        <w:rPr>
          <w:rFonts w:ascii="Times New Roman" w:hAnsi="Times New Roman" w:cs="Times New Roman"/>
          <w:b/>
          <w:sz w:val="28"/>
          <w:szCs w:val="28"/>
        </w:rPr>
      </w:pPr>
    </w:p>
    <w:p w:rsidR="00E60F11" w:rsidRPr="007B71DE" w:rsidRDefault="004E4083" w:rsidP="00830361">
      <w:pPr>
        <w:spacing w:after="0" w:line="240" w:lineRule="auto"/>
        <w:jc w:val="center"/>
        <w:rPr>
          <w:rFonts w:ascii="Times New Roman" w:hAnsi="Times New Roman" w:cs="Times New Roman"/>
          <w:b/>
          <w:sz w:val="28"/>
          <w:szCs w:val="28"/>
        </w:rPr>
      </w:pPr>
      <w:r w:rsidRPr="007B71DE">
        <w:rPr>
          <w:rFonts w:ascii="Times New Roman" w:hAnsi="Times New Roman" w:cs="Times New Roman"/>
          <w:b/>
          <w:sz w:val="28"/>
          <w:szCs w:val="28"/>
        </w:rPr>
        <w:lastRenderedPageBreak/>
        <w:t>Шляхи і способи розв’язання проблеми</w:t>
      </w:r>
    </w:p>
    <w:p w:rsidR="007C0B7F" w:rsidRPr="007B71DE" w:rsidRDefault="00487AF2"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Основними напрямами р</w:t>
      </w:r>
      <w:r w:rsidR="00713CEA" w:rsidRPr="007B71DE">
        <w:rPr>
          <w:rFonts w:ascii="Times New Roman" w:hAnsi="Times New Roman" w:cs="Times New Roman"/>
          <w:sz w:val="28"/>
          <w:szCs w:val="28"/>
        </w:rPr>
        <w:t xml:space="preserve">еалізація </w:t>
      </w:r>
      <w:r w:rsidR="00964991" w:rsidRPr="007B71DE">
        <w:rPr>
          <w:rFonts w:ascii="Times New Roman" w:hAnsi="Times New Roman" w:cs="Times New Roman"/>
          <w:sz w:val="28"/>
          <w:szCs w:val="28"/>
        </w:rPr>
        <w:t>Концепції</w:t>
      </w:r>
      <w:r w:rsidR="00713CEA" w:rsidRPr="007B71DE">
        <w:rPr>
          <w:rFonts w:ascii="Times New Roman" w:hAnsi="Times New Roman" w:cs="Times New Roman"/>
          <w:sz w:val="28"/>
          <w:szCs w:val="28"/>
        </w:rPr>
        <w:t xml:space="preserve"> </w:t>
      </w:r>
      <w:r w:rsidRPr="007B71DE">
        <w:rPr>
          <w:rFonts w:ascii="Times New Roman" w:hAnsi="Times New Roman" w:cs="Times New Roman"/>
          <w:sz w:val="28"/>
          <w:szCs w:val="28"/>
        </w:rPr>
        <w:t>є</w:t>
      </w:r>
      <w:r w:rsidR="00713CEA" w:rsidRPr="007B71DE">
        <w:rPr>
          <w:rFonts w:ascii="Times New Roman" w:hAnsi="Times New Roman" w:cs="Times New Roman"/>
          <w:sz w:val="28"/>
          <w:szCs w:val="28"/>
        </w:rPr>
        <w:t>:</w:t>
      </w:r>
    </w:p>
    <w:p w:rsidR="00713CEA" w:rsidRPr="007B71DE" w:rsidRDefault="00713CE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запровадження дворівневої структури державної системи правової охорони інтелектуальної власності, за якої Міністерство економічного розвитку і торгівлі України забезпечує формування та реалізацію державної політики в сфері інтелектуальної власності, а Національний орган інтелектуальної власності України</w:t>
      </w:r>
      <w:r w:rsidR="00B81508" w:rsidRPr="007B71DE">
        <w:rPr>
          <w:rFonts w:ascii="Times New Roman" w:hAnsi="Times New Roman" w:cs="Times New Roman"/>
          <w:sz w:val="28"/>
          <w:szCs w:val="28"/>
        </w:rPr>
        <w:t xml:space="preserve"> </w:t>
      </w:r>
      <w:r w:rsidRPr="007B71DE">
        <w:rPr>
          <w:rFonts w:ascii="Times New Roman" w:hAnsi="Times New Roman" w:cs="Times New Roman"/>
          <w:sz w:val="28"/>
          <w:szCs w:val="28"/>
        </w:rPr>
        <w:t xml:space="preserve">виконує окремі публічні функції </w:t>
      </w:r>
      <w:r w:rsidR="00B81508" w:rsidRPr="007B71DE">
        <w:rPr>
          <w:rFonts w:ascii="Times New Roman" w:hAnsi="Times New Roman" w:cs="Times New Roman"/>
          <w:sz w:val="28"/>
          <w:szCs w:val="28"/>
        </w:rPr>
        <w:t xml:space="preserve">(владні повноваження) </w:t>
      </w:r>
      <w:r w:rsidRPr="007B71DE">
        <w:rPr>
          <w:rFonts w:ascii="Times New Roman" w:hAnsi="Times New Roman" w:cs="Times New Roman"/>
          <w:sz w:val="28"/>
          <w:szCs w:val="28"/>
        </w:rPr>
        <w:t>з реалізації державної політики</w:t>
      </w:r>
      <w:r w:rsidR="00DF0AD9" w:rsidRPr="007B71DE">
        <w:rPr>
          <w:rFonts w:ascii="Times New Roman" w:hAnsi="Times New Roman" w:cs="Times New Roman"/>
          <w:sz w:val="28"/>
          <w:szCs w:val="28"/>
        </w:rPr>
        <w:t>;</w:t>
      </w:r>
    </w:p>
    <w:p w:rsidR="00DF0AD9" w:rsidRPr="007B71DE" w:rsidRDefault="00104BE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w:t>
      </w:r>
      <w:r w:rsidR="00DF0AD9" w:rsidRPr="007B71DE">
        <w:rPr>
          <w:rFonts w:ascii="Times New Roman" w:hAnsi="Times New Roman" w:cs="Times New Roman"/>
          <w:sz w:val="28"/>
          <w:szCs w:val="28"/>
        </w:rPr>
        <w:t>абезпечення прозорості діяльності Національного органу інтелектуальної власності України;</w:t>
      </w:r>
    </w:p>
    <w:p w:rsidR="00DF0AD9" w:rsidRPr="007B71DE" w:rsidRDefault="00DF0AD9"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реорганізація системи колективного управління майновими авторськими та суміжними правами;</w:t>
      </w:r>
    </w:p>
    <w:p w:rsidR="00104BE7" w:rsidRPr="007B71DE" w:rsidRDefault="00104BE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національної правової бази та її гармонізація з актами Європейського Союзу.</w:t>
      </w:r>
    </w:p>
    <w:p w:rsidR="00572820" w:rsidRPr="007B71DE" w:rsidRDefault="00572820" w:rsidP="00830361">
      <w:pPr>
        <w:spacing w:after="0" w:line="240" w:lineRule="auto"/>
        <w:ind w:firstLine="709"/>
        <w:jc w:val="both"/>
        <w:rPr>
          <w:rFonts w:ascii="Times New Roman" w:hAnsi="Times New Roman" w:cs="Times New Roman"/>
          <w:sz w:val="28"/>
          <w:szCs w:val="28"/>
        </w:rPr>
      </w:pPr>
    </w:p>
    <w:p w:rsidR="00713CEA" w:rsidRPr="007B71DE" w:rsidRDefault="00576315"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w:t>
      </w:r>
      <w:r w:rsidR="00A37C37" w:rsidRPr="007B71DE">
        <w:rPr>
          <w:rFonts w:ascii="Times New Roman" w:hAnsi="Times New Roman" w:cs="Times New Roman"/>
          <w:sz w:val="28"/>
          <w:szCs w:val="28"/>
        </w:rPr>
        <w:t>апровадження дворівневої структури</w:t>
      </w:r>
      <w:r w:rsidRPr="007B71DE">
        <w:rPr>
          <w:rFonts w:ascii="Times New Roman" w:hAnsi="Times New Roman" w:cs="Times New Roman"/>
          <w:sz w:val="28"/>
          <w:szCs w:val="28"/>
        </w:rPr>
        <w:t xml:space="preserve"> (реорганізація</w:t>
      </w:r>
      <w:r w:rsidR="00A37C37" w:rsidRPr="007B71DE">
        <w:rPr>
          <w:rFonts w:ascii="Times New Roman" w:hAnsi="Times New Roman" w:cs="Times New Roman"/>
          <w:sz w:val="28"/>
          <w:szCs w:val="28"/>
        </w:rPr>
        <w:t xml:space="preserve">) </w:t>
      </w:r>
      <w:r w:rsidR="00713CEA" w:rsidRPr="007B71DE">
        <w:rPr>
          <w:rFonts w:ascii="Times New Roman" w:hAnsi="Times New Roman" w:cs="Times New Roman"/>
          <w:sz w:val="28"/>
          <w:szCs w:val="28"/>
        </w:rPr>
        <w:t xml:space="preserve">державної системи правової охорони інтелектуальної власності </w:t>
      </w:r>
      <w:r w:rsidR="00A37C37" w:rsidRPr="007B71DE">
        <w:rPr>
          <w:rFonts w:ascii="Times New Roman" w:hAnsi="Times New Roman" w:cs="Times New Roman"/>
          <w:sz w:val="28"/>
          <w:szCs w:val="28"/>
        </w:rPr>
        <w:t xml:space="preserve"> </w:t>
      </w:r>
      <w:r w:rsidR="00713CEA" w:rsidRPr="007B71DE">
        <w:rPr>
          <w:rFonts w:ascii="Times New Roman" w:hAnsi="Times New Roman" w:cs="Times New Roman"/>
          <w:sz w:val="28"/>
          <w:szCs w:val="28"/>
        </w:rPr>
        <w:t xml:space="preserve">здійснюється шляхом: </w:t>
      </w:r>
    </w:p>
    <w:p w:rsidR="0045225C" w:rsidRPr="007B71DE" w:rsidRDefault="00713CE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ліквідації Державної служби інтелектуальної власності України;</w:t>
      </w:r>
    </w:p>
    <w:p w:rsidR="00B81508" w:rsidRPr="007B71DE" w:rsidRDefault="00713CE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створення </w:t>
      </w:r>
      <w:r w:rsidR="00B81508" w:rsidRPr="007B71DE">
        <w:rPr>
          <w:rFonts w:ascii="Times New Roman" w:hAnsi="Times New Roman" w:cs="Times New Roman"/>
          <w:sz w:val="28"/>
          <w:szCs w:val="28"/>
        </w:rPr>
        <w:t xml:space="preserve">Національного органу інтелектуальної власності України (далі – НОІВ). НОІВ є державною організацією, </w:t>
      </w:r>
      <w:r w:rsidR="00576315" w:rsidRPr="007B71DE">
        <w:rPr>
          <w:rFonts w:ascii="Times New Roman" w:hAnsi="Times New Roman" w:cs="Times New Roman"/>
          <w:sz w:val="28"/>
          <w:szCs w:val="28"/>
        </w:rPr>
        <w:t>що</w:t>
      </w:r>
      <w:r w:rsidR="00B81508" w:rsidRPr="007B71DE">
        <w:rPr>
          <w:rFonts w:ascii="Times New Roman" w:hAnsi="Times New Roman" w:cs="Times New Roman"/>
          <w:sz w:val="28"/>
          <w:szCs w:val="28"/>
        </w:rPr>
        <w:t xml:space="preserve"> утворюється </w:t>
      </w:r>
      <w:r w:rsidRPr="007B71DE">
        <w:rPr>
          <w:rFonts w:ascii="Times New Roman" w:hAnsi="Times New Roman" w:cs="Times New Roman"/>
          <w:sz w:val="28"/>
          <w:szCs w:val="28"/>
        </w:rPr>
        <w:t>на базі Державного підприємства «Український інститут інтелектуальної власності»</w:t>
      </w:r>
      <w:r w:rsidR="00B81508" w:rsidRPr="007B71DE">
        <w:rPr>
          <w:rFonts w:ascii="Times New Roman" w:hAnsi="Times New Roman" w:cs="Times New Roman"/>
          <w:sz w:val="28"/>
          <w:szCs w:val="28"/>
        </w:rPr>
        <w:t xml:space="preserve">, належить до сфери управління </w:t>
      </w:r>
      <w:r w:rsidR="0045225C" w:rsidRPr="007B71DE">
        <w:rPr>
          <w:rFonts w:ascii="Times New Roman" w:hAnsi="Times New Roman" w:cs="Times New Roman"/>
          <w:sz w:val="28"/>
          <w:szCs w:val="28"/>
        </w:rPr>
        <w:t xml:space="preserve">Міністерства економічного розвитку і торгівлі </w:t>
      </w:r>
      <w:r w:rsidR="00B81508" w:rsidRPr="007B71DE">
        <w:rPr>
          <w:rFonts w:ascii="Times New Roman" w:hAnsi="Times New Roman" w:cs="Times New Roman"/>
          <w:sz w:val="28"/>
          <w:szCs w:val="28"/>
        </w:rPr>
        <w:t>та провадить некомерційну господарську діяльність</w:t>
      </w:r>
      <w:r w:rsidR="00707139" w:rsidRPr="007B71DE">
        <w:rPr>
          <w:rFonts w:ascii="Times New Roman" w:hAnsi="Times New Roman" w:cs="Times New Roman"/>
          <w:sz w:val="28"/>
          <w:szCs w:val="28"/>
        </w:rPr>
        <w:t>;</w:t>
      </w:r>
    </w:p>
    <w:p w:rsidR="00707139" w:rsidRPr="007B71DE" w:rsidRDefault="00707139"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ліквідація Державного підприємства «</w:t>
      </w:r>
      <w:proofErr w:type="spellStart"/>
      <w:r w:rsidRPr="007B71DE">
        <w:rPr>
          <w:rFonts w:ascii="Times New Roman" w:hAnsi="Times New Roman" w:cs="Times New Roman"/>
          <w:sz w:val="28"/>
          <w:szCs w:val="28"/>
        </w:rPr>
        <w:t>Інтелзахист</w:t>
      </w:r>
      <w:proofErr w:type="spellEnd"/>
      <w:r w:rsidRPr="007B71DE">
        <w:rPr>
          <w:rFonts w:ascii="Times New Roman" w:hAnsi="Times New Roman" w:cs="Times New Roman"/>
          <w:sz w:val="28"/>
          <w:szCs w:val="28"/>
        </w:rPr>
        <w:t>».</w:t>
      </w:r>
    </w:p>
    <w:p w:rsidR="006D5138" w:rsidRPr="007B71DE" w:rsidRDefault="006D513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Фінансування діяльності Національного органу інтелектуальної власності України здійснюється за рахунок зборів за дії, пов'язані з охороною прав на об'єкти інтелектуальної власності, а також послуг, що надаються відповідно до закону та положення (статуту).</w:t>
      </w:r>
    </w:p>
    <w:p w:rsidR="006D5138" w:rsidRPr="007B71DE" w:rsidRDefault="006D5138" w:rsidP="00830361">
      <w:pPr>
        <w:spacing w:after="0" w:line="240" w:lineRule="auto"/>
        <w:ind w:firstLine="709"/>
        <w:jc w:val="both"/>
        <w:rPr>
          <w:rFonts w:ascii="Times New Roman" w:hAnsi="Times New Roman" w:cs="Times New Roman"/>
          <w:sz w:val="28"/>
          <w:szCs w:val="28"/>
        </w:rPr>
      </w:pPr>
    </w:p>
    <w:p w:rsidR="003B6512"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На Міністерство економічного розвитку і торгівлі </w:t>
      </w:r>
      <w:r w:rsidR="008408AC" w:rsidRPr="007B71DE">
        <w:rPr>
          <w:rFonts w:ascii="Times New Roman" w:hAnsi="Times New Roman" w:cs="Times New Roman"/>
          <w:sz w:val="28"/>
          <w:szCs w:val="28"/>
        </w:rPr>
        <w:t xml:space="preserve">України </w:t>
      </w:r>
      <w:r w:rsidRPr="007B71DE">
        <w:rPr>
          <w:rFonts w:ascii="Times New Roman" w:hAnsi="Times New Roman" w:cs="Times New Roman"/>
          <w:sz w:val="28"/>
          <w:szCs w:val="28"/>
        </w:rPr>
        <w:t xml:space="preserve">покладаються </w:t>
      </w:r>
      <w:r w:rsidR="003B6512" w:rsidRPr="007B71DE">
        <w:rPr>
          <w:rFonts w:ascii="Times New Roman" w:hAnsi="Times New Roman" w:cs="Times New Roman"/>
          <w:sz w:val="28"/>
          <w:szCs w:val="28"/>
        </w:rPr>
        <w:t xml:space="preserve">такі основні </w:t>
      </w:r>
      <w:r w:rsidRPr="007B71DE">
        <w:rPr>
          <w:rFonts w:ascii="Times New Roman" w:hAnsi="Times New Roman" w:cs="Times New Roman"/>
          <w:sz w:val="28"/>
          <w:szCs w:val="28"/>
        </w:rPr>
        <w:t>завдання</w:t>
      </w:r>
      <w:r w:rsidR="003B6512" w:rsidRPr="007B71DE">
        <w:rPr>
          <w:rFonts w:ascii="Times New Roman" w:hAnsi="Times New Roman" w:cs="Times New Roman"/>
          <w:sz w:val="28"/>
          <w:szCs w:val="28"/>
        </w:rPr>
        <w:t>:</w:t>
      </w:r>
    </w:p>
    <w:p w:rsidR="003B6512" w:rsidRPr="007B71DE" w:rsidRDefault="00B633E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забезпечення формування та реалізації державної політики в </w:t>
      </w:r>
      <w:r w:rsidR="003B6512" w:rsidRPr="007B71DE">
        <w:rPr>
          <w:rFonts w:ascii="Times New Roman" w:hAnsi="Times New Roman" w:cs="Times New Roman"/>
          <w:sz w:val="28"/>
          <w:szCs w:val="28"/>
        </w:rPr>
        <w:t>сфері інтелектуальної власності;</w:t>
      </w:r>
    </w:p>
    <w:p w:rsidR="003B6512"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відомч</w:t>
      </w:r>
      <w:r w:rsidR="003B6512" w:rsidRPr="007B71DE">
        <w:rPr>
          <w:rFonts w:ascii="Times New Roman" w:hAnsi="Times New Roman" w:cs="Times New Roman"/>
          <w:sz w:val="28"/>
          <w:szCs w:val="28"/>
        </w:rPr>
        <w:t xml:space="preserve">е </w:t>
      </w:r>
      <w:r w:rsidRPr="007B71DE">
        <w:rPr>
          <w:rFonts w:ascii="Times New Roman" w:hAnsi="Times New Roman" w:cs="Times New Roman"/>
          <w:sz w:val="28"/>
          <w:szCs w:val="28"/>
        </w:rPr>
        <w:t>забезпечення нормативно-правового регулювання</w:t>
      </w:r>
      <w:r w:rsidR="00A37C37" w:rsidRPr="007B71DE">
        <w:rPr>
          <w:rFonts w:ascii="Times New Roman" w:hAnsi="Times New Roman" w:cs="Times New Roman"/>
          <w:sz w:val="28"/>
          <w:szCs w:val="28"/>
        </w:rPr>
        <w:t>;</w:t>
      </w:r>
    </w:p>
    <w:p w:rsidR="003B6512"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напрацювання та узгодження стратегічних напрямів розвитку</w:t>
      </w:r>
      <w:r w:rsidR="00487AF2" w:rsidRPr="007B71DE">
        <w:rPr>
          <w:rFonts w:ascii="Times New Roman" w:hAnsi="Times New Roman" w:cs="Times New Roman"/>
          <w:sz w:val="28"/>
          <w:szCs w:val="28"/>
        </w:rPr>
        <w:t xml:space="preserve"> сфери інтелектуальної власності</w:t>
      </w:r>
      <w:r w:rsidR="003B6512" w:rsidRPr="007B71DE">
        <w:rPr>
          <w:rFonts w:ascii="Times New Roman" w:hAnsi="Times New Roman" w:cs="Times New Roman"/>
          <w:sz w:val="28"/>
          <w:szCs w:val="28"/>
        </w:rPr>
        <w:t>;</w:t>
      </w:r>
    </w:p>
    <w:p w:rsidR="003B6512"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інформування та надання роз'яснень щодо здійснення державної політики</w:t>
      </w:r>
      <w:r w:rsidR="003B6512" w:rsidRPr="007B71DE">
        <w:rPr>
          <w:rFonts w:ascii="Times New Roman" w:hAnsi="Times New Roman" w:cs="Times New Roman"/>
          <w:sz w:val="28"/>
          <w:szCs w:val="28"/>
        </w:rPr>
        <w:t xml:space="preserve"> у сфері;</w:t>
      </w:r>
      <w:r w:rsidRPr="007B71DE">
        <w:rPr>
          <w:rFonts w:ascii="Times New Roman" w:hAnsi="Times New Roman" w:cs="Times New Roman"/>
          <w:sz w:val="28"/>
          <w:szCs w:val="28"/>
        </w:rPr>
        <w:t xml:space="preserve"> </w:t>
      </w:r>
    </w:p>
    <w:p w:rsidR="003B6512"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розробка пропозицій щодо вдосконалення та внесення в установленому порядку проектів законодавчих та підзаконних актів</w:t>
      </w:r>
      <w:r w:rsidR="003B6512" w:rsidRPr="007B71DE">
        <w:rPr>
          <w:rFonts w:ascii="Times New Roman" w:hAnsi="Times New Roman" w:cs="Times New Roman"/>
          <w:sz w:val="28"/>
          <w:szCs w:val="28"/>
        </w:rPr>
        <w:t>;</w:t>
      </w:r>
    </w:p>
    <w:p w:rsidR="003B6512"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забезпечення здійснення постійного соціального діалогу на галузевому рівні</w:t>
      </w:r>
      <w:r w:rsidR="003B6512" w:rsidRPr="007B71DE">
        <w:rPr>
          <w:rFonts w:ascii="Times New Roman" w:hAnsi="Times New Roman" w:cs="Times New Roman"/>
          <w:sz w:val="28"/>
          <w:szCs w:val="28"/>
        </w:rPr>
        <w:t>;</w:t>
      </w:r>
    </w:p>
    <w:p w:rsidR="00B81508"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здійснення управління Національним органом ін</w:t>
      </w:r>
      <w:r w:rsidR="00B633EB" w:rsidRPr="007B71DE">
        <w:rPr>
          <w:rFonts w:ascii="Times New Roman" w:hAnsi="Times New Roman" w:cs="Times New Roman"/>
          <w:sz w:val="28"/>
          <w:szCs w:val="28"/>
        </w:rPr>
        <w:t>телектуальної власності України.</w:t>
      </w:r>
    </w:p>
    <w:p w:rsidR="00B81508" w:rsidRPr="007B71DE" w:rsidRDefault="00DF0AD9"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lastRenderedPageBreak/>
        <w:t>На</w:t>
      </w:r>
      <w:r w:rsidR="00B81508" w:rsidRPr="007B71DE">
        <w:rPr>
          <w:rFonts w:ascii="Times New Roman" w:hAnsi="Times New Roman" w:cs="Times New Roman"/>
          <w:sz w:val="28"/>
          <w:szCs w:val="28"/>
        </w:rPr>
        <w:t xml:space="preserve"> Національний орган інтелектуальної власності України покладаються такі основні </w:t>
      </w:r>
      <w:r w:rsidR="0045225C" w:rsidRPr="007B71DE">
        <w:rPr>
          <w:rFonts w:ascii="Times New Roman" w:hAnsi="Times New Roman" w:cs="Times New Roman"/>
          <w:sz w:val="28"/>
          <w:szCs w:val="28"/>
        </w:rPr>
        <w:t>завдання</w:t>
      </w:r>
      <w:r w:rsidR="00B81508" w:rsidRPr="007B71DE">
        <w:rPr>
          <w:rFonts w:ascii="Times New Roman" w:hAnsi="Times New Roman" w:cs="Times New Roman"/>
          <w:sz w:val="28"/>
          <w:szCs w:val="28"/>
        </w:rPr>
        <w:t xml:space="preserve">: </w:t>
      </w:r>
    </w:p>
    <w:p w:rsidR="002669D8" w:rsidRPr="007B71DE" w:rsidRDefault="002669D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участь у реалізації державної політики у сфері інтелектуальної власності; </w:t>
      </w:r>
    </w:p>
    <w:p w:rsidR="009752EF" w:rsidRPr="007B71DE" w:rsidRDefault="009752EF"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розроблення та внесення на розгляд Міністра економічного розвитку і торгівлі пропозицій щодо забезпечення формування та реалізації державної політики у сфері інтелектуальної власності;</w:t>
      </w:r>
    </w:p>
    <w:p w:rsidR="009752EF" w:rsidRPr="007B71DE" w:rsidRDefault="009752EF"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розроблення та внесення на розгляд Міністра економічного розвитку і торгівлі пропозицій щодо вдосконалення </w:t>
      </w:r>
      <w:r w:rsidR="00014E87" w:rsidRPr="007B71DE">
        <w:rPr>
          <w:rFonts w:ascii="Times New Roman" w:hAnsi="Times New Roman" w:cs="Times New Roman"/>
          <w:sz w:val="28"/>
          <w:szCs w:val="28"/>
        </w:rPr>
        <w:t>законодавчих та підзаконних актів</w:t>
      </w:r>
      <w:r w:rsidRPr="007B71DE">
        <w:rPr>
          <w:rFonts w:ascii="Times New Roman" w:hAnsi="Times New Roman" w:cs="Times New Roman"/>
          <w:sz w:val="28"/>
          <w:szCs w:val="28"/>
        </w:rPr>
        <w:t xml:space="preserve"> у сфері інтелектуальної власності;</w:t>
      </w:r>
    </w:p>
    <w:p w:rsidR="009752EF" w:rsidRPr="007B71DE" w:rsidRDefault="009752EF"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вивчення, </w:t>
      </w:r>
      <w:r w:rsidR="00894CF5" w:rsidRPr="007B71DE">
        <w:rPr>
          <w:rFonts w:ascii="Times New Roman" w:hAnsi="Times New Roman" w:cs="Times New Roman"/>
          <w:sz w:val="28"/>
          <w:szCs w:val="28"/>
        </w:rPr>
        <w:t xml:space="preserve">аналіз та </w:t>
      </w:r>
      <w:r w:rsidRPr="007B71DE">
        <w:rPr>
          <w:rFonts w:ascii="Times New Roman" w:hAnsi="Times New Roman" w:cs="Times New Roman"/>
          <w:sz w:val="28"/>
          <w:szCs w:val="28"/>
        </w:rPr>
        <w:t xml:space="preserve">узагальнення досвіду зарубіжних країн, а також практики застосування законодавства у </w:t>
      </w:r>
      <w:r w:rsidR="00014E87" w:rsidRPr="007B71DE">
        <w:rPr>
          <w:rFonts w:ascii="Times New Roman" w:hAnsi="Times New Roman" w:cs="Times New Roman"/>
          <w:sz w:val="28"/>
          <w:szCs w:val="28"/>
        </w:rPr>
        <w:t>сфері інтелектуальної власності</w:t>
      </w:r>
      <w:r w:rsidRPr="007B71DE">
        <w:rPr>
          <w:rFonts w:ascii="Times New Roman" w:hAnsi="Times New Roman" w:cs="Times New Roman"/>
          <w:sz w:val="28"/>
          <w:szCs w:val="28"/>
        </w:rPr>
        <w:t>;</w:t>
      </w:r>
    </w:p>
    <w:p w:rsidR="00C629B4" w:rsidRPr="007B71DE" w:rsidRDefault="0045225C"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проведення </w:t>
      </w:r>
      <w:r w:rsidR="00B81508" w:rsidRPr="007B71DE">
        <w:rPr>
          <w:rFonts w:ascii="Times New Roman" w:hAnsi="Times New Roman" w:cs="Times New Roman"/>
          <w:sz w:val="28"/>
          <w:szCs w:val="28"/>
        </w:rPr>
        <w:t>експертиз</w:t>
      </w:r>
      <w:r w:rsidRPr="007B71DE">
        <w:rPr>
          <w:rFonts w:ascii="Times New Roman" w:hAnsi="Times New Roman" w:cs="Times New Roman"/>
          <w:sz w:val="28"/>
          <w:szCs w:val="28"/>
        </w:rPr>
        <w:t>и</w:t>
      </w:r>
      <w:r w:rsidR="00B81508" w:rsidRPr="007B71DE">
        <w:rPr>
          <w:rFonts w:ascii="Times New Roman" w:hAnsi="Times New Roman" w:cs="Times New Roman"/>
          <w:sz w:val="28"/>
          <w:szCs w:val="28"/>
        </w:rPr>
        <w:t xml:space="preserve"> заявок на об'єкти права інтелектуальної власності</w:t>
      </w:r>
      <w:r w:rsidR="00C629B4" w:rsidRPr="007B71DE">
        <w:rPr>
          <w:rFonts w:ascii="Times New Roman" w:hAnsi="Times New Roman" w:cs="Times New Roman"/>
          <w:sz w:val="28"/>
          <w:szCs w:val="28"/>
        </w:rPr>
        <w:t>;</w:t>
      </w:r>
    </w:p>
    <w:p w:rsidR="008A5430" w:rsidRPr="007B71DE" w:rsidRDefault="00CB289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охорона нетрадиційних об'єктів </w:t>
      </w:r>
      <w:r w:rsidR="00894CF5" w:rsidRPr="007B71DE">
        <w:rPr>
          <w:rFonts w:ascii="Times New Roman" w:hAnsi="Times New Roman" w:cs="Times New Roman"/>
          <w:sz w:val="28"/>
          <w:szCs w:val="28"/>
        </w:rPr>
        <w:t xml:space="preserve">права </w:t>
      </w:r>
      <w:r w:rsidRPr="007B71DE">
        <w:rPr>
          <w:rFonts w:ascii="Times New Roman" w:hAnsi="Times New Roman" w:cs="Times New Roman"/>
          <w:sz w:val="28"/>
          <w:szCs w:val="28"/>
        </w:rPr>
        <w:t>інтелектуальної власності</w:t>
      </w:r>
      <w:r w:rsidR="008A5430" w:rsidRPr="007B71DE">
        <w:rPr>
          <w:rFonts w:ascii="Times New Roman" w:hAnsi="Times New Roman" w:cs="Times New Roman"/>
          <w:sz w:val="28"/>
          <w:szCs w:val="28"/>
        </w:rPr>
        <w:t xml:space="preserve"> та інших результатів інтелектуальної діяльності (доменні імена, генетичні ресурси, традиційні знання, фольклор, тощо)</w:t>
      </w:r>
      <w:r w:rsidR="00894CF5" w:rsidRPr="007B71DE">
        <w:rPr>
          <w:rFonts w:ascii="Times New Roman" w:hAnsi="Times New Roman" w:cs="Times New Roman"/>
          <w:sz w:val="28"/>
          <w:szCs w:val="28"/>
        </w:rPr>
        <w:t>;</w:t>
      </w:r>
    </w:p>
    <w:p w:rsidR="00014E87" w:rsidRPr="007B71DE" w:rsidRDefault="00014E8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здійснення державної реєстрації об'єктів права інтелектуальної власності (видача охоронних документів);</w:t>
      </w:r>
    </w:p>
    <w:p w:rsidR="00014E87" w:rsidRPr="007B71DE" w:rsidRDefault="00014E8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здійснення функцій Міжнародного пошукового органу та Органу міжнародної попередньої експертизи;</w:t>
      </w:r>
    </w:p>
    <w:p w:rsidR="00014E87" w:rsidRPr="007B71DE" w:rsidRDefault="00014E8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реєстрація </w:t>
      </w:r>
      <w:r w:rsidR="0003330F" w:rsidRPr="007B71DE">
        <w:rPr>
          <w:rFonts w:ascii="Times New Roman" w:hAnsi="Times New Roman" w:cs="Times New Roman"/>
          <w:sz w:val="28"/>
          <w:szCs w:val="28"/>
        </w:rPr>
        <w:t xml:space="preserve">фактів передання (ліцензування) прав </w:t>
      </w:r>
      <w:r w:rsidRPr="007B71DE">
        <w:rPr>
          <w:rFonts w:ascii="Times New Roman" w:hAnsi="Times New Roman" w:cs="Times New Roman"/>
          <w:sz w:val="28"/>
          <w:szCs w:val="28"/>
        </w:rPr>
        <w:t>об’єкти права інтелектуальної власності, що охо</w:t>
      </w:r>
      <w:r w:rsidR="0003330F" w:rsidRPr="007B71DE">
        <w:rPr>
          <w:rFonts w:ascii="Times New Roman" w:hAnsi="Times New Roman" w:cs="Times New Roman"/>
          <w:sz w:val="28"/>
          <w:szCs w:val="28"/>
        </w:rPr>
        <w:t>роняються на території України;</w:t>
      </w:r>
    </w:p>
    <w:p w:rsidR="00014E87" w:rsidRPr="007B71DE" w:rsidRDefault="00014E8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ведення державних реєстрів </w:t>
      </w:r>
      <w:r w:rsidR="0003330F" w:rsidRPr="007B71DE">
        <w:rPr>
          <w:rFonts w:ascii="Times New Roman" w:hAnsi="Times New Roman" w:cs="Times New Roman"/>
          <w:sz w:val="28"/>
          <w:szCs w:val="28"/>
        </w:rPr>
        <w:t xml:space="preserve">прав на </w:t>
      </w:r>
      <w:r w:rsidRPr="007B71DE">
        <w:rPr>
          <w:rFonts w:ascii="Times New Roman" w:hAnsi="Times New Roman" w:cs="Times New Roman"/>
          <w:sz w:val="28"/>
          <w:szCs w:val="28"/>
        </w:rPr>
        <w:t>об’єкт</w:t>
      </w:r>
      <w:r w:rsidR="0003330F" w:rsidRPr="007B71DE">
        <w:rPr>
          <w:rFonts w:ascii="Times New Roman" w:hAnsi="Times New Roman" w:cs="Times New Roman"/>
          <w:sz w:val="28"/>
          <w:szCs w:val="28"/>
        </w:rPr>
        <w:t>и</w:t>
      </w:r>
      <w:r w:rsidRPr="007B71DE">
        <w:rPr>
          <w:rFonts w:ascii="Times New Roman" w:hAnsi="Times New Roman" w:cs="Times New Roman"/>
          <w:sz w:val="28"/>
          <w:szCs w:val="28"/>
        </w:rPr>
        <w:t xml:space="preserve"> інтелектуальної власності;</w:t>
      </w:r>
    </w:p>
    <w:p w:rsidR="00014E87" w:rsidRPr="007B71DE" w:rsidRDefault="00014E8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визнання недійсними прав інтелектуальної власності у досудовому порядку (</w:t>
      </w:r>
      <w:proofErr w:type="spellStart"/>
      <w:r w:rsidRPr="007B71DE">
        <w:rPr>
          <w:rFonts w:ascii="Times New Roman" w:hAnsi="Times New Roman" w:cs="Times New Roman"/>
          <w:sz w:val="28"/>
          <w:szCs w:val="28"/>
        </w:rPr>
        <w:t>post-grant</w:t>
      </w:r>
      <w:proofErr w:type="spellEnd"/>
      <w:r w:rsidRPr="007B71DE">
        <w:rPr>
          <w:rFonts w:ascii="Times New Roman" w:hAnsi="Times New Roman" w:cs="Times New Roman"/>
          <w:sz w:val="28"/>
          <w:szCs w:val="28"/>
        </w:rPr>
        <w:t xml:space="preserve"> </w:t>
      </w:r>
      <w:proofErr w:type="spellStart"/>
      <w:r w:rsidRPr="007B71DE">
        <w:rPr>
          <w:rFonts w:ascii="Times New Roman" w:hAnsi="Times New Roman" w:cs="Times New Roman"/>
          <w:sz w:val="28"/>
          <w:szCs w:val="28"/>
        </w:rPr>
        <w:t>opposition</w:t>
      </w:r>
      <w:proofErr w:type="spellEnd"/>
      <w:r w:rsidRPr="007B71DE">
        <w:rPr>
          <w:rFonts w:ascii="Times New Roman" w:hAnsi="Times New Roman" w:cs="Times New Roman"/>
          <w:sz w:val="28"/>
          <w:szCs w:val="28"/>
        </w:rPr>
        <w:t>);</w:t>
      </w:r>
    </w:p>
    <w:p w:rsidR="00014E87" w:rsidRPr="007B71DE" w:rsidRDefault="00014E8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підготовка та видання офіційних бюлетенів з питань інтелектуальної власності, формування та підтримання баз даних;</w:t>
      </w:r>
    </w:p>
    <w:p w:rsidR="00C07E41" w:rsidRPr="007B71DE" w:rsidRDefault="00C07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підготовк</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перепідготовк</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та підвищення кваліфікації спеціалістів з питань інтелектуальної власності;</w:t>
      </w:r>
    </w:p>
    <w:p w:rsidR="00C07E41" w:rsidRPr="007B71DE" w:rsidRDefault="007E73B5"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здійснення </w:t>
      </w:r>
      <w:r w:rsidR="00C07E41" w:rsidRPr="007B71DE">
        <w:rPr>
          <w:rFonts w:ascii="Times New Roman" w:hAnsi="Times New Roman" w:cs="Times New Roman"/>
          <w:sz w:val="28"/>
          <w:szCs w:val="28"/>
        </w:rPr>
        <w:t>науково-дослідн</w:t>
      </w:r>
      <w:r w:rsidRPr="007B71DE">
        <w:rPr>
          <w:rFonts w:ascii="Times New Roman" w:hAnsi="Times New Roman" w:cs="Times New Roman"/>
          <w:sz w:val="28"/>
          <w:szCs w:val="28"/>
        </w:rPr>
        <w:t>их</w:t>
      </w:r>
      <w:r w:rsidR="00C07E41" w:rsidRPr="007B71DE">
        <w:rPr>
          <w:rFonts w:ascii="Times New Roman" w:hAnsi="Times New Roman" w:cs="Times New Roman"/>
          <w:sz w:val="28"/>
          <w:szCs w:val="28"/>
        </w:rPr>
        <w:t xml:space="preserve"> роб</w:t>
      </w:r>
      <w:r w:rsidRPr="007B71DE">
        <w:rPr>
          <w:rFonts w:ascii="Times New Roman" w:hAnsi="Times New Roman" w:cs="Times New Roman"/>
          <w:sz w:val="28"/>
          <w:szCs w:val="28"/>
        </w:rPr>
        <w:t xml:space="preserve">іт </w:t>
      </w:r>
      <w:r w:rsidR="00C07E41" w:rsidRPr="007B71DE">
        <w:rPr>
          <w:rFonts w:ascii="Times New Roman" w:hAnsi="Times New Roman" w:cs="Times New Roman"/>
          <w:sz w:val="28"/>
          <w:szCs w:val="28"/>
        </w:rPr>
        <w:t>з удосконалення правової охорони інтелектуальної власності;</w:t>
      </w:r>
    </w:p>
    <w:p w:rsidR="00C07E41" w:rsidRPr="007B71DE" w:rsidRDefault="007E73B5"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підготовка та </w:t>
      </w:r>
      <w:r w:rsidR="00C07E41" w:rsidRPr="007B71DE">
        <w:rPr>
          <w:rFonts w:ascii="Times New Roman" w:hAnsi="Times New Roman" w:cs="Times New Roman"/>
          <w:sz w:val="28"/>
          <w:szCs w:val="28"/>
        </w:rPr>
        <w:t>перепідготовк</w:t>
      </w:r>
      <w:r w:rsidRPr="007B71DE">
        <w:rPr>
          <w:rFonts w:ascii="Times New Roman" w:hAnsi="Times New Roman" w:cs="Times New Roman"/>
          <w:sz w:val="28"/>
          <w:szCs w:val="28"/>
        </w:rPr>
        <w:t>а</w:t>
      </w:r>
      <w:r w:rsidR="00C07E41" w:rsidRPr="007B71DE">
        <w:rPr>
          <w:rFonts w:ascii="Times New Roman" w:hAnsi="Times New Roman" w:cs="Times New Roman"/>
          <w:sz w:val="28"/>
          <w:szCs w:val="28"/>
        </w:rPr>
        <w:t xml:space="preserve"> кадрів державної системи правової охо</w:t>
      </w:r>
      <w:r w:rsidRPr="007B71DE">
        <w:rPr>
          <w:rFonts w:ascii="Times New Roman" w:hAnsi="Times New Roman" w:cs="Times New Roman"/>
          <w:sz w:val="28"/>
          <w:szCs w:val="28"/>
        </w:rPr>
        <w:t>рони інтелектуальної власності;</w:t>
      </w:r>
    </w:p>
    <w:p w:rsidR="00C07E41" w:rsidRPr="007B71DE" w:rsidRDefault="00C07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атестаці</w:t>
      </w:r>
      <w:r w:rsidR="007E73B5" w:rsidRPr="007B71DE">
        <w:rPr>
          <w:rFonts w:ascii="Times New Roman" w:hAnsi="Times New Roman" w:cs="Times New Roman"/>
          <w:sz w:val="28"/>
          <w:szCs w:val="28"/>
        </w:rPr>
        <w:t>я</w:t>
      </w:r>
      <w:r w:rsidRPr="007B71DE">
        <w:rPr>
          <w:rFonts w:ascii="Times New Roman" w:hAnsi="Times New Roman" w:cs="Times New Roman"/>
          <w:sz w:val="28"/>
          <w:szCs w:val="28"/>
        </w:rPr>
        <w:t xml:space="preserve"> представників у справах інтелектуальної власності (патентних повірених);</w:t>
      </w:r>
    </w:p>
    <w:p w:rsidR="008A5430" w:rsidRPr="007B71DE" w:rsidRDefault="008A5430"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методологічн</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методичн</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та </w:t>
      </w:r>
      <w:r w:rsidR="007E73B5" w:rsidRPr="007B71DE">
        <w:rPr>
          <w:rFonts w:ascii="Times New Roman" w:hAnsi="Times New Roman" w:cs="Times New Roman"/>
          <w:sz w:val="28"/>
          <w:szCs w:val="28"/>
        </w:rPr>
        <w:t xml:space="preserve">інформаційна </w:t>
      </w:r>
      <w:r w:rsidRPr="007B71DE">
        <w:rPr>
          <w:rFonts w:ascii="Times New Roman" w:hAnsi="Times New Roman" w:cs="Times New Roman"/>
          <w:sz w:val="28"/>
          <w:szCs w:val="28"/>
        </w:rPr>
        <w:t>допомог</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центральним органам виконавчої влади з питань, пов’язаних з охороною прав інтелектуальної власності;</w:t>
      </w:r>
    </w:p>
    <w:p w:rsidR="008A5430" w:rsidRPr="007B71DE" w:rsidRDefault="008A5430"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методологічн</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методичн</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та </w:t>
      </w:r>
      <w:r w:rsidR="007E73B5" w:rsidRPr="007B71DE">
        <w:rPr>
          <w:rFonts w:ascii="Times New Roman" w:hAnsi="Times New Roman" w:cs="Times New Roman"/>
          <w:sz w:val="28"/>
          <w:szCs w:val="28"/>
        </w:rPr>
        <w:t xml:space="preserve">інформаційна </w:t>
      </w:r>
      <w:r w:rsidRPr="007B71DE">
        <w:rPr>
          <w:rFonts w:ascii="Times New Roman" w:hAnsi="Times New Roman" w:cs="Times New Roman"/>
          <w:sz w:val="28"/>
          <w:szCs w:val="28"/>
        </w:rPr>
        <w:t>допомог</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мікро, малому та середньому підприємництву з питань, пов’язаних з охороною та комерціалізацією прав інтелектуальної власності;</w:t>
      </w:r>
    </w:p>
    <w:p w:rsidR="008A5430" w:rsidRPr="007B71DE" w:rsidRDefault="008A5430"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методологічн</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методичн</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та інш</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допомог</w:t>
      </w:r>
      <w:r w:rsidR="007E73B5" w:rsidRPr="007B71DE">
        <w:rPr>
          <w:rFonts w:ascii="Times New Roman" w:hAnsi="Times New Roman" w:cs="Times New Roman"/>
          <w:sz w:val="28"/>
          <w:szCs w:val="28"/>
        </w:rPr>
        <w:t>а</w:t>
      </w:r>
      <w:r w:rsidRPr="007B71DE">
        <w:rPr>
          <w:rFonts w:ascii="Times New Roman" w:hAnsi="Times New Roman" w:cs="Times New Roman"/>
          <w:sz w:val="28"/>
          <w:szCs w:val="28"/>
        </w:rPr>
        <w:t xml:space="preserve"> правоохоронним органам </w:t>
      </w:r>
      <w:r w:rsidR="007E73B5" w:rsidRPr="007B71DE">
        <w:rPr>
          <w:rFonts w:ascii="Times New Roman" w:hAnsi="Times New Roman" w:cs="Times New Roman"/>
          <w:sz w:val="28"/>
          <w:szCs w:val="28"/>
        </w:rPr>
        <w:t xml:space="preserve">щодо </w:t>
      </w:r>
      <w:r w:rsidRPr="007B71DE">
        <w:rPr>
          <w:rFonts w:ascii="Times New Roman" w:hAnsi="Times New Roman" w:cs="Times New Roman"/>
          <w:sz w:val="28"/>
          <w:szCs w:val="28"/>
        </w:rPr>
        <w:t>захисту прав інтелектуальної власності;</w:t>
      </w:r>
    </w:p>
    <w:p w:rsidR="006D4701" w:rsidRPr="007B71DE" w:rsidRDefault="006D470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lastRenderedPageBreak/>
        <w:t>методологічна, методична та інша допомога науковим установам</w:t>
      </w:r>
      <w:r w:rsidR="004B064B" w:rsidRPr="007B71DE">
        <w:rPr>
          <w:rFonts w:ascii="Times New Roman" w:hAnsi="Times New Roman" w:cs="Times New Roman"/>
          <w:sz w:val="28"/>
          <w:szCs w:val="28"/>
        </w:rPr>
        <w:t xml:space="preserve"> та </w:t>
      </w:r>
      <w:r w:rsidR="00830361" w:rsidRPr="007B71DE">
        <w:rPr>
          <w:rFonts w:ascii="Times New Roman" w:hAnsi="Times New Roman" w:cs="Times New Roman"/>
          <w:sz w:val="28"/>
          <w:szCs w:val="28"/>
        </w:rPr>
        <w:t>навчальним заклад</w:t>
      </w:r>
      <w:r w:rsidR="004B064B" w:rsidRPr="007B71DE">
        <w:rPr>
          <w:rFonts w:ascii="Times New Roman" w:hAnsi="Times New Roman" w:cs="Times New Roman"/>
          <w:sz w:val="28"/>
          <w:szCs w:val="28"/>
        </w:rPr>
        <w:t xml:space="preserve"> </w:t>
      </w:r>
      <w:r w:rsidRPr="007B71DE">
        <w:rPr>
          <w:rFonts w:ascii="Times New Roman" w:hAnsi="Times New Roman" w:cs="Times New Roman"/>
          <w:sz w:val="28"/>
          <w:szCs w:val="28"/>
        </w:rPr>
        <w:t>щодо правової охорони та комерціалізації прав інтелектуальної власності;</w:t>
      </w:r>
    </w:p>
    <w:p w:rsidR="0045225C" w:rsidRPr="007B71DE" w:rsidRDefault="00B8150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здійснення міжнародного співробітництва</w:t>
      </w:r>
      <w:r w:rsidR="0045225C" w:rsidRPr="007B71DE">
        <w:rPr>
          <w:rFonts w:ascii="Times New Roman" w:hAnsi="Times New Roman" w:cs="Times New Roman"/>
          <w:sz w:val="28"/>
          <w:szCs w:val="28"/>
        </w:rPr>
        <w:t xml:space="preserve"> у сфері інтелектуальної власності і представництво інтересів України в зазначеній сфері у міжнародних організаціях</w:t>
      </w:r>
      <w:r w:rsidR="00C629B4" w:rsidRPr="007B71DE">
        <w:rPr>
          <w:rFonts w:ascii="Times New Roman" w:hAnsi="Times New Roman" w:cs="Times New Roman"/>
          <w:sz w:val="28"/>
          <w:szCs w:val="28"/>
        </w:rPr>
        <w:t xml:space="preserve"> відповідно до законодавства</w:t>
      </w:r>
      <w:r w:rsidR="00801467" w:rsidRPr="007B71DE">
        <w:rPr>
          <w:rFonts w:ascii="Times New Roman" w:hAnsi="Times New Roman" w:cs="Times New Roman"/>
          <w:sz w:val="28"/>
          <w:szCs w:val="28"/>
        </w:rPr>
        <w:t>;</w:t>
      </w:r>
    </w:p>
    <w:p w:rsidR="00830361" w:rsidRPr="007B71DE" w:rsidRDefault="00830361" w:rsidP="00830361">
      <w:pPr>
        <w:spacing w:after="0" w:line="240" w:lineRule="auto"/>
        <w:ind w:firstLine="567"/>
        <w:jc w:val="both"/>
        <w:rPr>
          <w:rFonts w:ascii="Times New Roman" w:hAnsi="Times New Roman" w:cs="Times New Roman"/>
          <w:sz w:val="28"/>
          <w:szCs w:val="28"/>
        </w:rPr>
      </w:pPr>
      <w:r w:rsidRPr="007B71DE">
        <w:rPr>
          <w:rFonts w:ascii="Times New Roman" w:hAnsi="Times New Roman" w:cs="Times New Roman"/>
          <w:sz w:val="28"/>
          <w:szCs w:val="28"/>
        </w:rPr>
        <w:t>підготовка інформаційних та навчальних матеріалів, а також проведення просвітницьких заходів для підвищення обізнаності, поваги та розвитку культури суспільства у сфері інтелектуальної власності;</w:t>
      </w:r>
    </w:p>
    <w:p w:rsidR="00C07E41" w:rsidRPr="007B71DE" w:rsidRDefault="00C07E41"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арбітраж та посередництв</w:t>
      </w:r>
      <w:r w:rsidR="007E73B5" w:rsidRPr="007B71DE">
        <w:rPr>
          <w:rFonts w:ascii="Times New Roman" w:hAnsi="Times New Roman" w:cs="Times New Roman"/>
          <w:sz w:val="28"/>
          <w:szCs w:val="28"/>
        </w:rPr>
        <w:t>о</w:t>
      </w:r>
      <w:r w:rsidRPr="007B71DE">
        <w:rPr>
          <w:rFonts w:ascii="Times New Roman" w:hAnsi="Times New Roman" w:cs="Times New Roman"/>
          <w:sz w:val="28"/>
          <w:szCs w:val="28"/>
        </w:rPr>
        <w:t xml:space="preserve"> у вирішенні спорів про порушення прав на об'єкти інтелектуальної власності;</w:t>
      </w:r>
    </w:p>
    <w:p w:rsidR="0045225C" w:rsidRPr="007B71DE" w:rsidRDefault="0045225C"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здійснення інших функції, визначених законом та положенням (статутом). </w:t>
      </w:r>
    </w:p>
    <w:p w:rsidR="00830361" w:rsidRPr="007B71DE" w:rsidRDefault="00830361" w:rsidP="00830361">
      <w:pPr>
        <w:spacing w:after="0" w:line="240" w:lineRule="auto"/>
        <w:ind w:firstLine="709"/>
        <w:jc w:val="both"/>
        <w:rPr>
          <w:rFonts w:ascii="Times New Roman" w:hAnsi="Times New Roman" w:cs="Times New Roman"/>
          <w:sz w:val="28"/>
          <w:szCs w:val="28"/>
        </w:rPr>
      </w:pPr>
    </w:p>
    <w:p w:rsidR="00A81F9B"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Забезпечення прозорості діяльності Національного органу інтелектуальної власності України здійснюється шляхом:</w:t>
      </w:r>
    </w:p>
    <w:p w:rsidR="00B633EB" w:rsidRPr="007B71DE" w:rsidRDefault="00B633E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проведення зовнішнього аудиту (фінансового та управлінського);</w:t>
      </w:r>
    </w:p>
    <w:p w:rsidR="00A81F9B"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оприлюднення кошторису фінансів, спрямованих на забезпечення розвитку та функціонування державної системи правової охорони інтелектуальної  власності;</w:t>
      </w:r>
    </w:p>
    <w:p w:rsidR="00A81F9B"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проведення електронних закупівель, здійснюваних за кошти державної системи правової охорони інтелектуальної власності; </w:t>
      </w:r>
    </w:p>
    <w:p w:rsidR="00A81F9B"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усунення умов для корупційних ризиків шляхом мінімізації суб’єктивного фактору у прийнятті рішень (широке запровадження автоматизації процесів реєстрації правочинів, здійснення їх он-лайн), ухвалення рішень внаслідок широкого соціального діалогу та з урахуванням громадської думки);</w:t>
      </w:r>
    </w:p>
    <w:p w:rsidR="004E4083"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проведення громадського та професійного моніторингу діяльності Національного органу інтелектуальної власності України та забезпечення зворотного зв'язку з боку Міністерства економічного розвитку і торгівлі України (створення Наглядової ради, участь ЗМІ на засіданнях Апеляційної палати, публікація відомостей про засідання Апеляційної палати, засідання спільних комісій та дорадчих органів, он-лайн транслювання засідань колегіальних органів, створення електронних справ та можливості платного он-лайн доступу</w:t>
      </w:r>
      <w:r w:rsidR="00FB5D23" w:rsidRPr="007B71DE">
        <w:rPr>
          <w:rFonts w:ascii="Times New Roman" w:hAnsi="Times New Roman" w:cs="Times New Roman"/>
          <w:sz w:val="28"/>
          <w:szCs w:val="28"/>
        </w:rPr>
        <w:t>,</w:t>
      </w:r>
      <w:r w:rsidRPr="007B71DE">
        <w:rPr>
          <w:rFonts w:ascii="Times New Roman" w:hAnsi="Times New Roman" w:cs="Times New Roman"/>
          <w:sz w:val="28"/>
          <w:szCs w:val="28"/>
        </w:rPr>
        <w:t xml:space="preserve"> тощо).</w:t>
      </w:r>
    </w:p>
    <w:p w:rsidR="00A81F9B" w:rsidRPr="007B71DE" w:rsidRDefault="00A81F9B" w:rsidP="00830361">
      <w:pPr>
        <w:spacing w:after="0" w:line="240" w:lineRule="auto"/>
        <w:ind w:firstLine="709"/>
        <w:jc w:val="both"/>
        <w:rPr>
          <w:rFonts w:ascii="Times New Roman" w:hAnsi="Times New Roman" w:cs="Times New Roman"/>
          <w:sz w:val="28"/>
          <w:szCs w:val="28"/>
        </w:rPr>
      </w:pPr>
    </w:p>
    <w:p w:rsidR="00EC12D8"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Реорганізація системи колективного управління майновими авторськими та суміжними правами</w:t>
      </w:r>
      <w:r w:rsidR="00EC12D8" w:rsidRPr="007B71DE">
        <w:rPr>
          <w:rFonts w:ascii="Times New Roman" w:hAnsi="Times New Roman" w:cs="Times New Roman"/>
          <w:sz w:val="28"/>
          <w:szCs w:val="28"/>
        </w:rPr>
        <w:t xml:space="preserve"> здійснюється шляхом:</w:t>
      </w:r>
      <w:r w:rsidRPr="007B71DE">
        <w:rPr>
          <w:rFonts w:ascii="Times New Roman" w:hAnsi="Times New Roman" w:cs="Times New Roman"/>
          <w:sz w:val="28"/>
          <w:szCs w:val="28"/>
        </w:rPr>
        <w:t xml:space="preserve"> </w:t>
      </w:r>
    </w:p>
    <w:p w:rsidR="00EC12D8" w:rsidRPr="007B71DE" w:rsidRDefault="00EC12D8"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приведення у відповідність національного законодавства щодо унормування діяльності вітчизняних організацій колективного управління з положеннями актів законодавства ЄС;</w:t>
      </w:r>
    </w:p>
    <w:p w:rsidR="00045F7A" w:rsidRPr="007B71DE" w:rsidRDefault="00045F7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забезпечення прозорості діяльності організацій колективного управління майновими авторськими і суміжними правами;</w:t>
      </w:r>
    </w:p>
    <w:p w:rsidR="00286527" w:rsidRPr="007B71DE" w:rsidRDefault="0028652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lastRenderedPageBreak/>
        <w:t>запровадження прозорого механізму збору, розподілу та виплати винагороди суб’єктам авторського права та суміжних прав;</w:t>
      </w:r>
    </w:p>
    <w:p w:rsidR="00EC12D8" w:rsidRPr="007B71DE" w:rsidRDefault="00045F7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визначення розміру справедливої винагороди за використання об’єктів авторського права та суміжних прав;</w:t>
      </w:r>
    </w:p>
    <w:p w:rsidR="00286527" w:rsidRPr="007B71DE" w:rsidRDefault="00286527" w:rsidP="00830361">
      <w:pPr>
        <w:pStyle w:val="NormalWeb"/>
        <w:spacing w:before="0" w:beforeAutospacing="0" w:after="0" w:afterAutospacing="0"/>
        <w:ind w:firstLine="709"/>
        <w:jc w:val="both"/>
        <w:rPr>
          <w:sz w:val="28"/>
          <w:szCs w:val="28"/>
          <w:lang w:val="uk-UA"/>
        </w:rPr>
      </w:pPr>
      <w:r w:rsidRPr="007B71DE">
        <w:rPr>
          <w:sz w:val="28"/>
          <w:szCs w:val="28"/>
          <w:lang w:val="uk-UA"/>
        </w:rPr>
        <w:t>удосконалення порядок визначення розміру плати за управління майновими правами, яка утримуватиметься організаціями колективного управління із сум зібраної винагороди, а також обґрунтованість та розумність таких утримань відносно послуг, які надаються організаціями колективного управління правовласникам;</w:t>
      </w:r>
    </w:p>
    <w:p w:rsidR="00EC12D8" w:rsidRPr="007B71DE" w:rsidRDefault="0028652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здійснення </w:t>
      </w:r>
      <w:r w:rsidR="00227CA8" w:rsidRPr="007B71DE">
        <w:rPr>
          <w:rFonts w:ascii="Times New Roman" w:hAnsi="Times New Roman" w:cs="Times New Roman"/>
          <w:sz w:val="28"/>
          <w:szCs w:val="28"/>
        </w:rPr>
        <w:t xml:space="preserve">Мінекономрозвитку </w:t>
      </w:r>
      <w:r w:rsidR="00EC12D8" w:rsidRPr="007B71DE">
        <w:rPr>
          <w:rFonts w:ascii="Times New Roman" w:hAnsi="Times New Roman" w:cs="Times New Roman"/>
          <w:sz w:val="28"/>
          <w:szCs w:val="28"/>
        </w:rPr>
        <w:t>постійн</w:t>
      </w:r>
      <w:r w:rsidRPr="007B71DE">
        <w:rPr>
          <w:rFonts w:ascii="Times New Roman" w:hAnsi="Times New Roman" w:cs="Times New Roman"/>
          <w:sz w:val="28"/>
          <w:szCs w:val="28"/>
        </w:rPr>
        <w:t>ого</w:t>
      </w:r>
      <w:r w:rsidR="00EC12D8" w:rsidRPr="007B71DE">
        <w:rPr>
          <w:rFonts w:ascii="Times New Roman" w:hAnsi="Times New Roman" w:cs="Times New Roman"/>
          <w:sz w:val="28"/>
          <w:szCs w:val="28"/>
        </w:rPr>
        <w:t xml:space="preserve"> моніторинг діяльності організацій колективного управління майновими авторськими і суміжними правами на відповідність вимогам чинного законо</w:t>
      </w:r>
      <w:r w:rsidR="00227CA8" w:rsidRPr="007B71DE">
        <w:rPr>
          <w:rFonts w:ascii="Times New Roman" w:hAnsi="Times New Roman" w:cs="Times New Roman"/>
          <w:sz w:val="28"/>
          <w:szCs w:val="28"/>
        </w:rPr>
        <w:t>давства;</w:t>
      </w:r>
    </w:p>
    <w:p w:rsidR="00EC12D8"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припинення непрозорої та демпінгової системи </w:t>
      </w:r>
      <w:r w:rsidR="00286527" w:rsidRPr="007B71DE">
        <w:rPr>
          <w:rFonts w:ascii="Times New Roman" w:hAnsi="Times New Roman" w:cs="Times New Roman"/>
          <w:sz w:val="28"/>
          <w:szCs w:val="28"/>
        </w:rPr>
        <w:t xml:space="preserve">функціонування </w:t>
      </w:r>
      <w:r w:rsidRPr="007B71DE">
        <w:rPr>
          <w:rFonts w:ascii="Times New Roman" w:hAnsi="Times New Roman" w:cs="Times New Roman"/>
          <w:sz w:val="28"/>
          <w:szCs w:val="28"/>
        </w:rPr>
        <w:t>“19 ОКУ”</w:t>
      </w:r>
      <w:r w:rsidR="00286527" w:rsidRPr="007B71DE">
        <w:rPr>
          <w:rFonts w:ascii="Times New Roman" w:hAnsi="Times New Roman" w:cs="Times New Roman"/>
          <w:sz w:val="28"/>
          <w:szCs w:val="28"/>
        </w:rPr>
        <w:t xml:space="preserve">  у сфері колективного управління авторськими та суміжними правами;</w:t>
      </w:r>
      <w:r w:rsidRPr="007B71DE">
        <w:rPr>
          <w:rFonts w:ascii="Times New Roman" w:hAnsi="Times New Roman" w:cs="Times New Roman"/>
          <w:sz w:val="28"/>
          <w:szCs w:val="28"/>
        </w:rPr>
        <w:t xml:space="preserve"> </w:t>
      </w:r>
    </w:p>
    <w:p w:rsidR="00A81F9B" w:rsidRPr="007B71DE" w:rsidRDefault="00286527"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w:t>
      </w:r>
      <w:r w:rsidR="00A81F9B" w:rsidRPr="007B71DE">
        <w:rPr>
          <w:rFonts w:ascii="Times New Roman" w:hAnsi="Times New Roman" w:cs="Times New Roman"/>
          <w:sz w:val="28"/>
          <w:szCs w:val="28"/>
        </w:rPr>
        <w:t xml:space="preserve">творення в публічний та прозорий спосіб </w:t>
      </w:r>
      <w:r w:rsidR="007510AC" w:rsidRPr="007B71DE">
        <w:rPr>
          <w:rFonts w:ascii="Times New Roman" w:hAnsi="Times New Roman" w:cs="Times New Roman"/>
          <w:sz w:val="28"/>
          <w:szCs w:val="28"/>
        </w:rPr>
        <w:t xml:space="preserve">нової організації колективного управління </w:t>
      </w:r>
      <w:r w:rsidR="00A81F9B" w:rsidRPr="007B71DE">
        <w:rPr>
          <w:rFonts w:ascii="Times New Roman" w:hAnsi="Times New Roman" w:cs="Times New Roman"/>
          <w:sz w:val="28"/>
          <w:szCs w:val="28"/>
        </w:rPr>
        <w:t xml:space="preserve">шляхом трансформації </w:t>
      </w:r>
      <w:r w:rsidR="00227CA8" w:rsidRPr="007B71DE">
        <w:rPr>
          <w:rFonts w:ascii="Times New Roman" w:hAnsi="Times New Roman" w:cs="Times New Roman"/>
          <w:sz w:val="28"/>
          <w:szCs w:val="28"/>
        </w:rPr>
        <w:t>Д</w:t>
      </w:r>
      <w:r w:rsidR="00A81F9B" w:rsidRPr="007B71DE">
        <w:rPr>
          <w:rFonts w:ascii="Times New Roman" w:hAnsi="Times New Roman" w:cs="Times New Roman"/>
          <w:sz w:val="28"/>
          <w:szCs w:val="28"/>
        </w:rPr>
        <w:t xml:space="preserve">ержавної організації  “Українське агентство з авторських та суміжних прав” в недержавну </w:t>
      </w:r>
      <w:r w:rsidR="007510AC" w:rsidRPr="007B71DE">
        <w:rPr>
          <w:rFonts w:ascii="Times New Roman" w:hAnsi="Times New Roman" w:cs="Times New Roman"/>
          <w:sz w:val="28"/>
          <w:szCs w:val="28"/>
        </w:rPr>
        <w:t>організацію колективного управління</w:t>
      </w:r>
      <w:r w:rsidR="00A81F9B" w:rsidRPr="007B71DE">
        <w:rPr>
          <w:rFonts w:ascii="Times New Roman" w:hAnsi="Times New Roman" w:cs="Times New Roman"/>
          <w:sz w:val="28"/>
          <w:szCs w:val="28"/>
        </w:rPr>
        <w:t xml:space="preserve">, яка буде збирати </w:t>
      </w:r>
      <w:r w:rsidR="007510AC" w:rsidRPr="007B71DE">
        <w:rPr>
          <w:rFonts w:ascii="Times New Roman" w:hAnsi="Times New Roman" w:cs="Times New Roman"/>
          <w:sz w:val="28"/>
          <w:szCs w:val="28"/>
        </w:rPr>
        <w:t>винагороду (</w:t>
      </w:r>
      <w:r w:rsidR="00A81F9B" w:rsidRPr="007B71DE">
        <w:rPr>
          <w:rFonts w:ascii="Times New Roman" w:hAnsi="Times New Roman" w:cs="Times New Roman"/>
          <w:sz w:val="28"/>
          <w:szCs w:val="28"/>
        </w:rPr>
        <w:t>роялті</w:t>
      </w:r>
      <w:r w:rsidR="007510AC" w:rsidRPr="007B71DE">
        <w:rPr>
          <w:rFonts w:ascii="Times New Roman" w:hAnsi="Times New Roman" w:cs="Times New Roman"/>
          <w:sz w:val="28"/>
          <w:szCs w:val="28"/>
        </w:rPr>
        <w:t>)</w:t>
      </w:r>
      <w:r w:rsidR="00A81F9B" w:rsidRPr="007B71DE">
        <w:rPr>
          <w:rFonts w:ascii="Times New Roman" w:hAnsi="Times New Roman" w:cs="Times New Roman"/>
          <w:sz w:val="28"/>
          <w:szCs w:val="28"/>
        </w:rPr>
        <w:t xml:space="preserve"> у визначених </w:t>
      </w:r>
      <w:r w:rsidR="007510AC" w:rsidRPr="007B71DE">
        <w:rPr>
          <w:rFonts w:ascii="Times New Roman" w:hAnsi="Times New Roman" w:cs="Times New Roman"/>
          <w:sz w:val="28"/>
          <w:szCs w:val="28"/>
        </w:rPr>
        <w:t xml:space="preserve">законодавством </w:t>
      </w:r>
      <w:r w:rsidR="00A81F9B" w:rsidRPr="007B71DE">
        <w:rPr>
          <w:rFonts w:ascii="Times New Roman" w:hAnsi="Times New Roman" w:cs="Times New Roman"/>
          <w:sz w:val="28"/>
          <w:szCs w:val="28"/>
        </w:rPr>
        <w:t>сферах.</w:t>
      </w:r>
    </w:p>
    <w:p w:rsidR="00EC12D8"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Діяльність зазначеної </w:t>
      </w:r>
      <w:r w:rsidR="007510AC" w:rsidRPr="007B71DE">
        <w:rPr>
          <w:rFonts w:ascii="Times New Roman" w:hAnsi="Times New Roman" w:cs="Times New Roman"/>
          <w:sz w:val="28"/>
          <w:szCs w:val="28"/>
        </w:rPr>
        <w:t xml:space="preserve">організації колективного управління </w:t>
      </w:r>
      <w:r w:rsidRPr="007B71DE">
        <w:rPr>
          <w:rFonts w:ascii="Times New Roman" w:hAnsi="Times New Roman" w:cs="Times New Roman"/>
          <w:sz w:val="28"/>
          <w:szCs w:val="28"/>
        </w:rPr>
        <w:t xml:space="preserve">буде скеровуватись через призначення органів управління згідно </w:t>
      </w:r>
      <w:r w:rsidR="00227CA8" w:rsidRPr="007B71DE">
        <w:rPr>
          <w:rFonts w:ascii="Times New Roman" w:hAnsi="Times New Roman" w:cs="Times New Roman"/>
          <w:sz w:val="28"/>
          <w:szCs w:val="28"/>
        </w:rPr>
        <w:t xml:space="preserve">зі </w:t>
      </w:r>
      <w:r w:rsidRPr="007B71DE">
        <w:rPr>
          <w:rFonts w:ascii="Times New Roman" w:hAnsi="Times New Roman" w:cs="Times New Roman"/>
          <w:sz w:val="28"/>
          <w:szCs w:val="28"/>
        </w:rPr>
        <w:t>статут</w:t>
      </w:r>
      <w:r w:rsidR="00227CA8" w:rsidRPr="007B71DE">
        <w:rPr>
          <w:rFonts w:ascii="Times New Roman" w:hAnsi="Times New Roman" w:cs="Times New Roman"/>
          <w:sz w:val="28"/>
          <w:szCs w:val="28"/>
        </w:rPr>
        <w:t>ом</w:t>
      </w:r>
      <w:r w:rsidRPr="007B71DE">
        <w:rPr>
          <w:rFonts w:ascii="Times New Roman" w:hAnsi="Times New Roman" w:cs="Times New Roman"/>
          <w:sz w:val="28"/>
          <w:szCs w:val="28"/>
        </w:rPr>
        <w:t xml:space="preserve"> та контролю її роботи </w:t>
      </w:r>
      <w:r w:rsidR="007510AC" w:rsidRPr="007B71DE">
        <w:rPr>
          <w:rFonts w:ascii="Times New Roman" w:hAnsi="Times New Roman" w:cs="Times New Roman"/>
          <w:sz w:val="28"/>
          <w:szCs w:val="28"/>
        </w:rPr>
        <w:t>виключно членами цієї організації колективного управління –</w:t>
      </w:r>
      <w:r w:rsidRPr="007B71DE">
        <w:rPr>
          <w:rFonts w:ascii="Times New Roman" w:hAnsi="Times New Roman" w:cs="Times New Roman"/>
          <w:sz w:val="28"/>
          <w:szCs w:val="28"/>
        </w:rPr>
        <w:t xml:space="preserve"> національними авторами, виконавцями та продюсерами відповідно. Іноземні правовласники та </w:t>
      </w:r>
      <w:r w:rsidR="007510AC" w:rsidRPr="007B71DE">
        <w:rPr>
          <w:rFonts w:ascii="Times New Roman" w:hAnsi="Times New Roman" w:cs="Times New Roman"/>
          <w:sz w:val="28"/>
          <w:szCs w:val="28"/>
        </w:rPr>
        <w:t xml:space="preserve">організації колективного управління </w:t>
      </w:r>
      <w:r w:rsidRPr="007B71DE">
        <w:rPr>
          <w:rFonts w:ascii="Times New Roman" w:hAnsi="Times New Roman" w:cs="Times New Roman"/>
          <w:sz w:val="28"/>
          <w:szCs w:val="28"/>
        </w:rPr>
        <w:t xml:space="preserve">будуть отримувати роялті в Україні </w:t>
      </w:r>
      <w:r w:rsidR="00FB0D64" w:rsidRPr="007B71DE">
        <w:rPr>
          <w:rFonts w:ascii="Times New Roman" w:hAnsi="Times New Roman" w:cs="Times New Roman"/>
          <w:sz w:val="28"/>
          <w:szCs w:val="28"/>
        </w:rPr>
        <w:t>у</w:t>
      </w:r>
      <w:r w:rsidRPr="007B71DE">
        <w:rPr>
          <w:rFonts w:ascii="Times New Roman" w:hAnsi="Times New Roman" w:cs="Times New Roman"/>
          <w:sz w:val="28"/>
          <w:szCs w:val="28"/>
        </w:rPr>
        <w:t xml:space="preserve"> визначених законом сферах через </w:t>
      </w:r>
      <w:r w:rsidR="007510AC" w:rsidRPr="007B71DE">
        <w:rPr>
          <w:rFonts w:ascii="Times New Roman" w:hAnsi="Times New Roman" w:cs="Times New Roman"/>
          <w:sz w:val="28"/>
          <w:szCs w:val="28"/>
        </w:rPr>
        <w:t xml:space="preserve">вказану </w:t>
      </w:r>
      <w:r w:rsidRPr="007B71DE">
        <w:rPr>
          <w:rFonts w:ascii="Times New Roman" w:hAnsi="Times New Roman" w:cs="Times New Roman"/>
          <w:sz w:val="28"/>
          <w:szCs w:val="28"/>
        </w:rPr>
        <w:t xml:space="preserve">національну </w:t>
      </w:r>
      <w:r w:rsidR="007510AC" w:rsidRPr="007B71DE">
        <w:rPr>
          <w:rFonts w:ascii="Times New Roman" w:hAnsi="Times New Roman" w:cs="Times New Roman"/>
          <w:sz w:val="28"/>
          <w:szCs w:val="28"/>
        </w:rPr>
        <w:t>організації колективного управління</w:t>
      </w:r>
      <w:r w:rsidRPr="007B71DE">
        <w:rPr>
          <w:rFonts w:ascii="Times New Roman" w:hAnsi="Times New Roman" w:cs="Times New Roman"/>
          <w:sz w:val="28"/>
          <w:szCs w:val="28"/>
        </w:rPr>
        <w:t xml:space="preserve">. </w:t>
      </w:r>
    </w:p>
    <w:p w:rsidR="00A81F9B" w:rsidRPr="007B71DE" w:rsidRDefault="00A81F9B"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Юридичн</w:t>
      </w:r>
      <w:r w:rsidR="007510AC" w:rsidRPr="007B71DE">
        <w:rPr>
          <w:rFonts w:ascii="Times New Roman" w:hAnsi="Times New Roman" w:cs="Times New Roman"/>
          <w:sz w:val="28"/>
          <w:szCs w:val="28"/>
        </w:rPr>
        <w:t>а</w:t>
      </w:r>
      <w:r w:rsidRPr="007B71DE">
        <w:rPr>
          <w:rFonts w:ascii="Times New Roman" w:hAnsi="Times New Roman" w:cs="Times New Roman"/>
          <w:sz w:val="28"/>
          <w:szCs w:val="28"/>
        </w:rPr>
        <w:t xml:space="preserve"> прозорість цієї організації забезпечуватиметься через виконання вимог законодавства та простими для правозастосування економічними умовами її </w:t>
      </w:r>
      <w:r w:rsidR="00227CA8" w:rsidRPr="007B71DE">
        <w:rPr>
          <w:rFonts w:ascii="Times New Roman" w:hAnsi="Times New Roman" w:cs="Times New Roman"/>
          <w:sz w:val="28"/>
          <w:szCs w:val="28"/>
        </w:rPr>
        <w:t>функціонування</w:t>
      </w:r>
      <w:r w:rsidRPr="007B71DE">
        <w:rPr>
          <w:rFonts w:ascii="Times New Roman" w:hAnsi="Times New Roman" w:cs="Times New Roman"/>
          <w:sz w:val="28"/>
          <w:szCs w:val="28"/>
        </w:rPr>
        <w:t>.</w:t>
      </w:r>
    </w:p>
    <w:p w:rsidR="00A81F9B" w:rsidRPr="007B71DE" w:rsidRDefault="00A81F9B" w:rsidP="00830361">
      <w:pPr>
        <w:spacing w:after="0" w:line="240" w:lineRule="auto"/>
        <w:ind w:firstLine="709"/>
        <w:jc w:val="both"/>
        <w:rPr>
          <w:rFonts w:ascii="Times New Roman" w:hAnsi="Times New Roman" w:cs="Times New Roman"/>
          <w:sz w:val="28"/>
          <w:szCs w:val="28"/>
        </w:rPr>
      </w:pP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національної правової бази та її гармонізація з актами Європейського Союзу здійснюється шляхом:</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виконання плану імплементації Угоди про асоціацію між Україною</w:t>
      </w:r>
      <w:r w:rsidR="00B41E47" w:rsidRPr="007B71DE">
        <w:rPr>
          <w:rFonts w:ascii="Times New Roman" w:hAnsi="Times New Roman" w:cs="Times New Roman"/>
          <w:sz w:val="28"/>
          <w:szCs w:val="28"/>
        </w:rPr>
        <w:t>,</w:t>
      </w:r>
      <w:r w:rsidRPr="007B71DE">
        <w:rPr>
          <w:rFonts w:ascii="Times New Roman" w:hAnsi="Times New Roman" w:cs="Times New Roman"/>
          <w:sz w:val="28"/>
          <w:szCs w:val="28"/>
        </w:rPr>
        <w:t xml:space="preserve"> </w:t>
      </w:r>
      <w:r w:rsidR="00B41E47" w:rsidRPr="007B71DE">
        <w:rPr>
          <w:rFonts w:ascii="Times New Roman" w:hAnsi="Times New Roman" w:cs="Times New Roman"/>
          <w:sz w:val="28"/>
          <w:szCs w:val="28"/>
        </w:rPr>
        <w:t>з однієї сторони, та Європейським Союзом, Європейським співтовариством з атомної енергії і їхніми державами-членами, з іншої сторони</w:t>
      </w:r>
      <w:r w:rsidRPr="007B71DE">
        <w:rPr>
          <w:rFonts w:ascii="Times New Roman" w:hAnsi="Times New Roman" w:cs="Times New Roman"/>
          <w:sz w:val="28"/>
          <w:szCs w:val="28"/>
        </w:rPr>
        <w:t>;</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забезпечення умов, необхідних для функціонування режиму Зони вільної торгівлі;</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правової охорони винаходів та корисних моделей з урахуванням досвіду країн ЄС;</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правової охорони промислових зразків з урахуванням досвіду країн ЄС;</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правової охорони комерційних позначень (торговельних марок, географічних зазначень, фірмових найменувань) з урахуванням досвіду країн ЄС;</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lastRenderedPageBreak/>
        <w:t>удосконалення правової охорони об’єктів авторського права та суміжних прав;</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удосконалення правової охорони нетрадиційних об’єктів права інтелектуальної власності; </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порядку розподілу прав інтелектуальної власності на об’єкти, створені за рахунок коштів державного бюджету;</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законодавства щодо використання об'єктів права інтелектуальної власності у мережі Інтернет;</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законодавства про телебачення і радіомовлення з метою посилення захисту прав інтелектуальної власності;</w:t>
      </w:r>
    </w:p>
    <w:p w:rsidR="00572820" w:rsidRPr="007B71DE" w:rsidRDefault="00572820"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удосконалення правового регулювання захисту прав інтелектуальної власності; </w:t>
      </w:r>
    </w:p>
    <w:p w:rsidR="00BE63AA" w:rsidRPr="007B71DE" w:rsidRDefault="00BE63AA"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удосконалення положень Кримінального кодексу України та Кодексу України про адміністративні правопорушення щодо відповідальності за порушення прав інтелектуальної власності.</w:t>
      </w:r>
      <w:r w:rsidR="00572820" w:rsidRPr="007B71DE">
        <w:rPr>
          <w:rFonts w:ascii="Times New Roman" w:hAnsi="Times New Roman" w:cs="Times New Roman"/>
          <w:sz w:val="28"/>
          <w:szCs w:val="28"/>
        </w:rPr>
        <w:t xml:space="preserve"> </w:t>
      </w:r>
    </w:p>
    <w:p w:rsidR="00AD1EAD" w:rsidRPr="007B71DE" w:rsidRDefault="00AD1EAD" w:rsidP="00830361">
      <w:pPr>
        <w:spacing w:after="0" w:line="240" w:lineRule="auto"/>
        <w:ind w:firstLine="709"/>
        <w:jc w:val="both"/>
        <w:rPr>
          <w:rFonts w:ascii="Times New Roman" w:hAnsi="Times New Roman" w:cs="Times New Roman"/>
          <w:sz w:val="28"/>
          <w:szCs w:val="28"/>
        </w:rPr>
      </w:pPr>
    </w:p>
    <w:p w:rsidR="003F06F2" w:rsidRPr="007B71DE" w:rsidRDefault="003F06F2" w:rsidP="00830361">
      <w:pPr>
        <w:spacing w:after="0" w:line="240" w:lineRule="auto"/>
        <w:ind w:firstLine="709"/>
        <w:jc w:val="both"/>
        <w:rPr>
          <w:rFonts w:ascii="Times New Roman" w:hAnsi="Times New Roman" w:cs="Times New Roman"/>
          <w:b/>
          <w:sz w:val="28"/>
          <w:szCs w:val="28"/>
        </w:rPr>
      </w:pPr>
      <w:r w:rsidRPr="007B71DE">
        <w:rPr>
          <w:rFonts w:ascii="Times New Roman" w:hAnsi="Times New Roman" w:cs="Times New Roman"/>
          <w:b/>
          <w:sz w:val="28"/>
          <w:szCs w:val="28"/>
        </w:rPr>
        <w:t>Очікувані результати</w:t>
      </w:r>
    </w:p>
    <w:p w:rsidR="003F06F2" w:rsidRPr="007B71DE" w:rsidRDefault="003F06F2"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Реалізація </w:t>
      </w:r>
      <w:r w:rsidR="00A37C37" w:rsidRPr="007B71DE">
        <w:rPr>
          <w:rFonts w:ascii="Times New Roman" w:hAnsi="Times New Roman" w:cs="Times New Roman"/>
          <w:sz w:val="28"/>
          <w:szCs w:val="28"/>
        </w:rPr>
        <w:t>Концепції</w:t>
      </w:r>
      <w:r w:rsidRPr="007B71DE">
        <w:rPr>
          <w:rFonts w:ascii="Times New Roman" w:hAnsi="Times New Roman" w:cs="Times New Roman"/>
          <w:sz w:val="28"/>
          <w:szCs w:val="28"/>
        </w:rPr>
        <w:t xml:space="preserve"> дасть можливість:</w:t>
      </w:r>
    </w:p>
    <w:p w:rsidR="003F06F2" w:rsidRPr="007B71DE" w:rsidRDefault="00E85E9E"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створити прозору та ефективну </w:t>
      </w:r>
      <w:r w:rsidR="003F06F2" w:rsidRPr="007B71DE">
        <w:rPr>
          <w:rFonts w:ascii="Times New Roman" w:hAnsi="Times New Roman" w:cs="Times New Roman"/>
          <w:sz w:val="28"/>
          <w:szCs w:val="28"/>
        </w:rPr>
        <w:t>структур</w:t>
      </w:r>
      <w:r w:rsidR="000A4D96" w:rsidRPr="007B71DE">
        <w:rPr>
          <w:rFonts w:ascii="Times New Roman" w:hAnsi="Times New Roman" w:cs="Times New Roman"/>
          <w:sz w:val="28"/>
          <w:szCs w:val="28"/>
        </w:rPr>
        <w:t>у</w:t>
      </w:r>
      <w:r w:rsidR="003F06F2" w:rsidRPr="007B71DE">
        <w:rPr>
          <w:rFonts w:ascii="Times New Roman" w:hAnsi="Times New Roman" w:cs="Times New Roman"/>
          <w:sz w:val="28"/>
          <w:szCs w:val="28"/>
        </w:rPr>
        <w:t xml:space="preserve"> державного управління сферою інтелектуальної власності;</w:t>
      </w:r>
    </w:p>
    <w:p w:rsidR="003F06F2" w:rsidRPr="007B71DE" w:rsidRDefault="003F06F2"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поліпшити якість та підвищити ефективн</w:t>
      </w:r>
      <w:r w:rsidR="000A4D96" w:rsidRPr="007B71DE">
        <w:rPr>
          <w:rFonts w:ascii="Times New Roman" w:hAnsi="Times New Roman" w:cs="Times New Roman"/>
          <w:sz w:val="28"/>
          <w:szCs w:val="28"/>
        </w:rPr>
        <w:t>і</w:t>
      </w:r>
      <w:r w:rsidRPr="007B71DE">
        <w:rPr>
          <w:rFonts w:ascii="Times New Roman" w:hAnsi="Times New Roman" w:cs="Times New Roman"/>
          <w:sz w:val="28"/>
          <w:szCs w:val="28"/>
        </w:rPr>
        <w:t>ст</w:t>
      </w:r>
      <w:r w:rsidR="000A4D96" w:rsidRPr="007B71DE">
        <w:rPr>
          <w:rFonts w:ascii="Times New Roman" w:hAnsi="Times New Roman" w:cs="Times New Roman"/>
          <w:sz w:val="28"/>
          <w:szCs w:val="28"/>
        </w:rPr>
        <w:t>ь</w:t>
      </w:r>
      <w:r w:rsidRPr="007B71DE">
        <w:rPr>
          <w:rFonts w:ascii="Times New Roman" w:hAnsi="Times New Roman" w:cs="Times New Roman"/>
          <w:sz w:val="28"/>
          <w:szCs w:val="28"/>
        </w:rPr>
        <w:t xml:space="preserve"> роботи органів управління державної системи правової охорони інтелектуальної власності;</w:t>
      </w:r>
    </w:p>
    <w:p w:rsidR="003F06F2" w:rsidRPr="007B71DE" w:rsidRDefault="003F06F2"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спростити </w:t>
      </w:r>
      <w:r w:rsidR="00E85E9E" w:rsidRPr="007B71DE">
        <w:rPr>
          <w:rFonts w:ascii="Times New Roman" w:hAnsi="Times New Roman" w:cs="Times New Roman"/>
          <w:sz w:val="28"/>
          <w:szCs w:val="28"/>
        </w:rPr>
        <w:t xml:space="preserve">та забезпечити прозорість </w:t>
      </w:r>
      <w:r w:rsidRPr="007B71DE">
        <w:rPr>
          <w:rFonts w:ascii="Times New Roman" w:hAnsi="Times New Roman" w:cs="Times New Roman"/>
          <w:sz w:val="28"/>
          <w:szCs w:val="28"/>
        </w:rPr>
        <w:t xml:space="preserve">процедур набуття </w:t>
      </w:r>
      <w:r w:rsidR="00E85E9E" w:rsidRPr="007B71DE">
        <w:rPr>
          <w:rFonts w:ascii="Times New Roman" w:hAnsi="Times New Roman" w:cs="Times New Roman"/>
          <w:sz w:val="28"/>
          <w:szCs w:val="28"/>
        </w:rPr>
        <w:t xml:space="preserve">та розпоряджання </w:t>
      </w:r>
      <w:r w:rsidRPr="007B71DE">
        <w:rPr>
          <w:rFonts w:ascii="Times New Roman" w:hAnsi="Times New Roman" w:cs="Times New Roman"/>
          <w:sz w:val="28"/>
          <w:szCs w:val="28"/>
        </w:rPr>
        <w:t>прав</w:t>
      </w:r>
      <w:r w:rsidR="00E85E9E" w:rsidRPr="007B71DE">
        <w:rPr>
          <w:rFonts w:ascii="Times New Roman" w:hAnsi="Times New Roman" w:cs="Times New Roman"/>
          <w:sz w:val="28"/>
          <w:szCs w:val="28"/>
        </w:rPr>
        <w:t>ами</w:t>
      </w:r>
      <w:r w:rsidRPr="007B71DE">
        <w:rPr>
          <w:rFonts w:ascii="Times New Roman" w:hAnsi="Times New Roman" w:cs="Times New Roman"/>
          <w:sz w:val="28"/>
          <w:szCs w:val="28"/>
        </w:rPr>
        <w:t xml:space="preserve"> інтелектуальної власності;</w:t>
      </w:r>
    </w:p>
    <w:p w:rsidR="003F06F2" w:rsidRPr="007B71DE" w:rsidRDefault="003F06F2"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підвищити надійність охорони </w:t>
      </w:r>
      <w:r w:rsidR="000A4D96" w:rsidRPr="007B71DE">
        <w:rPr>
          <w:rFonts w:ascii="Times New Roman" w:hAnsi="Times New Roman" w:cs="Times New Roman"/>
          <w:sz w:val="28"/>
          <w:szCs w:val="28"/>
        </w:rPr>
        <w:t>права інтелектуальної власності;</w:t>
      </w:r>
    </w:p>
    <w:p w:rsidR="00E85E9E" w:rsidRPr="007B71DE" w:rsidRDefault="00E85E9E"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удосконалити умови захисту прав інтелектуальної власності;</w:t>
      </w:r>
    </w:p>
    <w:p w:rsidR="000A4D96" w:rsidRPr="007B71DE" w:rsidRDefault="00E85E9E"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закласти підвалини розбудови національної інноваційної системи України.</w:t>
      </w:r>
    </w:p>
    <w:p w:rsidR="003F06F2" w:rsidRPr="007B71DE" w:rsidRDefault="003F06F2" w:rsidP="00830361">
      <w:pPr>
        <w:spacing w:after="0" w:line="240" w:lineRule="auto"/>
        <w:ind w:firstLine="709"/>
        <w:jc w:val="both"/>
        <w:rPr>
          <w:rFonts w:ascii="Times New Roman" w:hAnsi="Times New Roman" w:cs="Times New Roman"/>
          <w:sz w:val="28"/>
          <w:szCs w:val="28"/>
        </w:rPr>
      </w:pPr>
    </w:p>
    <w:p w:rsidR="003F06F2" w:rsidRPr="007B71DE" w:rsidRDefault="003F06F2" w:rsidP="00830361">
      <w:pPr>
        <w:spacing w:after="0" w:line="240" w:lineRule="auto"/>
        <w:ind w:firstLine="709"/>
        <w:jc w:val="both"/>
        <w:rPr>
          <w:rFonts w:ascii="Times New Roman" w:hAnsi="Times New Roman" w:cs="Times New Roman"/>
          <w:b/>
          <w:sz w:val="28"/>
          <w:szCs w:val="28"/>
        </w:rPr>
      </w:pPr>
      <w:r w:rsidRPr="007B71DE">
        <w:rPr>
          <w:rFonts w:ascii="Times New Roman" w:hAnsi="Times New Roman" w:cs="Times New Roman"/>
          <w:b/>
          <w:sz w:val="28"/>
          <w:szCs w:val="28"/>
        </w:rPr>
        <w:t>Фінансові, матеріально-технічні і трудові ресурси</w:t>
      </w:r>
    </w:p>
    <w:p w:rsidR="00C9206C" w:rsidRPr="007B71DE" w:rsidRDefault="00C9206C"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 xml:space="preserve">Фінансування заходів щодо реалізації Концепції здійснюється за рахунок </w:t>
      </w:r>
      <w:r w:rsidR="00F04546" w:rsidRPr="007B71DE">
        <w:rPr>
          <w:rFonts w:ascii="Times New Roman" w:hAnsi="Times New Roman" w:cs="Times New Roman"/>
          <w:sz w:val="28"/>
          <w:szCs w:val="28"/>
        </w:rPr>
        <w:t xml:space="preserve">та в межах коштів </w:t>
      </w:r>
      <w:r w:rsidRPr="007B71DE">
        <w:rPr>
          <w:rFonts w:ascii="Times New Roman" w:hAnsi="Times New Roman" w:cs="Times New Roman"/>
          <w:sz w:val="28"/>
          <w:szCs w:val="28"/>
        </w:rPr>
        <w:t xml:space="preserve">державного бюджету. </w:t>
      </w:r>
    </w:p>
    <w:p w:rsidR="00F04546" w:rsidRPr="007B71DE" w:rsidRDefault="00F04546" w:rsidP="00830361">
      <w:pPr>
        <w:spacing w:after="0" w:line="240" w:lineRule="auto"/>
        <w:ind w:firstLine="709"/>
        <w:jc w:val="both"/>
        <w:rPr>
          <w:rFonts w:ascii="Times New Roman" w:hAnsi="Times New Roman" w:cs="Times New Roman"/>
          <w:sz w:val="28"/>
          <w:szCs w:val="28"/>
        </w:rPr>
      </w:pPr>
      <w:r w:rsidRPr="007B71DE">
        <w:rPr>
          <w:rFonts w:ascii="Times New Roman" w:hAnsi="Times New Roman" w:cs="Times New Roman"/>
          <w:sz w:val="28"/>
          <w:szCs w:val="28"/>
        </w:rPr>
        <w:t>Для р</w:t>
      </w:r>
      <w:r w:rsidR="003F06F2" w:rsidRPr="007B71DE">
        <w:rPr>
          <w:rFonts w:ascii="Times New Roman" w:hAnsi="Times New Roman" w:cs="Times New Roman"/>
          <w:sz w:val="28"/>
          <w:szCs w:val="28"/>
        </w:rPr>
        <w:t>еалізаці</w:t>
      </w:r>
      <w:r w:rsidRPr="007B71DE">
        <w:rPr>
          <w:rFonts w:ascii="Times New Roman" w:hAnsi="Times New Roman" w:cs="Times New Roman"/>
          <w:sz w:val="28"/>
          <w:szCs w:val="28"/>
        </w:rPr>
        <w:t>ї</w:t>
      </w:r>
      <w:r w:rsidR="003F06F2" w:rsidRPr="007B71DE">
        <w:rPr>
          <w:rFonts w:ascii="Times New Roman" w:hAnsi="Times New Roman" w:cs="Times New Roman"/>
          <w:sz w:val="28"/>
          <w:szCs w:val="28"/>
        </w:rPr>
        <w:t xml:space="preserve"> </w:t>
      </w:r>
      <w:r w:rsidR="00C9206C" w:rsidRPr="007B71DE">
        <w:rPr>
          <w:rFonts w:ascii="Times New Roman" w:hAnsi="Times New Roman" w:cs="Times New Roman"/>
          <w:sz w:val="28"/>
          <w:szCs w:val="28"/>
        </w:rPr>
        <w:t xml:space="preserve">Концепції </w:t>
      </w:r>
      <w:r w:rsidRPr="007B71DE">
        <w:rPr>
          <w:rFonts w:ascii="Times New Roman" w:hAnsi="Times New Roman" w:cs="Times New Roman"/>
          <w:sz w:val="28"/>
          <w:szCs w:val="28"/>
        </w:rPr>
        <w:t>можуть також залучатися кошти міжнародної технічної допомоги, внески заінтересованих міжнародних організацій, а також кошти із інших джерел, не заборонених законодавством.</w:t>
      </w:r>
    </w:p>
    <w:p w:rsidR="00601E70" w:rsidRPr="007B71DE" w:rsidRDefault="00601E70" w:rsidP="00830361">
      <w:pPr>
        <w:spacing w:after="0" w:line="240" w:lineRule="auto"/>
        <w:ind w:firstLine="709"/>
        <w:jc w:val="both"/>
        <w:rPr>
          <w:rFonts w:ascii="Times New Roman" w:hAnsi="Times New Roman" w:cs="Times New Roman"/>
          <w:sz w:val="28"/>
          <w:szCs w:val="28"/>
        </w:rPr>
      </w:pPr>
    </w:p>
    <w:p w:rsidR="00601E70" w:rsidRPr="007B71DE" w:rsidRDefault="00601E70" w:rsidP="00830361">
      <w:pPr>
        <w:spacing w:after="0" w:line="240" w:lineRule="auto"/>
        <w:jc w:val="center"/>
        <w:rPr>
          <w:rFonts w:ascii="Times New Roman" w:hAnsi="Times New Roman" w:cs="Times New Roman"/>
          <w:sz w:val="28"/>
          <w:szCs w:val="28"/>
        </w:rPr>
      </w:pPr>
      <w:r w:rsidRPr="007B71DE">
        <w:rPr>
          <w:rFonts w:ascii="Times New Roman" w:hAnsi="Times New Roman" w:cs="Times New Roman"/>
          <w:sz w:val="28"/>
          <w:szCs w:val="28"/>
        </w:rPr>
        <w:t>_____________________________</w:t>
      </w:r>
      <w:r w:rsidR="00A03615" w:rsidRPr="007B71DE">
        <w:rPr>
          <w:rFonts w:ascii="Times New Roman" w:hAnsi="Times New Roman" w:cs="Times New Roman"/>
          <w:sz w:val="28"/>
          <w:szCs w:val="28"/>
        </w:rPr>
        <w:t xml:space="preserve"> </w:t>
      </w:r>
    </w:p>
    <w:sectPr w:rsidR="00601E70" w:rsidRPr="007B71DE" w:rsidSect="00F91DF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ED" w:rsidRDefault="00984AED" w:rsidP="00F91DF5">
      <w:pPr>
        <w:spacing w:after="0" w:line="240" w:lineRule="auto"/>
      </w:pPr>
      <w:r>
        <w:separator/>
      </w:r>
    </w:p>
  </w:endnote>
  <w:endnote w:type="continuationSeparator" w:id="0">
    <w:p w:rsidR="00984AED" w:rsidRDefault="00984AED" w:rsidP="00F9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ED" w:rsidRDefault="00984AED" w:rsidP="00F91DF5">
      <w:pPr>
        <w:spacing w:after="0" w:line="240" w:lineRule="auto"/>
      </w:pPr>
      <w:r>
        <w:separator/>
      </w:r>
    </w:p>
  </w:footnote>
  <w:footnote w:type="continuationSeparator" w:id="0">
    <w:p w:rsidR="00984AED" w:rsidRDefault="00984AED" w:rsidP="00F91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79829"/>
      <w:docPartObj>
        <w:docPartGallery w:val="Page Numbers (Top of Page)"/>
        <w:docPartUnique/>
      </w:docPartObj>
    </w:sdtPr>
    <w:sdtEndPr>
      <w:rPr>
        <w:rFonts w:ascii="Times New Roman" w:hAnsi="Times New Roman" w:cs="Times New Roman"/>
        <w:sz w:val="28"/>
        <w:szCs w:val="28"/>
      </w:rPr>
    </w:sdtEndPr>
    <w:sdtContent>
      <w:p w:rsidR="0003330F" w:rsidRPr="00EC12D8" w:rsidRDefault="0003330F">
        <w:pPr>
          <w:pStyle w:val="Header"/>
          <w:jc w:val="center"/>
          <w:rPr>
            <w:rFonts w:ascii="Times New Roman" w:hAnsi="Times New Roman" w:cs="Times New Roman"/>
            <w:sz w:val="28"/>
            <w:szCs w:val="28"/>
          </w:rPr>
        </w:pPr>
        <w:r w:rsidRPr="00EC12D8">
          <w:rPr>
            <w:rFonts w:ascii="Times New Roman" w:hAnsi="Times New Roman" w:cs="Times New Roman"/>
            <w:sz w:val="28"/>
            <w:szCs w:val="28"/>
          </w:rPr>
          <w:fldChar w:fldCharType="begin"/>
        </w:r>
        <w:r w:rsidRPr="00EC12D8">
          <w:rPr>
            <w:rFonts w:ascii="Times New Roman" w:hAnsi="Times New Roman" w:cs="Times New Roman"/>
            <w:sz w:val="28"/>
            <w:szCs w:val="28"/>
          </w:rPr>
          <w:instrText>PAGE   \* MERGEFORMAT</w:instrText>
        </w:r>
        <w:r w:rsidRPr="00EC12D8">
          <w:rPr>
            <w:rFonts w:ascii="Times New Roman" w:hAnsi="Times New Roman" w:cs="Times New Roman"/>
            <w:sz w:val="28"/>
            <w:szCs w:val="28"/>
          </w:rPr>
          <w:fldChar w:fldCharType="separate"/>
        </w:r>
        <w:r w:rsidR="00A355B1">
          <w:rPr>
            <w:rFonts w:ascii="Times New Roman" w:hAnsi="Times New Roman" w:cs="Times New Roman"/>
            <w:noProof/>
            <w:sz w:val="28"/>
            <w:szCs w:val="28"/>
          </w:rPr>
          <w:t>9</w:t>
        </w:r>
        <w:r w:rsidRPr="00EC12D8">
          <w:rPr>
            <w:rFonts w:ascii="Times New Roman" w:hAnsi="Times New Roman" w:cs="Times New Roman"/>
            <w:sz w:val="28"/>
            <w:szCs w:val="28"/>
          </w:rPr>
          <w:fldChar w:fldCharType="end"/>
        </w:r>
      </w:p>
    </w:sdtContent>
  </w:sdt>
  <w:p w:rsidR="0003330F" w:rsidRDefault="00033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F33"/>
    <w:multiLevelType w:val="hybridMultilevel"/>
    <w:tmpl w:val="9AFAD6C2"/>
    <w:lvl w:ilvl="0" w:tplc="6010CAB8">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2391B8C"/>
    <w:multiLevelType w:val="hybridMultilevel"/>
    <w:tmpl w:val="7C622876"/>
    <w:lvl w:ilvl="0" w:tplc="968010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E1248"/>
    <w:multiLevelType w:val="hybridMultilevel"/>
    <w:tmpl w:val="4A3EA134"/>
    <w:lvl w:ilvl="0" w:tplc="CFC2CE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E417FD"/>
    <w:multiLevelType w:val="hybridMultilevel"/>
    <w:tmpl w:val="4566B1B4"/>
    <w:lvl w:ilvl="0" w:tplc="495E0A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F4468C"/>
    <w:multiLevelType w:val="hybridMultilevel"/>
    <w:tmpl w:val="D33C1BD8"/>
    <w:lvl w:ilvl="0" w:tplc="E17E43E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BEC6F5F"/>
    <w:multiLevelType w:val="hybridMultilevel"/>
    <w:tmpl w:val="80B409EC"/>
    <w:lvl w:ilvl="0" w:tplc="0AD267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F16892"/>
    <w:multiLevelType w:val="hybridMultilevel"/>
    <w:tmpl w:val="1520E220"/>
    <w:lvl w:ilvl="0" w:tplc="2082A6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473B87"/>
    <w:multiLevelType w:val="hybridMultilevel"/>
    <w:tmpl w:val="3AFE8EA0"/>
    <w:lvl w:ilvl="0" w:tplc="580A06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63"/>
    <w:rsid w:val="00003AB2"/>
    <w:rsid w:val="00013463"/>
    <w:rsid w:val="00014E87"/>
    <w:rsid w:val="000324D1"/>
    <w:rsid w:val="0003330F"/>
    <w:rsid w:val="0004275F"/>
    <w:rsid w:val="00045F7A"/>
    <w:rsid w:val="00072FF2"/>
    <w:rsid w:val="000761AD"/>
    <w:rsid w:val="00092C89"/>
    <w:rsid w:val="00095974"/>
    <w:rsid w:val="000A4D96"/>
    <w:rsid w:val="000A689A"/>
    <w:rsid w:val="000D0694"/>
    <w:rsid w:val="000D48BB"/>
    <w:rsid w:val="000D5F49"/>
    <w:rsid w:val="000E428A"/>
    <w:rsid w:val="000F6833"/>
    <w:rsid w:val="00104BE7"/>
    <w:rsid w:val="00113AF3"/>
    <w:rsid w:val="0013195C"/>
    <w:rsid w:val="001360FF"/>
    <w:rsid w:val="0015606B"/>
    <w:rsid w:val="001954E7"/>
    <w:rsid w:val="001A48AA"/>
    <w:rsid w:val="001A647E"/>
    <w:rsid w:val="001D02D5"/>
    <w:rsid w:val="001D3F00"/>
    <w:rsid w:val="001D5103"/>
    <w:rsid w:val="001E1156"/>
    <w:rsid w:val="00206A1A"/>
    <w:rsid w:val="00227CA8"/>
    <w:rsid w:val="00244633"/>
    <w:rsid w:val="002669D8"/>
    <w:rsid w:val="00270378"/>
    <w:rsid w:val="002818B0"/>
    <w:rsid w:val="00286527"/>
    <w:rsid w:val="00297CCF"/>
    <w:rsid w:val="002B4806"/>
    <w:rsid w:val="002C09F6"/>
    <w:rsid w:val="002D08F7"/>
    <w:rsid w:val="002F5EF9"/>
    <w:rsid w:val="003017EE"/>
    <w:rsid w:val="00360C35"/>
    <w:rsid w:val="00393BA2"/>
    <w:rsid w:val="003B6512"/>
    <w:rsid w:val="003E07BF"/>
    <w:rsid w:val="003F06F2"/>
    <w:rsid w:val="00404784"/>
    <w:rsid w:val="0040791D"/>
    <w:rsid w:val="004113DF"/>
    <w:rsid w:val="00431ED9"/>
    <w:rsid w:val="004437CE"/>
    <w:rsid w:val="0045225C"/>
    <w:rsid w:val="00457291"/>
    <w:rsid w:val="0047566E"/>
    <w:rsid w:val="00487AF2"/>
    <w:rsid w:val="004A3721"/>
    <w:rsid w:val="004A7C9A"/>
    <w:rsid w:val="004B064B"/>
    <w:rsid w:val="004B270E"/>
    <w:rsid w:val="004E4083"/>
    <w:rsid w:val="004E5DD0"/>
    <w:rsid w:val="004F08E1"/>
    <w:rsid w:val="005257F9"/>
    <w:rsid w:val="00572820"/>
    <w:rsid w:val="00576315"/>
    <w:rsid w:val="00585052"/>
    <w:rsid w:val="005A4388"/>
    <w:rsid w:val="005B4814"/>
    <w:rsid w:val="005D036F"/>
    <w:rsid w:val="005E1124"/>
    <w:rsid w:val="00601E70"/>
    <w:rsid w:val="00613E3A"/>
    <w:rsid w:val="00670613"/>
    <w:rsid w:val="006808B1"/>
    <w:rsid w:val="00691187"/>
    <w:rsid w:val="006A7059"/>
    <w:rsid w:val="006C05FA"/>
    <w:rsid w:val="006C1ADC"/>
    <w:rsid w:val="006D4701"/>
    <w:rsid w:val="006D5138"/>
    <w:rsid w:val="006F18D4"/>
    <w:rsid w:val="0070277C"/>
    <w:rsid w:val="00707139"/>
    <w:rsid w:val="00713CEA"/>
    <w:rsid w:val="0071641E"/>
    <w:rsid w:val="00732662"/>
    <w:rsid w:val="007448F9"/>
    <w:rsid w:val="007510AC"/>
    <w:rsid w:val="007B71DE"/>
    <w:rsid w:val="007C0B7F"/>
    <w:rsid w:val="007E73B5"/>
    <w:rsid w:val="00801467"/>
    <w:rsid w:val="00804068"/>
    <w:rsid w:val="00804FF5"/>
    <w:rsid w:val="0081429C"/>
    <w:rsid w:val="00830361"/>
    <w:rsid w:val="00834206"/>
    <w:rsid w:val="008408AC"/>
    <w:rsid w:val="00856A72"/>
    <w:rsid w:val="00894CF5"/>
    <w:rsid w:val="008976E7"/>
    <w:rsid w:val="008A5430"/>
    <w:rsid w:val="008E2EA4"/>
    <w:rsid w:val="008E5B34"/>
    <w:rsid w:val="008F4112"/>
    <w:rsid w:val="008F7FBF"/>
    <w:rsid w:val="00901240"/>
    <w:rsid w:val="00901DED"/>
    <w:rsid w:val="00960B4A"/>
    <w:rsid w:val="00964991"/>
    <w:rsid w:val="009752EF"/>
    <w:rsid w:val="00984AED"/>
    <w:rsid w:val="0099233E"/>
    <w:rsid w:val="00A03615"/>
    <w:rsid w:val="00A355B1"/>
    <w:rsid w:val="00A37C37"/>
    <w:rsid w:val="00A51079"/>
    <w:rsid w:val="00A60721"/>
    <w:rsid w:val="00A81F9B"/>
    <w:rsid w:val="00A94968"/>
    <w:rsid w:val="00AB59CE"/>
    <w:rsid w:val="00AB5C35"/>
    <w:rsid w:val="00AC376B"/>
    <w:rsid w:val="00AD1EAD"/>
    <w:rsid w:val="00B22B16"/>
    <w:rsid w:val="00B41E47"/>
    <w:rsid w:val="00B56401"/>
    <w:rsid w:val="00B633EB"/>
    <w:rsid w:val="00B66832"/>
    <w:rsid w:val="00B7415E"/>
    <w:rsid w:val="00B81508"/>
    <w:rsid w:val="00B900A5"/>
    <w:rsid w:val="00BE63AA"/>
    <w:rsid w:val="00C03A03"/>
    <w:rsid w:val="00C074F3"/>
    <w:rsid w:val="00C07E41"/>
    <w:rsid w:val="00C13E41"/>
    <w:rsid w:val="00C23089"/>
    <w:rsid w:val="00C32303"/>
    <w:rsid w:val="00C5046A"/>
    <w:rsid w:val="00C629B4"/>
    <w:rsid w:val="00C827ED"/>
    <w:rsid w:val="00C83E48"/>
    <w:rsid w:val="00C9206C"/>
    <w:rsid w:val="00CB289A"/>
    <w:rsid w:val="00CE4A73"/>
    <w:rsid w:val="00D0637D"/>
    <w:rsid w:val="00D30C00"/>
    <w:rsid w:val="00D3312E"/>
    <w:rsid w:val="00D442EC"/>
    <w:rsid w:val="00D52B57"/>
    <w:rsid w:val="00D93871"/>
    <w:rsid w:val="00DA28CB"/>
    <w:rsid w:val="00DB6974"/>
    <w:rsid w:val="00DF0AD9"/>
    <w:rsid w:val="00E11F84"/>
    <w:rsid w:val="00E14ADB"/>
    <w:rsid w:val="00E22109"/>
    <w:rsid w:val="00E60C3F"/>
    <w:rsid w:val="00E60F11"/>
    <w:rsid w:val="00E63286"/>
    <w:rsid w:val="00E70892"/>
    <w:rsid w:val="00E85E9E"/>
    <w:rsid w:val="00EA6C36"/>
    <w:rsid w:val="00EC12D8"/>
    <w:rsid w:val="00F04546"/>
    <w:rsid w:val="00F42640"/>
    <w:rsid w:val="00F55B53"/>
    <w:rsid w:val="00F83EC6"/>
    <w:rsid w:val="00F86BD9"/>
    <w:rsid w:val="00F91DF5"/>
    <w:rsid w:val="00F9307B"/>
    <w:rsid w:val="00FB0D64"/>
    <w:rsid w:val="00FB5D23"/>
    <w:rsid w:val="00FD2E0B"/>
    <w:rsid w:val="00FD6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BF"/>
    <w:pPr>
      <w:ind w:left="720"/>
      <w:contextualSpacing/>
    </w:pPr>
  </w:style>
  <w:style w:type="paragraph" w:styleId="Header">
    <w:name w:val="header"/>
    <w:basedOn w:val="Normal"/>
    <w:link w:val="HeaderChar"/>
    <w:uiPriority w:val="99"/>
    <w:unhideWhenUsed/>
    <w:rsid w:val="00F91DF5"/>
    <w:pPr>
      <w:tabs>
        <w:tab w:val="center" w:pos="4819"/>
        <w:tab w:val="right" w:pos="9639"/>
      </w:tabs>
      <w:spacing w:after="0" w:line="240" w:lineRule="auto"/>
    </w:pPr>
  </w:style>
  <w:style w:type="character" w:customStyle="1" w:styleId="HeaderChar">
    <w:name w:val="Header Char"/>
    <w:basedOn w:val="DefaultParagraphFont"/>
    <w:link w:val="Header"/>
    <w:uiPriority w:val="99"/>
    <w:rsid w:val="00F91DF5"/>
  </w:style>
  <w:style w:type="paragraph" w:styleId="Footer">
    <w:name w:val="footer"/>
    <w:basedOn w:val="Normal"/>
    <w:link w:val="FooterChar"/>
    <w:uiPriority w:val="99"/>
    <w:unhideWhenUsed/>
    <w:rsid w:val="00F91DF5"/>
    <w:pPr>
      <w:tabs>
        <w:tab w:val="center" w:pos="4819"/>
        <w:tab w:val="right" w:pos="9639"/>
      </w:tabs>
      <w:spacing w:after="0" w:line="240" w:lineRule="auto"/>
    </w:pPr>
  </w:style>
  <w:style w:type="character" w:customStyle="1" w:styleId="FooterChar">
    <w:name w:val="Footer Char"/>
    <w:basedOn w:val="DefaultParagraphFont"/>
    <w:link w:val="Footer"/>
    <w:uiPriority w:val="99"/>
    <w:rsid w:val="00F91DF5"/>
  </w:style>
  <w:style w:type="paragraph" w:styleId="BalloonText">
    <w:name w:val="Balloon Text"/>
    <w:basedOn w:val="Normal"/>
    <w:link w:val="BalloonTextChar"/>
    <w:uiPriority w:val="99"/>
    <w:semiHidden/>
    <w:unhideWhenUsed/>
    <w:rsid w:val="00A9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68"/>
    <w:rPr>
      <w:rFonts w:ascii="Tahoma" w:hAnsi="Tahoma" w:cs="Tahoma"/>
      <w:sz w:val="16"/>
      <w:szCs w:val="16"/>
    </w:rPr>
  </w:style>
  <w:style w:type="paragraph" w:styleId="NormalWeb">
    <w:name w:val="Normal (Web)"/>
    <w:basedOn w:val="Normal"/>
    <w:rsid w:val="002865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BF"/>
    <w:pPr>
      <w:ind w:left="720"/>
      <w:contextualSpacing/>
    </w:pPr>
  </w:style>
  <w:style w:type="paragraph" w:styleId="Header">
    <w:name w:val="header"/>
    <w:basedOn w:val="Normal"/>
    <w:link w:val="HeaderChar"/>
    <w:uiPriority w:val="99"/>
    <w:unhideWhenUsed/>
    <w:rsid w:val="00F91DF5"/>
    <w:pPr>
      <w:tabs>
        <w:tab w:val="center" w:pos="4819"/>
        <w:tab w:val="right" w:pos="9639"/>
      </w:tabs>
      <w:spacing w:after="0" w:line="240" w:lineRule="auto"/>
    </w:pPr>
  </w:style>
  <w:style w:type="character" w:customStyle="1" w:styleId="HeaderChar">
    <w:name w:val="Header Char"/>
    <w:basedOn w:val="DefaultParagraphFont"/>
    <w:link w:val="Header"/>
    <w:uiPriority w:val="99"/>
    <w:rsid w:val="00F91DF5"/>
  </w:style>
  <w:style w:type="paragraph" w:styleId="Footer">
    <w:name w:val="footer"/>
    <w:basedOn w:val="Normal"/>
    <w:link w:val="FooterChar"/>
    <w:uiPriority w:val="99"/>
    <w:unhideWhenUsed/>
    <w:rsid w:val="00F91DF5"/>
    <w:pPr>
      <w:tabs>
        <w:tab w:val="center" w:pos="4819"/>
        <w:tab w:val="right" w:pos="9639"/>
      </w:tabs>
      <w:spacing w:after="0" w:line="240" w:lineRule="auto"/>
    </w:pPr>
  </w:style>
  <w:style w:type="character" w:customStyle="1" w:styleId="FooterChar">
    <w:name w:val="Footer Char"/>
    <w:basedOn w:val="DefaultParagraphFont"/>
    <w:link w:val="Footer"/>
    <w:uiPriority w:val="99"/>
    <w:rsid w:val="00F91DF5"/>
  </w:style>
  <w:style w:type="paragraph" w:styleId="BalloonText">
    <w:name w:val="Balloon Text"/>
    <w:basedOn w:val="Normal"/>
    <w:link w:val="BalloonTextChar"/>
    <w:uiPriority w:val="99"/>
    <w:semiHidden/>
    <w:unhideWhenUsed/>
    <w:rsid w:val="00A9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68"/>
    <w:rPr>
      <w:rFonts w:ascii="Tahoma" w:hAnsi="Tahoma" w:cs="Tahoma"/>
      <w:sz w:val="16"/>
      <w:szCs w:val="16"/>
    </w:rPr>
  </w:style>
  <w:style w:type="paragraph" w:styleId="NormalWeb">
    <w:name w:val="Normal (Web)"/>
    <w:basedOn w:val="Normal"/>
    <w:rsid w:val="002865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1384">
      <w:bodyDiv w:val="1"/>
      <w:marLeft w:val="0"/>
      <w:marRight w:val="0"/>
      <w:marTop w:val="0"/>
      <w:marBottom w:val="0"/>
      <w:divBdr>
        <w:top w:val="none" w:sz="0" w:space="0" w:color="auto"/>
        <w:left w:val="none" w:sz="0" w:space="0" w:color="auto"/>
        <w:bottom w:val="none" w:sz="0" w:space="0" w:color="auto"/>
        <w:right w:val="none" w:sz="0" w:space="0" w:color="auto"/>
      </w:divBdr>
    </w:div>
    <w:div w:id="977806801">
      <w:bodyDiv w:val="1"/>
      <w:marLeft w:val="0"/>
      <w:marRight w:val="0"/>
      <w:marTop w:val="0"/>
      <w:marBottom w:val="0"/>
      <w:divBdr>
        <w:top w:val="none" w:sz="0" w:space="0" w:color="auto"/>
        <w:left w:val="none" w:sz="0" w:space="0" w:color="auto"/>
        <w:bottom w:val="none" w:sz="0" w:space="0" w:color="auto"/>
        <w:right w:val="none" w:sz="0" w:space="0" w:color="auto"/>
      </w:divBdr>
    </w:div>
    <w:div w:id="993142770">
      <w:bodyDiv w:val="1"/>
      <w:marLeft w:val="0"/>
      <w:marRight w:val="0"/>
      <w:marTop w:val="0"/>
      <w:marBottom w:val="0"/>
      <w:divBdr>
        <w:top w:val="none" w:sz="0" w:space="0" w:color="auto"/>
        <w:left w:val="none" w:sz="0" w:space="0" w:color="auto"/>
        <w:bottom w:val="none" w:sz="0" w:space="0" w:color="auto"/>
        <w:right w:val="none" w:sz="0" w:space="0" w:color="auto"/>
      </w:divBdr>
    </w:div>
    <w:div w:id="1068501888">
      <w:bodyDiv w:val="1"/>
      <w:marLeft w:val="0"/>
      <w:marRight w:val="0"/>
      <w:marTop w:val="0"/>
      <w:marBottom w:val="0"/>
      <w:divBdr>
        <w:top w:val="none" w:sz="0" w:space="0" w:color="auto"/>
        <w:left w:val="none" w:sz="0" w:space="0" w:color="auto"/>
        <w:bottom w:val="none" w:sz="0" w:space="0" w:color="auto"/>
        <w:right w:val="none" w:sz="0" w:space="0" w:color="auto"/>
      </w:divBdr>
    </w:div>
    <w:div w:id="12706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97BD-5169-4BAD-9A59-86F43793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13948</Words>
  <Characters>7951</Characters>
  <Application>Microsoft Office Word</Application>
  <DocSecurity>0</DocSecurity>
  <Lines>66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Yuliia Stelmakh</cp:lastModifiedBy>
  <cp:revision>3</cp:revision>
  <cp:lastPrinted>2016-03-14T15:54:00Z</cp:lastPrinted>
  <dcterms:created xsi:type="dcterms:W3CDTF">2016-03-30T12:27:00Z</dcterms:created>
  <dcterms:modified xsi:type="dcterms:W3CDTF">2016-03-30T13:12:00Z</dcterms:modified>
</cp:coreProperties>
</file>